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A6EE2" w14:textId="0D2FF3CB" w:rsidR="00A36CDF" w:rsidRPr="008E240C" w:rsidRDefault="008E240C" w:rsidP="00A36CDF">
      <w:pPr>
        <w:jc w:val="center"/>
        <w:rPr>
          <w:sz w:val="28"/>
          <w:szCs w:val="28"/>
        </w:rPr>
      </w:pPr>
      <w:r w:rsidRPr="008E240C">
        <w:rPr>
          <w:sz w:val="28"/>
          <w:szCs w:val="28"/>
        </w:rPr>
        <w:t>REVELATION 11:</w:t>
      </w:r>
    </w:p>
    <w:p w14:paraId="74C2C475" w14:textId="60573C92" w:rsidR="00A36CDF" w:rsidRDefault="008E240C" w:rsidP="00501CEB">
      <w:pPr>
        <w:rPr>
          <w:sz w:val="28"/>
          <w:szCs w:val="28"/>
        </w:rPr>
      </w:pPr>
      <w:r w:rsidRPr="008E240C">
        <w:rPr>
          <w:sz w:val="28"/>
          <w:szCs w:val="28"/>
        </w:rPr>
        <w:t xml:space="preserve">4 These are the two olive trees, and the two candlesticks standing before the God of the earth. </w:t>
      </w:r>
    </w:p>
    <w:p w14:paraId="7455CE68" w14:textId="2B41ECF2" w:rsidR="00501CEB" w:rsidRPr="00501CEB" w:rsidRDefault="00501CEB" w:rsidP="00501CEB">
      <w:pPr>
        <w:rPr>
          <w:sz w:val="28"/>
          <w:szCs w:val="28"/>
        </w:rPr>
      </w:pPr>
      <w:r w:rsidRPr="00501CEB">
        <w:rPr>
          <w:sz w:val="28"/>
          <w:szCs w:val="28"/>
        </w:rPr>
        <w:t>3 And I will give power unto my two witnesses, and they shall prophesy a thousand two hundred and threescore days, clothed in sackcloth.</w:t>
      </w:r>
    </w:p>
    <w:p w14:paraId="59F65841" w14:textId="77777777" w:rsidR="00501CEB" w:rsidRPr="00353322" w:rsidRDefault="00501CEB" w:rsidP="00501CEB">
      <w:pPr>
        <w:rPr>
          <w:i/>
          <w:iCs/>
          <w:sz w:val="28"/>
          <w:szCs w:val="28"/>
        </w:rPr>
      </w:pPr>
    </w:p>
    <w:p w14:paraId="30FB1E55" w14:textId="4360642C" w:rsidR="00A36CDF" w:rsidRDefault="00A36CDF" w:rsidP="008E240C">
      <w:pPr>
        <w:rPr>
          <w:i/>
          <w:iCs/>
          <w:sz w:val="28"/>
          <w:szCs w:val="28"/>
        </w:rPr>
      </w:pPr>
      <w:r w:rsidRPr="00353322">
        <w:rPr>
          <w:i/>
          <w:iCs/>
          <w:sz w:val="28"/>
          <w:szCs w:val="28"/>
        </w:rPr>
        <w:t>Let remember this is the revelation of Jesus Christ and no person can understand it without the teaching of the Holy Ghost.  There will be many things that I have no right to say it is anything other then what the scripture tells us</w:t>
      </w:r>
      <w:r w:rsidR="00353322" w:rsidRPr="00353322">
        <w:rPr>
          <w:i/>
          <w:iCs/>
          <w:sz w:val="28"/>
          <w:szCs w:val="28"/>
        </w:rPr>
        <w:t>.  I will give examples from the scripture to show how things “could be.”  The final interpretation will be left up to the Holy Ghost.</w:t>
      </w:r>
    </w:p>
    <w:p w14:paraId="78D6D61F" w14:textId="77777777" w:rsidR="00353322" w:rsidRDefault="00353322" w:rsidP="008E240C">
      <w:pPr>
        <w:rPr>
          <w:i/>
          <w:iCs/>
          <w:sz w:val="28"/>
          <w:szCs w:val="28"/>
        </w:rPr>
      </w:pPr>
    </w:p>
    <w:p w14:paraId="33EB7269" w14:textId="08D36954" w:rsidR="00353322" w:rsidRDefault="00353322" w:rsidP="008E240C">
      <w:pPr>
        <w:rPr>
          <w:i/>
          <w:iCs/>
          <w:sz w:val="28"/>
          <w:szCs w:val="28"/>
        </w:rPr>
      </w:pPr>
      <w:r>
        <w:rPr>
          <w:i/>
          <w:iCs/>
          <w:sz w:val="28"/>
          <w:szCs w:val="28"/>
        </w:rPr>
        <w:t>If these events are future, then they will happen at the time and place God has designated.</w:t>
      </w:r>
    </w:p>
    <w:p w14:paraId="1307F89F" w14:textId="6534E3DE" w:rsidR="00353322" w:rsidRDefault="00353322" w:rsidP="008E240C">
      <w:pPr>
        <w:rPr>
          <w:i/>
          <w:iCs/>
          <w:sz w:val="28"/>
          <w:szCs w:val="28"/>
        </w:rPr>
      </w:pPr>
      <w:r>
        <w:rPr>
          <w:i/>
          <w:iCs/>
          <w:sz w:val="28"/>
          <w:szCs w:val="28"/>
        </w:rPr>
        <w:t>As I have stated before you will find hundreds of ideas about how this all applies to events mostly after the church is gone.</w:t>
      </w:r>
    </w:p>
    <w:p w14:paraId="0DAF5877" w14:textId="77777777" w:rsidR="00353322" w:rsidRDefault="00353322" w:rsidP="008E240C">
      <w:pPr>
        <w:rPr>
          <w:i/>
          <w:iCs/>
          <w:sz w:val="28"/>
          <w:szCs w:val="28"/>
        </w:rPr>
      </w:pPr>
    </w:p>
    <w:p w14:paraId="01D0B0B0" w14:textId="356C50C0" w:rsidR="00AA5550" w:rsidRDefault="00353322" w:rsidP="00B11656">
      <w:pPr>
        <w:rPr>
          <w:i/>
          <w:iCs/>
          <w:sz w:val="28"/>
          <w:szCs w:val="28"/>
        </w:rPr>
      </w:pPr>
      <w:r>
        <w:rPr>
          <w:i/>
          <w:iCs/>
          <w:sz w:val="28"/>
          <w:szCs w:val="28"/>
        </w:rPr>
        <w:t>I believe all the trumpets are to Iseral though they affect others also.  I also believe they are the judgment prophesied in the Old Testament that would come to Israel. I have given scriptures where God said he would punish Israel seven time</w:t>
      </w:r>
      <w:r w:rsidR="00B11656">
        <w:rPr>
          <w:i/>
          <w:iCs/>
          <w:sz w:val="28"/>
          <w:szCs w:val="28"/>
        </w:rPr>
        <w:t xml:space="preserve"> here are a few more about the judgment of Iseral.</w:t>
      </w:r>
    </w:p>
    <w:p w14:paraId="2F2BBBC2" w14:textId="3589ED76" w:rsidR="00AA5550" w:rsidRPr="00AA5550" w:rsidRDefault="00AA5550" w:rsidP="00AA5550">
      <w:pPr>
        <w:jc w:val="center"/>
        <w:rPr>
          <w:sz w:val="26"/>
          <w:szCs w:val="26"/>
        </w:rPr>
      </w:pPr>
      <w:r w:rsidRPr="00AA5550">
        <w:rPr>
          <w:sz w:val="26"/>
          <w:szCs w:val="26"/>
        </w:rPr>
        <w:t>DEUTERONOMY 28:</w:t>
      </w:r>
    </w:p>
    <w:p w14:paraId="3BCECD61" w14:textId="6E071959" w:rsidR="00AA5550" w:rsidRPr="00AA5550" w:rsidRDefault="00AA5550" w:rsidP="00AA5550">
      <w:pPr>
        <w:rPr>
          <w:sz w:val="26"/>
          <w:szCs w:val="26"/>
        </w:rPr>
      </w:pPr>
      <w:r w:rsidRPr="00AA5550">
        <w:rPr>
          <w:sz w:val="26"/>
          <w:szCs w:val="26"/>
        </w:rPr>
        <w:t xml:space="preserve">58 If thou wilt not observe to do all the words of this law that are written in this book, that thou mayest fear this glorious and fearful name, THE LORD THY </w:t>
      </w:r>
      <w:proofErr w:type="gramStart"/>
      <w:r w:rsidRPr="00AA5550">
        <w:rPr>
          <w:sz w:val="26"/>
          <w:szCs w:val="26"/>
        </w:rPr>
        <w:t>GOD;</w:t>
      </w:r>
      <w:proofErr w:type="gramEnd"/>
    </w:p>
    <w:p w14:paraId="46DF8678" w14:textId="21645C2D" w:rsidR="00AA5550" w:rsidRPr="00AA5550" w:rsidRDefault="00AA5550" w:rsidP="00AA5550">
      <w:pPr>
        <w:rPr>
          <w:sz w:val="26"/>
          <w:szCs w:val="26"/>
        </w:rPr>
      </w:pPr>
      <w:r w:rsidRPr="00AA5550">
        <w:rPr>
          <w:sz w:val="26"/>
          <w:szCs w:val="26"/>
        </w:rPr>
        <w:t>59 Then the LORD will make thy plagues wonderful, and the plagues of thy seed, even great plagues, and of long continuance, and sore sicknesses, and of long continuance.</w:t>
      </w:r>
    </w:p>
    <w:p w14:paraId="2539A66E" w14:textId="2230F2F5" w:rsidR="00AA5550" w:rsidRPr="00AA5550" w:rsidRDefault="00AA5550" w:rsidP="00AA5550">
      <w:pPr>
        <w:rPr>
          <w:sz w:val="26"/>
          <w:szCs w:val="26"/>
        </w:rPr>
      </w:pPr>
      <w:r w:rsidRPr="00AA5550">
        <w:rPr>
          <w:sz w:val="26"/>
          <w:szCs w:val="26"/>
        </w:rPr>
        <w:t xml:space="preserve">60 Moreover he will bring upon thee all the diseases of Egypt, which thou </w:t>
      </w:r>
      <w:proofErr w:type="spellStart"/>
      <w:r w:rsidRPr="00AA5550">
        <w:rPr>
          <w:sz w:val="26"/>
          <w:szCs w:val="26"/>
        </w:rPr>
        <w:t>wast</w:t>
      </w:r>
      <w:proofErr w:type="spellEnd"/>
      <w:r w:rsidRPr="00AA5550">
        <w:rPr>
          <w:sz w:val="26"/>
          <w:szCs w:val="26"/>
        </w:rPr>
        <w:t xml:space="preserve"> afraid of; and they shall cleave unto thee.</w:t>
      </w:r>
    </w:p>
    <w:p w14:paraId="18DFF2CE" w14:textId="4AE554DB" w:rsidR="00AA5550" w:rsidRPr="00AA5550" w:rsidRDefault="00AA5550" w:rsidP="00AA5550">
      <w:pPr>
        <w:rPr>
          <w:sz w:val="26"/>
          <w:szCs w:val="26"/>
        </w:rPr>
      </w:pPr>
      <w:r w:rsidRPr="00AA5550">
        <w:rPr>
          <w:sz w:val="26"/>
          <w:szCs w:val="26"/>
        </w:rPr>
        <w:t>61 Also every sickness, and every plague, which is not written in the book of this law, them will the LORD bring upon thee, until thou be destroyed.</w:t>
      </w:r>
    </w:p>
    <w:p w14:paraId="73616F8E" w14:textId="5AF523B5" w:rsidR="00AA5550" w:rsidRPr="00AA5550" w:rsidRDefault="00AA5550" w:rsidP="00AA5550">
      <w:pPr>
        <w:rPr>
          <w:sz w:val="26"/>
          <w:szCs w:val="26"/>
        </w:rPr>
      </w:pPr>
      <w:r w:rsidRPr="00AA5550">
        <w:rPr>
          <w:sz w:val="26"/>
          <w:szCs w:val="26"/>
        </w:rPr>
        <w:t xml:space="preserve">62 And ye shall be left few in number, whereas ye were as the stars of heaven for </w:t>
      </w:r>
      <w:proofErr w:type="gramStart"/>
      <w:r w:rsidRPr="00AA5550">
        <w:rPr>
          <w:sz w:val="26"/>
          <w:szCs w:val="26"/>
        </w:rPr>
        <w:t>multitude;</w:t>
      </w:r>
      <w:proofErr w:type="gramEnd"/>
      <w:r w:rsidRPr="00AA5550">
        <w:rPr>
          <w:sz w:val="26"/>
          <w:szCs w:val="26"/>
        </w:rPr>
        <w:t xml:space="preserve"> because thou </w:t>
      </w:r>
      <w:proofErr w:type="spellStart"/>
      <w:r w:rsidRPr="00AA5550">
        <w:rPr>
          <w:sz w:val="26"/>
          <w:szCs w:val="26"/>
        </w:rPr>
        <w:t>wouldest</w:t>
      </w:r>
      <w:proofErr w:type="spellEnd"/>
      <w:r w:rsidRPr="00AA5550">
        <w:rPr>
          <w:sz w:val="26"/>
          <w:szCs w:val="26"/>
        </w:rPr>
        <w:t xml:space="preserve"> not obey the voice of the LORD thy God.</w:t>
      </w:r>
    </w:p>
    <w:p w14:paraId="0640F9E2" w14:textId="0967C1E8" w:rsidR="00AA5550" w:rsidRPr="00AA5550" w:rsidRDefault="00AA5550" w:rsidP="00AA5550">
      <w:pPr>
        <w:rPr>
          <w:sz w:val="26"/>
          <w:szCs w:val="26"/>
        </w:rPr>
      </w:pPr>
      <w:r w:rsidRPr="00AA5550">
        <w:rPr>
          <w:sz w:val="26"/>
          <w:szCs w:val="26"/>
        </w:rPr>
        <w:t xml:space="preserve">63 And it shall come to pass, that as the LORD rejoiced over you to do you good, and to multiply you; </w:t>
      </w:r>
      <w:proofErr w:type="gramStart"/>
      <w:r w:rsidRPr="00AA5550">
        <w:rPr>
          <w:sz w:val="26"/>
          <w:szCs w:val="26"/>
        </w:rPr>
        <w:t>so</w:t>
      </w:r>
      <w:proofErr w:type="gramEnd"/>
      <w:r w:rsidRPr="00AA5550">
        <w:rPr>
          <w:sz w:val="26"/>
          <w:szCs w:val="26"/>
        </w:rPr>
        <w:t xml:space="preserve"> the LORD will rejoice over you to destroy you, and to bring you to nought; and ye shall be plucked from off the land whither thou </w:t>
      </w:r>
      <w:proofErr w:type="spellStart"/>
      <w:r w:rsidRPr="00AA5550">
        <w:rPr>
          <w:sz w:val="26"/>
          <w:szCs w:val="26"/>
        </w:rPr>
        <w:t>goest</w:t>
      </w:r>
      <w:proofErr w:type="spellEnd"/>
      <w:r w:rsidRPr="00AA5550">
        <w:rPr>
          <w:sz w:val="26"/>
          <w:szCs w:val="26"/>
        </w:rPr>
        <w:t xml:space="preserve"> to possess it.</w:t>
      </w:r>
    </w:p>
    <w:p w14:paraId="01EA2180" w14:textId="6C868B04" w:rsidR="00AA5550" w:rsidRPr="00AA5550" w:rsidRDefault="00AA5550" w:rsidP="00AA5550">
      <w:pPr>
        <w:rPr>
          <w:sz w:val="26"/>
          <w:szCs w:val="26"/>
        </w:rPr>
      </w:pPr>
      <w:r w:rsidRPr="00AA5550">
        <w:rPr>
          <w:sz w:val="26"/>
          <w:szCs w:val="26"/>
        </w:rPr>
        <w:t>64 And the LORD shall scatter thee among all people, from the one end of the earth even unto the other; and there thou shalt serve other gods, which neither thou nor thy fathers have known, even wood and stone.</w:t>
      </w:r>
    </w:p>
    <w:p w14:paraId="3DDFB33A" w14:textId="008FF8F7" w:rsidR="00AA5550" w:rsidRPr="00AA5550" w:rsidRDefault="00AA5550" w:rsidP="00AA5550">
      <w:pPr>
        <w:rPr>
          <w:sz w:val="26"/>
          <w:szCs w:val="26"/>
        </w:rPr>
      </w:pPr>
      <w:r w:rsidRPr="00AA5550">
        <w:rPr>
          <w:sz w:val="26"/>
          <w:szCs w:val="26"/>
        </w:rPr>
        <w:t>65 And among these nations shalt thou find no ease, neither shall the sole of thy foot have rest: but the LORD shall give thee there a trembling heart, and failing of eyes, and sorrow of mind:</w:t>
      </w:r>
    </w:p>
    <w:p w14:paraId="14E4DFEF" w14:textId="2E4ECD69" w:rsidR="00AA5550" w:rsidRPr="00AA5550" w:rsidRDefault="00AA5550" w:rsidP="00AA5550">
      <w:pPr>
        <w:rPr>
          <w:sz w:val="26"/>
          <w:szCs w:val="26"/>
        </w:rPr>
      </w:pPr>
      <w:r w:rsidRPr="00AA5550">
        <w:rPr>
          <w:sz w:val="26"/>
          <w:szCs w:val="26"/>
        </w:rPr>
        <w:t xml:space="preserve">66 And thy life shall hang in doubt before thee; and thou shalt fear day and night, and shalt have </w:t>
      </w:r>
      <w:proofErr w:type="gramStart"/>
      <w:r w:rsidRPr="00AA5550">
        <w:rPr>
          <w:sz w:val="26"/>
          <w:szCs w:val="26"/>
        </w:rPr>
        <w:t>none</w:t>
      </w:r>
      <w:proofErr w:type="gramEnd"/>
      <w:r w:rsidRPr="00AA5550">
        <w:rPr>
          <w:sz w:val="26"/>
          <w:szCs w:val="26"/>
        </w:rPr>
        <w:t xml:space="preserve"> assurance of thy life:</w:t>
      </w:r>
    </w:p>
    <w:p w14:paraId="5FAFADB0" w14:textId="77777777" w:rsidR="00353322" w:rsidRDefault="00353322" w:rsidP="008E240C">
      <w:pPr>
        <w:rPr>
          <w:i/>
          <w:iCs/>
          <w:sz w:val="28"/>
          <w:szCs w:val="28"/>
        </w:rPr>
      </w:pPr>
    </w:p>
    <w:p w14:paraId="0D4BA62F" w14:textId="0F6F7978" w:rsidR="00AA5550" w:rsidRDefault="00AA5550" w:rsidP="008E240C">
      <w:pPr>
        <w:rPr>
          <w:i/>
          <w:iCs/>
          <w:sz w:val="28"/>
          <w:szCs w:val="28"/>
        </w:rPr>
      </w:pPr>
      <w:r>
        <w:rPr>
          <w:i/>
          <w:iCs/>
          <w:sz w:val="28"/>
          <w:szCs w:val="28"/>
        </w:rPr>
        <w:t>I believe any rational person would see Israel from the rejection of their King until now have suffered these things and they continue.</w:t>
      </w:r>
    </w:p>
    <w:p w14:paraId="38B0B277" w14:textId="77777777" w:rsidR="00AA5550" w:rsidRDefault="00AA5550" w:rsidP="008E240C">
      <w:pPr>
        <w:rPr>
          <w:i/>
          <w:iCs/>
          <w:sz w:val="28"/>
          <w:szCs w:val="28"/>
        </w:rPr>
      </w:pPr>
    </w:p>
    <w:p w14:paraId="46E79E20" w14:textId="17629764" w:rsidR="00AA5550" w:rsidRDefault="00AA5550" w:rsidP="008E240C">
      <w:pPr>
        <w:rPr>
          <w:i/>
          <w:iCs/>
          <w:sz w:val="28"/>
          <w:szCs w:val="28"/>
        </w:rPr>
      </w:pPr>
      <w:proofErr w:type="gramStart"/>
      <w:r>
        <w:rPr>
          <w:i/>
          <w:iCs/>
          <w:sz w:val="28"/>
          <w:szCs w:val="28"/>
        </w:rPr>
        <w:t>Also</w:t>
      </w:r>
      <w:proofErr w:type="gramEnd"/>
      <w:r>
        <w:rPr>
          <w:i/>
          <w:iCs/>
          <w:sz w:val="28"/>
          <w:szCs w:val="28"/>
        </w:rPr>
        <w:t xml:space="preserve"> before the trumpet begin to sound judgment was held until 144,000 of all the tribes of Israel were sealed.  Also doing the trumpets only mercy revealed was to those who had the seal of God in their foreheads which again was the 144,00</w:t>
      </w:r>
      <w:r w:rsidR="00B11656">
        <w:rPr>
          <w:i/>
          <w:iCs/>
          <w:sz w:val="28"/>
          <w:szCs w:val="28"/>
        </w:rPr>
        <w:t>0</w:t>
      </w:r>
      <w:r>
        <w:rPr>
          <w:i/>
          <w:iCs/>
          <w:sz w:val="28"/>
          <w:szCs w:val="28"/>
        </w:rPr>
        <w:t>.</w:t>
      </w:r>
    </w:p>
    <w:p w14:paraId="7349D58E" w14:textId="77777777" w:rsidR="00AA5550" w:rsidRDefault="00AA5550" w:rsidP="008E240C">
      <w:pPr>
        <w:rPr>
          <w:i/>
          <w:iCs/>
          <w:sz w:val="28"/>
          <w:szCs w:val="28"/>
        </w:rPr>
      </w:pPr>
    </w:p>
    <w:p w14:paraId="32BE7765" w14:textId="4F897E6D" w:rsidR="00550AA5" w:rsidRDefault="00AA5550" w:rsidP="00550AA5">
      <w:pPr>
        <w:rPr>
          <w:i/>
          <w:iCs/>
          <w:sz w:val="28"/>
          <w:szCs w:val="28"/>
        </w:rPr>
      </w:pPr>
      <w:r>
        <w:rPr>
          <w:i/>
          <w:iCs/>
          <w:sz w:val="28"/>
          <w:szCs w:val="28"/>
        </w:rPr>
        <w:t xml:space="preserve">Believing as the scripture teaches that they are the first fruits or first converted of </w:t>
      </w:r>
      <w:r w:rsidR="00550AA5">
        <w:rPr>
          <w:i/>
          <w:iCs/>
          <w:sz w:val="28"/>
          <w:szCs w:val="28"/>
        </w:rPr>
        <w:t>Israel</w:t>
      </w:r>
      <w:r>
        <w:rPr>
          <w:i/>
          <w:iCs/>
          <w:sz w:val="28"/>
          <w:szCs w:val="28"/>
        </w:rPr>
        <w:t xml:space="preserve"> that would take us back to the first days of the birth of the New Testament church.</w:t>
      </w:r>
    </w:p>
    <w:p w14:paraId="41EAAD01" w14:textId="77777777" w:rsidR="00550AA5" w:rsidRDefault="00550AA5" w:rsidP="00550AA5">
      <w:pPr>
        <w:rPr>
          <w:i/>
          <w:iCs/>
          <w:sz w:val="28"/>
          <w:szCs w:val="28"/>
        </w:rPr>
      </w:pPr>
    </w:p>
    <w:p w14:paraId="73274D4B" w14:textId="5FC44ABF" w:rsidR="00550AA5" w:rsidRDefault="00392651" w:rsidP="00550AA5">
      <w:pPr>
        <w:rPr>
          <w:i/>
          <w:iCs/>
          <w:sz w:val="28"/>
          <w:szCs w:val="28"/>
        </w:rPr>
      </w:pPr>
      <w:r>
        <w:rPr>
          <w:i/>
          <w:iCs/>
          <w:sz w:val="28"/>
          <w:szCs w:val="28"/>
        </w:rPr>
        <w:t>Also,</w:t>
      </w:r>
      <w:r w:rsidR="00550AA5">
        <w:rPr>
          <w:i/>
          <w:iCs/>
          <w:sz w:val="28"/>
          <w:szCs w:val="28"/>
        </w:rPr>
        <w:t xml:space="preserve"> the term “third” is used over a dozen time when the trumpets sound and </w:t>
      </w:r>
      <w:r w:rsidR="00B11656">
        <w:rPr>
          <w:i/>
          <w:iCs/>
          <w:sz w:val="28"/>
          <w:szCs w:val="28"/>
        </w:rPr>
        <w:t>coincides</w:t>
      </w:r>
      <w:r w:rsidR="00872562">
        <w:rPr>
          <w:i/>
          <w:iCs/>
          <w:sz w:val="28"/>
          <w:szCs w:val="28"/>
        </w:rPr>
        <w:t xml:space="preserve"> with teachings in the Old Testament as in this verse.</w:t>
      </w:r>
    </w:p>
    <w:p w14:paraId="64B7AA6D" w14:textId="77777777" w:rsidR="00872562" w:rsidRDefault="00872562" w:rsidP="00550AA5">
      <w:pPr>
        <w:rPr>
          <w:i/>
          <w:iCs/>
          <w:sz w:val="28"/>
          <w:szCs w:val="28"/>
        </w:rPr>
      </w:pPr>
    </w:p>
    <w:p w14:paraId="233A2A16" w14:textId="7E519B26" w:rsidR="00872562" w:rsidRPr="00872562" w:rsidRDefault="00872562" w:rsidP="00872562">
      <w:pPr>
        <w:jc w:val="center"/>
        <w:rPr>
          <w:sz w:val="28"/>
          <w:szCs w:val="28"/>
        </w:rPr>
      </w:pPr>
      <w:r w:rsidRPr="00872562">
        <w:rPr>
          <w:sz w:val="28"/>
          <w:szCs w:val="28"/>
        </w:rPr>
        <w:t>EZEKIEL 5:</w:t>
      </w:r>
    </w:p>
    <w:p w14:paraId="3FAF43AD" w14:textId="202AF908" w:rsidR="00AA5550" w:rsidRDefault="00872562" w:rsidP="00872562">
      <w:pPr>
        <w:rPr>
          <w:sz w:val="28"/>
          <w:szCs w:val="28"/>
        </w:rPr>
      </w:pPr>
      <w:r w:rsidRPr="00872562">
        <w:rPr>
          <w:sz w:val="28"/>
          <w:szCs w:val="28"/>
        </w:rPr>
        <w:t xml:space="preserve">12 A </w:t>
      </w:r>
      <w:r w:rsidRPr="00872562">
        <w:rPr>
          <w:b/>
          <w:bCs/>
          <w:sz w:val="28"/>
          <w:szCs w:val="28"/>
          <w:u w:val="single"/>
        </w:rPr>
        <w:t>third part</w:t>
      </w:r>
      <w:r w:rsidRPr="00872562">
        <w:rPr>
          <w:sz w:val="28"/>
          <w:szCs w:val="28"/>
        </w:rPr>
        <w:t xml:space="preserve"> of thee shall die with the pestilence, and with famine shall they be consumed in the midst of thee: and </w:t>
      </w:r>
      <w:r w:rsidRPr="00872562">
        <w:rPr>
          <w:b/>
          <w:bCs/>
          <w:sz w:val="28"/>
          <w:szCs w:val="28"/>
          <w:u w:val="single"/>
        </w:rPr>
        <w:t>a third part</w:t>
      </w:r>
      <w:r w:rsidRPr="00872562">
        <w:rPr>
          <w:sz w:val="28"/>
          <w:szCs w:val="28"/>
        </w:rPr>
        <w:t xml:space="preserve"> shall fall by the sword round about thee; and I will scatter </w:t>
      </w:r>
      <w:r w:rsidRPr="00872562">
        <w:rPr>
          <w:b/>
          <w:bCs/>
          <w:sz w:val="28"/>
          <w:szCs w:val="28"/>
          <w:u w:val="single"/>
        </w:rPr>
        <w:t>a third part</w:t>
      </w:r>
      <w:r w:rsidRPr="00872562">
        <w:rPr>
          <w:sz w:val="28"/>
          <w:szCs w:val="28"/>
        </w:rPr>
        <w:t xml:space="preserve"> into all the winds, and I will draw out a sword after them.</w:t>
      </w:r>
    </w:p>
    <w:p w14:paraId="131BC829" w14:textId="77777777" w:rsidR="00872562" w:rsidRDefault="00872562" w:rsidP="00872562">
      <w:pPr>
        <w:rPr>
          <w:sz w:val="28"/>
          <w:szCs w:val="28"/>
        </w:rPr>
      </w:pPr>
    </w:p>
    <w:p w14:paraId="79D75E88" w14:textId="1F6DD89C" w:rsidR="00872562" w:rsidRDefault="00872562" w:rsidP="00872562">
      <w:pPr>
        <w:rPr>
          <w:i/>
          <w:iCs/>
          <w:sz w:val="28"/>
          <w:szCs w:val="28"/>
        </w:rPr>
      </w:pPr>
      <w:r w:rsidRPr="00872562">
        <w:rPr>
          <w:i/>
          <w:iCs/>
          <w:sz w:val="28"/>
          <w:szCs w:val="28"/>
        </w:rPr>
        <w:t xml:space="preserve">Does that prove anything? Maybe not but it leans toward Israel only more </w:t>
      </w:r>
      <w:r w:rsidR="00392651" w:rsidRPr="00872562">
        <w:rPr>
          <w:i/>
          <w:iCs/>
          <w:sz w:val="28"/>
          <w:szCs w:val="28"/>
        </w:rPr>
        <w:t>than</w:t>
      </w:r>
      <w:r w:rsidRPr="00872562">
        <w:rPr>
          <w:i/>
          <w:iCs/>
          <w:sz w:val="28"/>
          <w:szCs w:val="28"/>
        </w:rPr>
        <w:t xml:space="preserve"> anything else I have heard.</w:t>
      </w:r>
      <w:r>
        <w:rPr>
          <w:i/>
          <w:iCs/>
          <w:sz w:val="28"/>
          <w:szCs w:val="28"/>
        </w:rPr>
        <w:t xml:space="preserve">  Now let’s look at some attributes of these two olive trees.</w:t>
      </w:r>
    </w:p>
    <w:p w14:paraId="1E693D30" w14:textId="77777777" w:rsidR="00872562" w:rsidRPr="00872562" w:rsidRDefault="00872562" w:rsidP="00872562">
      <w:pPr>
        <w:rPr>
          <w:i/>
          <w:iCs/>
          <w:sz w:val="28"/>
          <w:szCs w:val="28"/>
        </w:rPr>
      </w:pPr>
    </w:p>
    <w:p w14:paraId="0045C42C" w14:textId="76EE632B" w:rsidR="00353322" w:rsidRPr="008E240C" w:rsidRDefault="00AA5550" w:rsidP="00AA5550">
      <w:pPr>
        <w:jc w:val="center"/>
        <w:rPr>
          <w:sz w:val="28"/>
          <w:szCs w:val="28"/>
        </w:rPr>
      </w:pPr>
      <w:r>
        <w:rPr>
          <w:sz w:val="28"/>
          <w:szCs w:val="28"/>
        </w:rPr>
        <w:t>REVELATION 11:</w:t>
      </w:r>
    </w:p>
    <w:p w14:paraId="0B3E4AD8" w14:textId="2BA07C9D" w:rsidR="008E240C" w:rsidRPr="008E240C" w:rsidRDefault="008E240C" w:rsidP="008E240C">
      <w:pPr>
        <w:rPr>
          <w:sz w:val="28"/>
          <w:szCs w:val="28"/>
        </w:rPr>
      </w:pPr>
      <w:r w:rsidRPr="008E240C">
        <w:rPr>
          <w:sz w:val="28"/>
          <w:szCs w:val="28"/>
        </w:rPr>
        <w:t xml:space="preserve">5 And if any man will hurt them, fire </w:t>
      </w:r>
      <w:proofErr w:type="spellStart"/>
      <w:r w:rsidRPr="008E240C">
        <w:rPr>
          <w:sz w:val="28"/>
          <w:szCs w:val="28"/>
        </w:rPr>
        <w:t>proceedeth</w:t>
      </w:r>
      <w:proofErr w:type="spellEnd"/>
      <w:r w:rsidRPr="008E240C">
        <w:rPr>
          <w:sz w:val="28"/>
          <w:szCs w:val="28"/>
        </w:rPr>
        <w:t xml:space="preserve"> out of their mouth, and </w:t>
      </w:r>
      <w:proofErr w:type="spellStart"/>
      <w:r w:rsidRPr="008E240C">
        <w:rPr>
          <w:sz w:val="28"/>
          <w:szCs w:val="28"/>
        </w:rPr>
        <w:t>devoureth</w:t>
      </w:r>
      <w:proofErr w:type="spellEnd"/>
      <w:r w:rsidRPr="008E240C">
        <w:rPr>
          <w:sz w:val="28"/>
          <w:szCs w:val="28"/>
        </w:rPr>
        <w:t xml:space="preserve"> their enemies: and if any man will hurt them, he must in this manner be killed. </w:t>
      </w:r>
    </w:p>
    <w:p w14:paraId="52AB9740" w14:textId="46D966EB" w:rsidR="008E240C" w:rsidRDefault="008E240C" w:rsidP="008E240C">
      <w:pPr>
        <w:rPr>
          <w:sz w:val="28"/>
          <w:szCs w:val="28"/>
        </w:rPr>
      </w:pPr>
      <w:r w:rsidRPr="008E240C">
        <w:rPr>
          <w:sz w:val="28"/>
          <w:szCs w:val="28"/>
        </w:rPr>
        <w:t xml:space="preserve">6 These have power to shut heaven, that it </w:t>
      </w:r>
      <w:proofErr w:type="gramStart"/>
      <w:r w:rsidRPr="008E240C">
        <w:rPr>
          <w:sz w:val="28"/>
          <w:szCs w:val="28"/>
        </w:rPr>
        <w:t>rain</w:t>
      </w:r>
      <w:proofErr w:type="gramEnd"/>
      <w:r w:rsidRPr="008E240C">
        <w:rPr>
          <w:sz w:val="28"/>
          <w:szCs w:val="28"/>
        </w:rPr>
        <w:t xml:space="preserve"> not in the days of their prophecy: and have power over waters to turn them to blood, and to smite the earth with all plagues, as often as they will. </w:t>
      </w:r>
    </w:p>
    <w:p w14:paraId="7D97BCE6" w14:textId="77777777" w:rsidR="00872562" w:rsidRDefault="00872562" w:rsidP="008E240C">
      <w:pPr>
        <w:rPr>
          <w:sz w:val="28"/>
          <w:szCs w:val="28"/>
        </w:rPr>
      </w:pPr>
    </w:p>
    <w:p w14:paraId="69ADE180" w14:textId="75FBADC9" w:rsidR="00872562" w:rsidRDefault="00872562" w:rsidP="008E240C">
      <w:pPr>
        <w:rPr>
          <w:i/>
          <w:iCs/>
          <w:sz w:val="28"/>
          <w:szCs w:val="28"/>
        </w:rPr>
      </w:pPr>
      <w:r w:rsidRPr="00392651">
        <w:rPr>
          <w:i/>
          <w:iCs/>
          <w:sz w:val="28"/>
          <w:szCs w:val="28"/>
        </w:rPr>
        <w:t>We know that if we use the attributes to identify two men then we would only have Moses and Elijah</w:t>
      </w:r>
      <w:r w:rsidR="00392651">
        <w:rPr>
          <w:i/>
          <w:iCs/>
          <w:sz w:val="28"/>
          <w:szCs w:val="28"/>
        </w:rPr>
        <w:t xml:space="preserve"> and these events </w:t>
      </w:r>
      <w:proofErr w:type="spellStart"/>
      <w:r w:rsidR="00392651">
        <w:rPr>
          <w:i/>
          <w:iCs/>
          <w:sz w:val="28"/>
          <w:szCs w:val="28"/>
        </w:rPr>
        <w:t>occur</w:t>
      </w:r>
      <w:r w:rsidR="00B11656">
        <w:rPr>
          <w:i/>
          <w:iCs/>
          <w:sz w:val="28"/>
          <w:szCs w:val="28"/>
        </w:rPr>
        <w:t>ed</w:t>
      </w:r>
      <w:proofErr w:type="spellEnd"/>
      <w:r w:rsidR="00392651">
        <w:rPr>
          <w:i/>
          <w:iCs/>
          <w:sz w:val="28"/>
          <w:szCs w:val="28"/>
        </w:rPr>
        <w:t xml:space="preserve"> in the Old Testament.</w:t>
      </w:r>
    </w:p>
    <w:p w14:paraId="65E2D0AD" w14:textId="77777777" w:rsidR="00991673" w:rsidRDefault="00991673" w:rsidP="008E240C">
      <w:pPr>
        <w:rPr>
          <w:i/>
          <w:iCs/>
          <w:sz w:val="28"/>
          <w:szCs w:val="28"/>
        </w:rPr>
      </w:pPr>
    </w:p>
    <w:p w14:paraId="5ECA52A4" w14:textId="5A1B0ECE" w:rsidR="00991673" w:rsidRDefault="00991673" w:rsidP="008E240C">
      <w:pPr>
        <w:rPr>
          <w:i/>
          <w:iCs/>
          <w:sz w:val="28"/>
          <w:szCs w:val="28"/>
        </w:rPr>
      </w:pPr>
      <w:r>
        <w:rPr>
          <w:i/>
          <w:iCs/>
          <w:sz w:val="28"/>
          <w:szCs w:val="28"/>
        </w:rPr>
        <w:t>This may seem shocking but there is no evidence these witnesses preach the gospel or even have the attributes Christ speaks about in the New Testament.  With Christ there is a completely new atmosphere around and with a Christian.</w:t>
      </w:r>
    </w:p>
    <w:p w14:paraId="7EF3B1CF" w14:textId="77777777" w:rsidR="00A241CE" w:rsidRDefault="00A241CE" w:rsidP="008E240C">
      <w:pPr>
        <w:rPr>
          <w:i/>
          <w:iCs/>
          <w:sz w:val="28"/>
          <w:szCs w:val="28"/>
        </w:rPr>
      </w:pPr>
    </w:p>
    <w:p w14:paraId="5B72ADB5" w14:textId="3EC5BF0B" w:rsidR="00A241CE" w:rsidRPr="00A241CE" w:rsidRDefault="00A241CE" w:rsidP="00A241CE">
      <w:pPr>
        <w:jc w:val="center"/>
        <w:rPr>
          <w:sz w:val="28"/>
          <w:szCs w:val="28"/>
        </w:rPr>
      </w:pPr>
      <w:r w:rsidRPr="00A241CE">
        <w:rPr>
          <w:sz w:val="28"/>
          <w:szCs w:val="28"/>
        </w:rPr>
        <w:t>LUKE 9:</w:t>
      </w:r>
    </w:p>
    <w:p w14:paraId="597ED1C4" w14:textId="1D4E1955" w:rsidR="00A241CE" w:rsidRPr="00A241CE" w:rsidRDefault="00A241CE" w:rsidP="00A241CE">
      <w:pPr>
        <w:rPr>
          <w:sz w:val="28"/>
          <w:szCs w:val="28"/>
        </w:rPr>
      </w:pPr>
      <w:r w:rsidRPr="00A241CE">
        <w:rPr>
          <w:sz w:val="28"/>
          <w:szCs w:val="28"/>
        </w:rPr>
        <w:t xml:space="preserve">53 And they did not receive him, because his face was as though he would go to Jerusalem. </w:t>
      </w:r>
    </w:p>
    <w:p w14:paraId="392EA657" w14:textId="582E867A" w:rsidR="00A241CE" w:rsidRPr="00A241CE" w:rsidRDefault="00A241CE" w:rsidP="00A241CE">
      <w:pPr>
        <w:rPr>
          <w:sz w:val="28"/>
          <w:szCs w:val="28"/>
        </w:rPr>
      </w:pPr>
      <w:r w:rsidRPr="00A241CE">
        <w:rPr>
          <w:sz w:val="28"/>
          <w:szCs w:val="28"/>
        </w:rPr>
        <w:t xml:space="preserve">54 And when his disciples James and John saw this, they said, Lord, wilt thou that we command fire to come down from heaven, and consume them, even as Elias did? </w:t>
      </w:r>
    </w:p>
    <w:p w14:paraId="3364D764" w14:textId="0BE9E3CB" w:rsidR="00A241CE" w:rsidRPr="00A241CE" w:rsidRDefault="00A241CE" w:rsidP="00A241CE">
      <w:pPr>
        <w:rPr>
          <w:sz w:val="28"/>
          <w:szCs w:val="28"/>
        </w:rPr>
      </w:pPr>
      <w:r w:rsidRPr="00A241CE">
        <w:rPr>
          <w:sz w:val="28"/>
          <w:szCs w:val="28"/>
        </w:rPr>
        <w:t>55 But he turned, and rebuked them, and said, Ye know not what manner of spirit ye are of.</w:t>
      </w:r>
    </w:p>
    <w:p w14:paraId="2AAF9603" w14:textId="26D4A4AF" w:rsidR="00A241CE" w:rsidRDefault="00A241CE" w:rsidP="00A241CE">
      <w:pPr>
        <w:rPr>
          <w:sz w:val="28"/>
          <w:szCs w:val="28"/>
        </w:rPr>
      </w:pPr>
      <w:r w:rsidRPr="00A241CE">
        <w:rPr>
          <w:sz w:val="28"/>
          <w:szCs w:val="28"/>
        </w:rPr>
        <w:t xml:space="preserve">56 For the Son of man </w:t>
      </w:r>
      <w:proofErr w:type="gramStart"/>
      <w:r w:rsidRPr="00A241CE">
        <w:rPr>
          <w:sz w:val="28"/>
          <w:szCs w:val="28"/>
        </w:rPr>
        <w:t>is not come</w:t>
      </w:r>
      <w:proofErr w:type="gramEnd"/>
      <w:r w:rsidRPr="00A241CE">
        <w:rPr>
          <w:sz w:val="28"/>
          <w:szCs w:val="28"/>
        </w:rPr>
        <w:t xml:space="preserve"> to destroy men's lives, but to save them. And they went to another village.</w:t>
      </w:r>
    </w:p>
    <w:p w14:paraId="49CF6072" w14:textId="77777777" w:rsidR="00501CEB" w:rsidRDefault="00501CEB" w:rsidP="00A241CE">
      <w:pPr>
        <w:rPr>
          <w:sz w:val="28"/>
          <w:szCs w:val="28"/>
        </w:rPr>
      </w:pPr>
    </w:p>
    <w:p w14:paraId="2D0A9F85" w14:textId="24D92395" w:rsidR="00A241CE" w:rsidRPr="00A241CE" w:rsidRDefault="00A241CE" w:rsidP="00A241CE">
      <w:pPr>
        <w:jc w:val="center"/>
        <w:rPr>
          <w:sz w:val="28"/>
          <w:szCs w:val="28"/>
        </w:rPr>
      </w:pPr>
      <w:r w:rsidRPr="00A241CE">
        <w:rPr>
          <w:sz w:val="28"/>
          <w:szCs w:val="28"/>
        </w:rPr>
        <w:lastRenderedPageBreak/>
        <w:t>MATTHEW 5:</w:t>
      </w:r>
    </w:p>
    <w:p w14:paraId="5FC1AFB4" w14:textId="46BEA16B" w:rsidR="00A241CE" w:rsidRDefault="00A241CE" w:rsidP="00A241CE">
      <w:pPr>
        <w:rPr>
          <w:sz w:val="28"/>
          <w:szCs w:val="28"/>
        </w:rPr>
      </w:pPr>
      <w:r w:rsidRPr="00A241CE">
        <w:rPr>
          <w:sz w:val="28"/>
          <w:szCs w:val="28"/>
        </w:rPr>
        <w:t xml:space="preserve">44 But I say unto you, Love your enemies, bless them that curse you, do good to them that hate you, and pray for them which despitefully use you, and persecute </w:t>
      </w:r>
      <w:proofErr w:type="gramStart"/>
      <w:r w:rsidRPr="00A241CE">
        <w:rPr>
          <w:sz w:val="28"/>
          <w:szCs w:val="28"/>
        </w:rPr>
        <w:t>you;</w:t>
      </w:r>
      <w:proofErr w:type="gramEnd"/>
    </w:p>
    <w:p w14:paraId="07125144" w14:textId="77777777" w:rsidR="00A241CE" w:rsidRDefault="00A241CE" w:rsidP="00A241CE">
      <w:pPr>
        <w:rPr>
          <w:sz w:val="28"/>
          <w:szCs w:val="28"/>
        </w:rPr>
      </w:pPr>
    </w:p>
    <w:p w14:paraId="2889FCC2" w14:textId="0B909A71" w:rsidR="00991673" w:rsidRDefault="00A241CE" w:rsidP="00A241CE">
      <w:pPr>
        <w:rPr>
          <w:i/>
          <w:iCs/>
          <w:sz w:val="28"/>
          <w:szCs w:val="28"/>
        </w:rPr>
      </w:pPr>
      <w:r w:rsidRPr="00A241CE">
        <w:rPr>
          <w:i/>
          <w:iCs/>
          <w:sz w:val="28"/>
          <w:szCs w:val="28"/>
        </w:rPr>
        <w:t>Fire from their mouth speaks of God’s judgment.</w:t>
      </w:r>
    </w:p>
    <w:p w14:paraId="18E95CAC" w14:textId="77777777" w:rsidR="00A241CE" w:rsidRDefault="00A241CE" w:rsidP="00A241CE">
      <w:pPr>
        <w:rPr>
          <w:i/>
          <w:iCs/>
          <w:sz w:val="28"/>
          <w:szCs w:val="28"/>
        </w:rPr>
      </w:pPr>
    </w:p>
    <w:p w14:paraId="4B5EF6AF" w14:textId="55ABD0CA" w:rsidR="00A241CE" w:rsidRPr="00A241CE" w:rsidRDefault="00A241CE" w:rsidP="00A241CE">
      <w:pPr>
        <w:jc w:val="center"/>
        <w:rPr>
          <w:sz w:val="28"/>
          <w:szCs w:val="28"/>
        </w:rPr>
      </w:pPr>
      <w:r w:rsidRPr="00A241CE">
        <w:rPr>
          <w:sz w:val="28"/>
          <w:szCs w:val="28"/>
        </w:rPr>
        <w:t>PSALM 18:</w:t>
      </w:r>
    </w:p>
    <w:p w14:paraId="152A6760" w14:textId="1A436987" w:rsidR="00A241CE" w:rsidRPr="00A241CE" w:rsidRDefault="00A241CE" w:rsidP="00A241CE">
      <w:pPr>
        <w:rPr>
          <w:sz w:val="28"/>
          <w:szCs w:val="28"/>
        </w:rPr>
      </w:pPr>
      <w:r w:rsidRPr="00A241CE">
        <w:rPr>
          <w:sz w:val="28"/>
          <w:szCs w:val="28"/>
        </w:rPr>
        <w:t xml:space="preserve">7 Then the earth shook and trembled; the foundations also of the hills moved and were shaken, because he was </w:t>
      </w:r>
      <w:proofErr w:type="spellStart"/>
      <w:r w:rsidRPr="00A241CE">
        <w:rPr>
          <w:sz w:val="28"/>
          <w:szCs w:val="28"/>
        </w:rPr>
        <w:t>wroth</w:t>
      </w:r>
      <w:proofErr w:type="spellEnd"/>
      <w:r w:rsidRPr="00A241CE">
        <w:rPr>
          <w:sz w:val="28"/>
          <w:szCs w:val="28"/>
        </w:rPr>
        <w:t>.</w:t>
      </w:r>
    </w:p>
    <w:p w14:paraId="2C3829AB" w14:textId="273429D9" w:rsidR="00A241CE" w:rsidRDefault="00A241CE" w:rsidP="00A241CE">
      <w:pPr>
        <w:rPr>
          <w:sz w:val="28"/>
          <w:szCs w:val="28"/>
        </w:rPr>
      </w:pPr>
      <w:r w:rsidRPr="00A241CE">
        <w:rPr>
          <w:sz w:val="28"/>
          <w:szCs w:val="28"/>
        </w:rPr>
        <w:t>8 There went up a smoke out of his nostrils, and fire out of his mouth devoured: coals were kindled by it.</w:t>
      </w:r>
    </w:p>
    <w:p w14:paraId="09AB653C" w14:textId="03217669" w:rsidR="00A241CE" w:rsidRPr="00A241CE" w:rsidRDefault="00A241CE" w:rsidP="00A241CE">
      <w:pPr>
        <w:jc w:val="center"/>
        <w:rPr>
          <w:sz w:val="28"/>
          <w:szCs w:val="28"/>
        </w:rPr>
      </w:pPr>
      <w:r w:rsidRPr="00A241CE">
        <w:rPr>
          <w:sz w:val="28"/>
          <w:szCs w:val="28"/>
        </w:rPr>
        <w:t>JEREMIAH 5:</w:t>
      </w:r>
    </w:p>
    <w:p w14:paraId="3053A6E7" w14:textId="17364074" w:rsidR="00A241CE" w:rsidRDefault="00A241CE" w:rsidP="00A241CE">
      <w:pPr>
        <w:rPr>
          <w:sz w:val="28"/>
          <w:szCs w:val="28"/>
        </w:rPr>
      </w:pPr>
      <w:r w:rsidRPr="00A241CE">
        <w:rPr>
          <w:sz w:val="28"/>
          <w:szCs w:val="28"/>
        </w:rPr>
        <w:t>14 Wherefore thus saith the LORD God of hosts, Because ye speak this word, behold, I will make my words in thy mouth fire, and this people wood, and it shall devour them.</w:t>
      </w:r>
    </w:p>
    <w:p w14:paraId="5AFC15D1" w14:textId="77777777" w:rsidR="00A241CE" w:rsidRDefault="00A241CE" w:rsidP="00A241CE">
      <w:pPr>
        <w:rPr>
          <w:sz w:val="28"/>
          <w:szCs w:val="28"/>
        </w:rPr>
      </w:pPr>
    </w:p>
    <w:p w14:paraId="415E11D9" w14:textId="7061352D" w:rsidR="00A241CE" w:rsidRDefault="00A241CE" w:rsidP="00A241CE">
      <w:pPr>
        <w:rPr>
          <w:i/>
          <w:iCs/>
          <w:sz w:val="28"/>
          <w:szCs w:val="28"/>
        </w:rPr>
      </w:pPr>
      <w:r w:rsidRPr="00EE6197">
        <w:rPr>
          <w:i/>
          <w:iCs/>
          <w:sz w:val="28"/>
          <w:szCs w:val="28"/>
        </w:rPr>
        <w:t xml:space="preserve">If these two olive trees, and they are also called </w:t>
      </w:r>
      <w:r w:rsidR="00EE6197" w:rsidRPr="00EE6197">
        <w:rPr>
          <w:i/>
          <w:iCs/>
          <w:sz w:val="28"/>
          <w:szCs w:val="28"/>
        </w:rPr>
        <w:t>prophets.</w:t>
      </w:r>
      <w:r w:rsidR="00EE6197">
        <w:rPr>
          <w:i/>
          <w:iCs/>
          <w:sz w:val="28"/>
          <w:szCs w:val="28"/>
        </w:rPr>
        <w:t xml:space="preserve">  There is a difference between the Old Testament prophets and the New Testament prophets.</w:t>
      </w:r>
    </w:p>
    <w:p w14:paraId="6B6B7097" w14:textId="77777777" w:rsidR="00EE6197" w:rsidRDefault="00EE6197" w:rsidP="00A241CE">
      <w:pPr>
        <w:rPr>
          <w:i/>
          <w:iCs/>
          <w:sz w:val="28"/>
          <w:szCs w:val="28"/>
        </w:rPr>
      </w:pPr>
    </w:p>
    <w:p w14:paraId="4257655F" w14:textId="5346FD04" w:rsidR="00D76498" w:rsidRDefault="00EE6197" w:rsidP="00B11656">
      <w:pPr>
        <w:rPr>
          <w:i/>
          <w:iCs/>
          <w:sz w:val="28"/>
          <w:szCs w:val="28"/>
        </w:rPr>
      </w:pPr>
      <w:r>
        <w:rPr>
          <w:i/>
          <w:iCs/>
          <w:sz w:val="28"/>
          <w:szCs w:val="28"/>
        </w:rPr>
        <w:t>We know the Law came by Moses but mostly prophets were sent to warn Israel to obey the law given by moses.</w:t>
      </w:r>
    </w:p>
    <w:p w14:paraId="6B39F36D" w14:textId="11954179" w:rsidR="00D76498" w:rsidRPr="00D76498" w:rsidRDefault="00D76498" w:rsidP="00D76498">
      <w:pPr>
        <w:jc w:val="center"/>
        <w:rPr>
          <w:sz w:val="28"/>
          <w:szCs w:val="28"/>
        </w:rPr>
      </w:pPr>
      <w:r w:rsidRPr="00D76498">
        <w:rPr>
          <w:sz w:val="28"/>
          <w:szCs w:val="28"/>
        </w:rPr>
        <w:t>JEREMIAH 29:</w:t>
      </w:r>
    </w:p>
    <w:p w14:paraId="71CEC912" w14:textId="175354B8" w:rsidR="00D76498" w:rsidRDefault="00D76498" w:rsidP="00D76498">
      <w:pPr>
        <w:rPr>
          <w:sz w:val="28"/>
          <w:szCs w:val="28"/>
        </w:rPr>
      </w:pPr>
      <w:r w:rsidRPr="00D76498">
        <w:rPr>
          <w:sz w:val="28"/>
          <w:szCs w:val="28"/>
        </w:rPr>
        <w:t>19 Because they have not hearkened to my words, saith the LORD, which I sent unto them by my servants the prophets, rising up early and sending them; but ye would not hear, saith the LORD.</w:t>
      </w:r>
    </w:p>
    <w:p w14:paraId="724903FB" w14:textId="5CBF0982" w:rsidR="00D76498" w:rsidRPr="00D76498" w:rsidRDefault="00D76498" w:rsidP="00D76498">
      <w:pPr>
        <w:jc w:val="center"/>
        <w:rPr>
          <w:sz w:val="28"/>
          <w:szCs w:val="28"/>
        </w:rPr>
      </w:pPr>
      <w:r w:rsidRPr="00D76498">
        <w:rPr>
          <w:sz w:val="28"/>
          <w:szCs w:val="28"/>
        </w:rPr>
        <w:t>ZECHARIAH 7:</w:t>
      </w:r>
    </w:p>
    <w:p w14:paraId="3AE4F116" w14:textId="72E5E19F" w:rsidR="00EE6197" w:rsidRDefault="00D76498" w:rsidP="00D76498">
      <w:pPr>
        <w:rPr>
          <w:sz w:val="28"/>
          <w:szCs w:val="28"/>
        </w:rPr>
      </w:pPr>
      <w:r w:rsidRPr="00D76498">
        <w:rPr>
          <w:sz w:val="28"/>
          <w:szCs w:val="28"/>
        </w:rPr>
        <w:t xml:space="preserve">12 Yea, they made their hearts as an adamant stone, lest they should hear the law, and the words which the LORD of hosts hath sent in his spirit by the former prophets: </w:t>
      </w:r>
      <w:proofErr w:type="gramStart"/>
      <w:r w:rsidRPr="00D76498">
        <w:rPr>
          <w:sz w:val="28"/>
          <w:szCs w:val="28"/>
        </w:rPr>
        <w:t>therefore</w:t>
      </w:r>
      <w:proofErr w:type="gramEnd"/>
      <w:r w:rsidRPr="00D76498">
        <w:rPr>
          <w:sz w:val="28"/>
          <w:szCs w:val="28"/>
        </w:rPr>
        <w:t xml:space="preserve"> came a great wrath from the LORD of hosts.</w:t>
      </w:r>
    </w:p>
    <w:p w14:paraId="40C97C2D" w14:textId="780D753D" w:rsidR="00D76498" w:rsidRDefault="00D76498" w:rsidP="00D76498">
      <w:pPr>
        <w:rPr>
          <w:sz w:val="28"/>
          <w:szCs w:val="28"/>
        </w:rPr>
      </w:pPr>
      <w:r w:rsidRPr="00D76498">
        <w:rPr>
          <w:sz w:val="28"/>
          <w:szCs w:val="28"/>
        </w:rPr>
        <w:t xml:space="preserve">  13 Therefore it is come to pass, that as he cried, and they would not hear; </w:t>
      </w:r>
      <w:proofErr w:type="gramStart"/>
      <w:r w:rsidRPr="00D76498">
        <w:rPr>
          <w:sz w:val="28"/>
          <w:szCs w:val="28"/>
        </w:rPr>
        <w:t>so</w:t>
      </w:r>
      <w:proofErr w:type="gramEnd"/>
      <w:r w:rsidRPr="00D76498">
        <w:rPr>
          <w:sz w:val="28"/>
          <w:szCs w:val="28"/>
        </w:rPr>
        <w:t xml:space="preserve"> they cried, and I would not hear, saith the LORD of hosts:</w:t>
      </w:r>
    </w:p>
    <w:p w14:paraId="7630D5D1" w14:textId="5417DD57" w:rsidR="00D76498" w:rsidRDefault="00D76498" w:rsidP="00D76498">
      <w:pPr>
        <w:rPr>
          <w:sz w:val="28"/>
          <w:szCs w:val="28"/>
        </w:rPr>
      </w:pPr>
    </w:p>
    <w:p w14:paraId="52ACC821" w14:textId="67EACB97" w:rsidR="00D76498" w:rsidRPr="00D76498" w:rsidRDefault="00D76498" w:rsidP="00D76498">
      <w:pPr>
        <w:rPr>
          <w:i/>
          <w:iCs/>
          <w:sz w:val="28"/>
          <w:szCs w:val="28"/>
        </w:rPr>
      </w:pPr>
      <w:r w:rsidRPr="00D76498">
        <w:rPr>
          <w:i/>
          <w:iCs/>
          <w:sz w:val="28"/>
          <w:szCs w:val="28"/>
        </w:rPr>
        <w:t>New Testament prophets consisted of those who had the New Testament revealed to them.</w:t>
      </w:r>
    </w:p>
    <w:p w14:paraId="67BDAC7B" w14:textId="77777777" w:rsidR="00EE6197" w:rsidRDefault="00EE6197" w:rsidP="00A241CE">
      <w:pPr>
        <w:rPr>
          <w:i/>
          <w:iCs/>
          <w:sz w:val="28"/>
          <w:szCs w:val="28"/>
        </w:rPr>
      </w:pPr>
    </w:p>
    <w:p w14:paraId="194B0DA2" w14:textId="0EC8DDE2" w:rsidR="00D76498" w:rsidRPr="00D76498" w:rsidRDefault="00D76498" w:rsidP="00D76498">
      <w:pPr>
        <w:jc w:val="center"/>
        <w:rPr>
          <w:sz w:val="28"/>
          <w:szCs w:val="28"/>
        </w:rPr>
      </w:pPr>
      <w:r w:rsidRPr="00D76498">
        <w:rPr>
          <w:sz w:val="28"/>
          <w:szCs w:val="28"/>
        </w:rPr>
        <w:t>EPHESIANS 3:</w:t>
      </w:r>
    </w:p>
    <w:p w14:paraId="6F56B01A" w14:textId="37579554" w:rsidR="00D76498" w:rsidRPr="00D76498" w:rsidRDefault="00D76498" w:rsidP="00D76498">
      <w:pPr>
        <w:rPr>
          <w:sz w:val="28"/>
          <w:szCs w:val="28"/>
        </w:rPr>
      </w:pPr>
      <w:r w:rsidRPr="00D76498">
        <w:rPr>
          <w:sz w:val="28"/>
          <w:szCs w:val="28"/>
        </w:rPr>
        <w:t xml:space="preserve">4 Whereby, when ye read, ye may understand my knowledge in the mystery of </w:t>
      </w:r>
      <w:proofErr w:type="gramStart"/>
      <w:r w:rsidRPr="00D76498">
        <w:rPr>
          <w:sz w:val="28"/>
          <w:szCs w:val="28"/>
        </w:rPr>
        <w:t>Christ )</w:t>
      </w:r>
      <w:proofErr w:type="gramEnd"/>
      <w:r w:rsidRPr="00D76498">
        <w:rPr>
          <w:sz w:val="28"/>
          <w:szCs w:val="28"/>
        </w:rPr>
        <w:t xml:space="preserve"> </w:t>
      </w:r>
    </w:p>
    <w:p w14:paraId="6F65C377" w14:textId="36088E35" w:rsidR="00D76498" w:rsidRPr="00D76498" w:rsidRDefault="00D76498" w:rsidP="00D76498">
      <w:pPr>
        <w:rPr>
          <w:sz w:val="28"/>
          <w:szCs w:val="28"/>
        </w:rPr>
      </w:pPr>
      <w:r w:rsidRPr="00D76498">
        <w:rPr>
          <w:sz w:val="28"/>
          <w:szCs w:val="28"/>
        </w:rPr>
        <w:t xml:space="preserve">5 Which in other ages was not made known unto the sons of men, as it is now revealed unto his holy apostles and prophets by the </w:t>
      </w:r>
      <w:proofErr w:type="gramStart"/>
      <w:r w:rsidRPr="00D76498">
        <w:rPr>
          <w:sz w:val="28"/>
          <w:szCs w:val="28"/>
        </w:rPr>
        <w:t>Spirit;</w:t>
      </w:r>
      <w:proofErr w:type="gramEnd"/>
      <w:r w:rsidRPr="00D76498">
        <w:rPr>
          <w:sz w:val="28"/>
          <w:szCs w:val="28"/>
        </w:rPr>
        <w:t xml:space="preserve"> </w:t>
      </w:r>
    </w:p>
    <w:p w14:paraId="18329371" w14:textId="0144672B" w:rsidR="00D76498" w:rsidRDefault="00D76498" w:rsidP="00D76498">
      <w:pPr>
        <w:rPr>
          <w:sz w:val="28"/>
          <w:szCs w:val="28"/>
        </w:rPr>
      </w:pPr>
      <w:r w:rsidRPr="00D76498">
        <w:rPr>
          <w:sz w:val="28"/>
          <w:szCs w:val="28"/>
        </w:rPr>
        <w:t xml:space="preserve">6 That the Gentiles should be </w:t>
      </w:r>
      <w:proofErr w:type="spellStart"/>
      <w:r w:rsidRPr="00D76498">
        <w:rPr>
          <w:sz w:val="28"/>
          <w:szCs w:val="28"/>
        </w:rPr>
        <w:t>fellowheirs</w:t>
      </w:r>
      <w:proofErr w:type="spellEnd"/>
      <w:r w:rsidRPr="00D76498">
        <w:rPr>
          <w:sz w:val="28"/>
          <w:szCs w:val="28"/>
        </w:rPr>
        <w:t>, and of the same body, and partakers of his promise in Christ by the gospel:</w:t>
      </w:r>
    </w:p>
    <w:p w14:paraId="7532A1E1" w14:textId="6F808CD4" w:rsidR="00501CEB" w:rsidRPr="00D76498" w:rsidRDefault="00501CEB" w:rsidP="00501CEB">
      <w:pPr>
        <w:jc w:val="center"/>
        <w:rPr>
          <w:sz w:val="28"/>
          <w:szCs w:val="28"/>
        </w:rPr>
      </w:pPr>
      <w:r w:rsidRPr="00D76498">
        <w:rPr>
          <w:sz w:val="28"/>
          <w:szCs w:val="28"/>
        </w:rPr>
        <w:t xml:space="preserve">EPHESIANS </w:t>
      </w:r>
      <w:r>
        <w:rPr>
          <w:sz w:val="28"/>
          <w:szCs w:val="28"/>
        </w:rPr>
        <w:t>2</w:t>
      </w:r>
      <w:r w:rsidRPr="00D76498">
        <w:rPr>
          <w:sz w:val="28"/>
          <w:szCs w:val="28"/>
        </w:rPr>
        <w:t>:</w:t>
      </w:r>
    </w:p>
    <w:p w14:paraId="2B065F48" w14:textId="77777777" w:rsidR="00501CEB" w:rsidRDefault="00501CEB" w:rsidP="00B11656">
      <w:pPr>
        <w:jc w:val="center"/>
        <w:rPr>
          <w:rFonts w:asciiTheme="majorBidi" w:eastAsiaTheme="minorEastAsia" w:hAnsiTheme="majorBidi" w:cstheme="majorBidi"/>
          <w:b/>
          <w:bCs/>
          <w:color w:val="006699"/>
          <w:sz w:val="28"/>
          <w:szCs w:val="28"/>
        </w:rPr>
      </w:pPr>
    </w:p>
    <w:p w14:paraId="2E821CE2" w14:textId="46C20DA0" w:rsidR="00501CEB" w:rsidRPr="00501CEB" w:rsidRDefault="00B11656" w:rsidP="00501CEB">
      <w:pPr>
        <w:rPr>
          <w:rFonts w:asciiTheme="majorBidi" w:eastAsiaTheme="minorEastAsia" w:hAnsiTheme="majorBidi" w:cstheme="majorBidi"/>
          <w:color w:val="000000"/>
          <w:sz w:val="28"/>
          <w:szCs w:val="28"/>
        </w:rPr>
      </w:pPr>
      <w:proofErr w:type="gramStart"/>
      <w:r w:rsidRPr="00B11656">
        <w:rPr>
          <w:rFonts w:asciiTheme="majorBidi" w:eastAsiaTheme="minorEastAsia" w:hAnsiTheme="majorBidi" w:cstheme="majorBidi"/>
          <w:b/>
          <w:bCs/>
          <w:color w:val="006699"/>
          <w:sz w:val="28"/>
          <w:szCs w:val="28"/>
        </w:rPr>
        <w:t>20</w:t>
      </w:r>
      <w:r w:rsidR="00501CEB">
        <w:rPr>
          <w:rFonts w:asciiTheme="majorBidi" w:eastAsiaTheme="minorEastAsia" w:hAnsiTheme="majorBidi" w:cstheme="majorBidi"/>
          <w:color w:val="000000"/>
          <w:sz w:val="28"/>
          <w:szCs w:val="28"/>
        </w:rPr>
        <w:t xml:space="preserve">  </w:t>
      </w:r>
      <w:r w:rsidR="00501CEB" w:rsidRPr="00B2093E">
        <w:rPr>
          <w:i/>
          <w:iCs/>
          <w:sz w:val="28"/>
          <w:szCs w:val="28"/>
        </w:rPr>
        <w:t>To</w:t>
      </w:r>
      <w:proofErr w:type="gramEnd"/>
      <w:r w:rsidR="00501CEB" w:rsidRPr="00B2093E">
        <w:rPr>
          <w:i/>
          <w:iCs/>
          <w:sz w:val="28"/>
          <w:szCs w:val="28"/>
        </w:rPr>
        <w:t xml:space="preserve"> my understand</w:t>
      </w:r>
      <w:r w:rsidR="00501CEB">
        <w:rPr>
          <w:i/>
          <w:iCs/>
          <w:sz w:val="28"/>
          <w:szCs w:val="28"/>
        </w:rPr>
        <w:t>,</w:t>
      </w:r>
      <w:r w:rsidR="00501CEB" w:rsidRPr="00B2093E">
        <w:rPr>
          <w:i/>
          <w:iCs/>
          <w:sz w:val="28"/>
          <w:szCs w:val="28"/>
        </w:rPr>
        <w:t xml:space="preserve"> which is very limited</w:t>
      </w:r>
      <w:r w:rsidR="00501CEB">
        <w:rPr>
          <w:i/>
          <w:iCs/>
          <w:sz w:val="28"/>
          <w:szCs w:val="28"/>
        </w:rPr>
        <w:t>,</w:t>
      </w:r>
      <w:r w:rsidR="00501CEB" w:rsidRPr="00B2093E">
        <w:rPr>
          <w:i/>
          <w:iCs/>
          <w:sz w:val="28"/>
          <w:szCs w:val="28"/>
        </w:rPr>
        <w:t xml:space="preserve"> and I know that God’s thoughts</w:t>
      </w:r>
      <w:r w:rsidR="00501CEB">
        <w:rPr>
          <w:i/>
          <w:iCs/>
          <w:sz w:val="28"/>
          <w:szCs w:val="28"/>
        </w:rPr>
        <w:t>.</w:t>
      </w:r>
    </w:p>
    <w:p w14:paraId="2DC5B933" w14:textId="20E0CCC8" w:rsidR="00D76498" w:rsidRDefault="00B11656" w:rsidP="00B11656">
      <w:pPr>
        <w:rPr>
          <w:rFonts w:asciiTheme="majorBidi" w:eastAsiaTheme="minorEastAsia" w:hAnsiTheme="majorBidi" w:cstheme="majorBidi"/>
          <w:color w:val="000000" w:themeColor="text1"/>
          <w:sz w:val="28"/>
          <w:szCs w:val="28"/>
        </w:rPr>
      </w:pPr>
      <w:r w:rsidRPr="00455D7F">
        <w:rPr>
          <w:rFonts w:asciiTheme="majorBidi" w:eastAsiaTheme="minorEastAsia" w:hAnsiTheme="majorBidi" w:cstheme="majorBidi"/>
          <w:color w:val="000000" w:themeColor="text1"/>
          <w:sz w:val="28"/>
          <w:szCs w:val="28"/>
        </w:rPr>
        <w:lastRenderedPageBreak/>
        <w:t xml:space="preserve">And are built upon the foundation of the apostles and prophets, Jesus Christ himself being the chief corner </w:t>
      </w:r>
      <w:proofErr w:type="gramStart"/>
      <w:r w:rsidRPr="00455D7F">
        <w:rPr>
          <w:rFonts w:asciiTheme="majorBidi" w:eastAsiaTheme="minorEastAsia" w:hAnsiTheme="majorBidi" w:cstheme="majorBidi"/>
          <w:color w:val="000000" w:themeColor="text1"/>
          <w:sz w:val="28"/>
          <w:szCs w:val="28"/>
        </w:rPr>
        <w:t>stone;</w:t>
      </w:r>
      <w:proofErr w:type="gramEnd"/>
    </w:p>
    <w:p w14:paraId="05B8A057" w14:textId="77777777" w:rsidR="00501CEB" w:rsidRPr="00455D7F" w:rsidRDefault="00501CEB" w:rsidP="00B11656">
      <w:pPr>
        <w:rPr>
          <w:rFonts w:asciiTheme="majorBidi" w:hAnsiTheme="majorBidi" w:cstheme="majorBidi"/>
          <w:color w:val="000000" w:themeColor="text1"/>
          <w:sz w:val="28"/>
          <w:szCs w:val="28"/>
        </w:rPr>
      </w:pPr>
    </w:p>
    <w:p w14:paraId="69D25453" w14:textId="6B1CE98C" w:rsidR="00D76498" w:rsidRDefault="00D76498" w:rsidP="00D76498">
      <w:pPr>
        <w:rPr>
          <w:i/>
          <w:iCs/>
          <w:sz w:val="28"/>
          <w:szCs w:val="28"/>
        </w:rPr>
      </w:pPr>
      <w:r w:rsidRPr="00D76498">
        <w:rPr>
          <w:i/>
          <w:iCs/>
          <w:sz w:val="28"/>
          <w:szCs w:val="28"/>
        </w:rPr>
        <w:t xml:space="preserve">I do not believe we have any prophet </w:t>
      </w:r>
      <w:r w:rsidR="00AA3ADF">
        <w:rPr>
          <w:i/>
          <w:iCs/>
          <w:sz w:val="28"/>
          <w:szCs w:val="28"/>
        </w:rPr>
        <w:t>to bring anything</w:t>
      </w:r>
      <w:r w:rsidRPr="00D76498">
        <w:rPr>
          <w:i/>
          <w:iCs/>
          <w:sz w:val="28"/>
          <w:szCs w:val="28"/>
        </w:rPr>
        <w:t xml:space="preserve"> of the Word other </w:t>
      </w:r>
      <w:r w:rsidR="00AA3ADF" w:rsidRPr="00D76498">
        <w:rPr>
          <w:i/>
          <w:iCs/>
          <w:sz w:val="28"/>
          <w:szCs w:val="28"/>
        </w:rPr>
        <w:t>than</w:t>
      </w:r>
      <w:r w:rsidRPr="00D76498">
        <w:rPr>
          <w:i/>
          <w:iCs/>
          <w:sz w:val="28"/>
          <w:szCs w:val="28"/>
        </w:rPr>
        <w:t xml:space="preserve"> that which is written.</w:t>
      </w:r>
    </w:p>
    <w:p w14:paraId="2F27C588" w14:textId="35116EB3" w:rsidR="00AA3ADF" w:rsidRDefault="00AA3ADF" w:rsidP="00B11656">
      <w:pPr>
        <w:rPr>
          <w:i/>
          <w:iCs/>
          <w:sz w:val="28"/>
          <w:szCs w:val="28"/>
        </w:rPr>
      </w:pPr>
      <w:r>
        <w:rPr>
          <w:i/>
          <w:iCs/>
          <w:sz w:val="28"/>
          <w:szCs w:val="28"/>
        </w:rPr>
        <w:t xml:space="preserve">God has other prophets such as </w:t>
      </w:r>
      <w:r w:rsidR="00B11656">
        <w:rPr>
          <w:i/>
          <w:iCs/>
          <w:sz w:val="28"/>
          <w:szCs w:val="28"/>
        </w:rPr>
        <w:t>Agabus</w:t>
      </w:r>
      <w:r>
        <w:rPr>
          <w:i/>
          <w:iCs/>
          <w:sz w:val="28"/>
          <w:szCs w:val="28"/>
        </w:rPr>
        <w:t xml:space="preserve"> they can warn of dangers or things to come that is not mentioned in scriptures.</w:t>
      </w:r>
    </w:p>
    <w:p w14:paraId="59C62774" w14:textId="54F5E9CC" w:rsidR="00AA3ADF" w:rsidRPr="00AA3ADF" w:rsidRDefault="00AA3ADF" w:rsidP="00AA3ADF">
      <w:pPr>
        <w:jc w:val="center"/>
        <w:rPr>
          <w:sz w:val="28"/>
          <w:szCs w:val="28"/>
        </w:rPr>
      </w:pPr>
      <w:r w:rsidRPr="00AA3ADF">
        <w:rPr>
          <w:sz w:val="28"/>
          <w:szCs w:val="28"/>
        </w:rPr>
        <w:t>ACTS 11:</w:t>
      </w:r>
    </w:p>
    <w:p w14:paraId="3EF7C834" w14:textId="38367CEA" w:rsidR="00AA3ADF" w:rsidRDefault="00AA3ADF" w:rsidP="00AA3ADF">
      <w:pPr>
        <w:rPr>
          <w:sz w:val="28"/>
          <w:szCs w:val="28"/>
        </w:rPr>
      </w:pPr>
      <w:r w:rsidRPr="00AA3ADF">
        <w:rPr>
          <w:sz w:val="28"/>
          <w:szCs w:val="28"/>
        </w:rPr>
        <w:t xml:space="preserve">28 And there stood up one of them named </w:t>
      </w:r>
      <w:proofErr w:type="gramStart"/>
      <w:r w:rsidRPr="00AA3ADF">
        <w:rPr>
          <w:sz w:val="28"/>
          <w:szCs w:val="28"/>
        </w:rPr>
        <w:t>Agabus, and</w:t>
      </w:r>
      <w:proofErr w:type="gramEnd"/>
      <w:r w:rsidRPr="00AA3ADF">
        <w:rPr>
          <w:sz w:val="28"/>
          <w:szCs w:val="28"/>
        </w:rPr>
        <w:t xml:space="preserve"> signified by the Spirit that there should be great dearth throughout all the world: which came to pass in the days of Claudius Caesar.</w:t>
      </w:r>
    </w:p>
    <w:p w14:paraId="5D7585B3" w14:textId="68D9C415" w:rsidR="00AA3ADF" w:rsidRPr="00AA3ADF" w:rsidRDefault="00AA3ADF" w:rsidP="00AA3ADF">
      <w:pPr>
        <w:jc w:val="center"/>
        <w:rPr>
          <w:sz w:val="28"/>
          <w:szCs w:val="28"/>
        </w:rPr>
      </w:pPr>
      <w:r w:rsidRPr="00AA3ADF">
        <w:rPr>
          <w:sz w:val="28"/>
          <w:szCs w:val="28"/>
        </w:rPr>
        <w:t>ACTS 21:</w:t>
      </w:r>
    </w:p>
    <w:p w14:paraId="009709A2" w14:textId="1D6301DD" w:rsidR="00AA3ADF" w:rsidRPr="00AA3ADF" w:rsidRDefault="00AA3ADF" w:rsidP="00AA3ADF">
      <w:pPr>
        <w:rPr>
          <w:sz w:val="28"/>
          <w:szCs w:val="28"/>
        </w:rPr>
      </w:pPr>
      <w:r w:rsidRPr="00AA3ADF">
        <w:rPr>
          <w:sz w:val="28"/>
          <w:szCs w:val="28"/>
        </w:rPr>
        <w:t xml:space="preserve">10 And as we tarried there many days, there came down from Judaea a certain prophet, named Agabus. </w:t>
      </w:r>
    </w:p>
    <w:p w14:paraId="07678FA1" w14:textId="7A4B4CF4" w:rsidR="00AA3ADF" w:rsidRDefault="00AA3ADF" w:rsidP="00AA3ADF">
      <w:pPr>
        <w:rPr>
          <w:sz w:val="28"/>
          <w:szCs w:val="28"/>
        </w:rPr>
      </w:pPr>
      <w:r w:rsidRPr="00AA3ADF">
        <w:rPr>
          <w:sz w:val="28"/>
          <w:szCs w:val="28"/>
        </w:rPr>
        <w:t xml:space="preserve">11 And when he </w:t>
      </w:r>
      <w:proofErr w:type="gramStart"/>
      <w:r w:rsidRPr="00AA3ADF">
        <w:rPr>
          <w:sz w:val="28"/>
          <w:szCs w:val="28"/>
        </w:rPr>
        <w:t>was come</w:t>
      </w:r>
      <w:proofErr w:type="gramEnd"/>
      <w:r w:rsidRPr="00AA3ADF">
        <w:rPr>
          <w:sz w:val="28"/>
          <w:szCs w:val="28"/>
        </w:rPr>
        <w:t xml:space="preserve"> unto us, he took Paul's girdle, and bound his own hands and feet, and said, Thus saith the Holy Ghost, So shall the Jews at Jerusalem bind the man that </w:t>
      </w:r>
      <w:proofErr w:type="spellStart"/>
      <w:r w:rsidRPr="00AA3ADF">
        <w:rPr>
          <w:sz w:val="28"/>
          <w:szCs w:val="28"/>
        </w:rPr>
        <w:t>owneth</w:t>
      </w:r>
      <w:proofErr w:type="spellEnd"/>
      <w:r w:rsidRPr="00AA3ADF">
        <w:rPr>
          <w:sz w:val="28"/>
          <w:szCs w:val="28"/>
        </w:rPr>
        <w:t xml:space="preserve"> this </w:t>
      </w:r>
      <w:proofErr w:type="gramStart"/>
      <w:r w:rsidRPr="00AA3ADF">
        <w:rPr>
          <w:sz w:val="28"/>
          <w:szCs w:val="28"/>
        </w:rPr>
        <w:t>girdle, and</w:t>
      </w:r>
      <w:proofErr w:type="gramEnd"/>
      <w:r w:rsidRPr="00AA3ADF">
        <w:rPr>
          <w:sz w:val="28"/>
          <w:szCs w:val="28"/>
        </w:rPr>
        <w:t xml:space="preserve"> shall deliver him into the hands of the Gentiles.</w:t>
      </w:r>
    </w:p>
    <w:p w14:paraId="2984DA12" w14:textId="77777777" w:rsidR="00AA3ADF" w:rsidRDefault="00AA3ADF" w:rsidP="00AA3ADF">
      <w:pPr>
        <w:rPr>
          <w:sz w:val="28"/>
          <w:szCs w:val="28"/>
        </w:rPr>
      </w:pPr>
    </w:p>
    <w:p w14:paraId="10C4F831" w14:textId="3B38185A" w:rsidR="00AA3ADF" w:rsidRDefault="00AA3ADF" w:rsidP="00AA3ADF">
      <w:pPr>
        <w:rPr>
          <w:i/>
          <w:iCs/>
          <w:sz w:val="28"/>
          <w:szCs w:val="28"/>
        </w:rPr>
      </w:pPr>
      <w:r w:rsidRPr="00AA3ADF">
        <w:rPr>
          <w:i/>
          <w:iCs/>
          <w:sz w:val="28"/>
          <w:szCs w:val="28"/>
        </w:rPr>
        <w:t>Considering that let’s look at these scriptures.</w:t>
      </w:r>
    </w:p>
    <w:p w14:paraId="37E45EDB" w14:textId="77777777" w:rsidR="00AA3ADF" w:rsidRDefault="00AA3ADF" w:rsidP="00AA3ADF">
      <w:pPr>
        <w:rPr>
          <w:i/>
          <w:iCs/>
          <w:sz w:val="28"/>
          <w:szCs w:val="28"/>
        </w:rPr>
      </w:pPr>
    </w:p>
    <w:p w14:paraId="1575DB15" w14:textId="2913BA34" w:rsidR="00AA3ADF" w:rsidRPr="00AA3ADF" w:rsidRDefault="00AA3ADF" w:rsidP="00917887">
      <w:pPr>
        <w:jc w:val="center"/>
        <w:rPr>
          <w:sz w:val="28"/>
          <w:szCs w:val="28"/>
        </w:rPr>
      </w:pPr>
      <w:r w:rsidRPr="00AA3ADF">
        <w:rPr>
          <w:sz w:val="28"/>
          <w:szCs w:val="28"/>
        </w:rPr>
        <w:t>MATTHEW 11:</w:t>
      </w:r>
    </w:p>
    <w:p w14:paraId="60E87ACB" w14:textId="35D42C65" w:rsidR="00AA3ADF" w:rsidRDefault="00AA3ADF" w:rsidP="00AA3ADF">
      <w:pPr>
        <w:rPr>
          <w:sz w:val="28"/>
          <w:szCs w:val="28"/>
        </w:rPr>
      </w:pPr>
      <w:r w:rsidRPr="00AA3ADF">
        <w:rPr>
          <w:sz w:val="28"/>
          <w:szCs w:val="28"/>
        </w:rPr>
        <w:t>13 For all the prophets and the law prophesied until John.</w:t>
      </w:r>
    </w:p>
    <w:p w14:paraId="6D5AF810" w14:textId="27B7ECFE" w:rsidR="00D80A37" w:rsidRDefault="00D80A37" w:rsidP="00AA3ADF">
      <w:pPr>
        <w:rPr>
          <w:sz w:val="28"/>
          <w:szCs w:val="28"/>
        </w:rPr>
      </w:pPr>
      <w:r w:rsidRPr="00D80A37">
        <w:rPr>
          <w:sz w:val="28"/>
          <w:szCs w:val="28"/>
        </w:rPr>
        <w:t>14 And if ye will receive it, this is Elias, which was for to come.</w:t>
      </w:r>
    </w:p>
    <w:p w14:paraId="22F47027" w14:textId="2B538CC7" w:rsidR="00D80A37" w:rsidRPr="00D80A37" w:rsidRDefault="00D80A37" w:rsidP="00D80A37">
      <w:pPr>
        <w:jc w:val="center"/>
        <w:rPr>
          <w:sz w:val="28"/>
          <w:szCs w:val="28"/>
        </w:rPr>
      </w:pPr>
      <w:r w:rsidRPr="00D80A37">
        <w:rPr>
          <w:sz w:val="28"/>
          <w:szCs w:val="28"/>
        </w:rPr>
        <w:t>LUKE 16:</w:t>
      </w:r>
    </w:p>
    <w:p w14:paraId="4528AE51" w14:textId="560B9EFE" w:rsidR="00D80A37" w:rsidRDefault="00D80A37" w:rsidP="00D80A37">
      <w:pPr>
        <w:rPr>
          <w:sz w:val="28"/>
          <w:szCs w:val="28"/>
        </w:rPr>
      </w:pPr>
      <w:r w:rsidRPr="00D80A37">
        <w:rPr>
          <w:sz w:val="28"/>
          <w:szCs w:val="28"/>
        </w:rPr>
        <w:t xml:space="preserve">16 The law and the prophets were until John: since that time the kingdom of God is preached, and every man </w:t>
      </w:r>
      <w:proofErr w:type="spellStart"/>
      <w:r w:rsidRPr="00D80A37">
        <w:rPr>
          <w:sz w:val="28"/>
          <w:szCs w:val="28"/>
        </w:rPr>
        <w:t>presseth</w:t>
      </w:r>
      <w:proofErr w:type="spellEnd"/>
      <w:r w:rsidRPr="00D80A37">
        <w:rPr>
          <w:sz w:val="28"/>
          <w:szCs w:val="28"/>
        </w:rPr>
        <w:t xml:space="preserve"> into it.</w:t>
      </w:r>
    </w:p>
    <w:p w14:paraId="7326D384" w14:textId="77777777" w:rsidR="00D80A37" w:rsidRDefault="00D80A37" w:rsidP="00D80A37">
      <w:pPr>
        <w:rPr>
          <w:sz w:val="28"/>
          <w:szCs w:val="28"/>
        </w:rPr>
      </w:pPr>
    </w:p>
    <w:p w14:paraId="52D74FBF" w14:textId="1B311052" w:rsidR="00D80A37" w:rsidRDefault="00D80A37" w:rsidP="00D80A37">
      <w:pPr>
        <w:rPr>
          <w:i/>
          <w:iCs/>
          <w:sz w:val="28"/>
          <w:szCs w:val="28"/>
        </w:rPr>
      </w:pPr>
      <w:r w:rsidRPr="00D80A37">
        <w:rPr>
          <w:i/>
          <w:iCs/>
          <w:sz w:val="28"/>
          <w:szCs w:val="28"/>
        </w:rPr>
        <w:t>These two in Revelation 11 seem to be more of an Old Testament prophet then one like Paul.</w:t>
      </w:r>
    </w:p>
    <w:p w14:paraId="635E7A27" w14:textId="53BD1CB8" w:rsidR="00D80A37" w:rsidRPr="00D80A37" w:rsidRDefault="00D80A37" w:rsidP="00B11656">
      <w:pPr>
        <w:jc w:val="center"/>
        <w:rPr>
          <w:sz w:val="28"/>
          <w:szCs w:val="28"/>
        </w:rPr>
      </w:pPr>
      <w:r w:rsidRPr="00D80A37">
        <w:rPr>
          <w:sz w:val="28"/>
          <w:szCs w:val="28"/>
        </w:rPr>
        <w:t>MATTHEW 17:</w:t>
      </w:r>
    </w:p>
    <w:p w14:paraId="3A81079B" w14:textId="1B2BCC7E" w:rsidR="00D80A37" w:rsidRPr="00D80A37" w:rsidRDefault="00D80A37" w:rsidP="00D80A37">
      <w:pPr>
        <w:rPr>
          <w:sz w:val="28"/>
          <w:szCs w:val="28"/>
        </w:rPr>
      </w:pPr>
      <w:r w:rsidRPr="00D80A37">
        <w:rPr>
          <w:sz w:val="28"/>
          <w:szCs w:val="28"/>
        </w:rPr>
        <w:t xml:space="preserve">1 And after six days Jesus taketh Peter, James, and John his brother, and bringeth them up into </w:t>
      </w:r>
      <w:proofErr w:type="gramStart"/>
      <w:r w:rsidRPr="00D80A37">
        <w:rPr>
          <w:sz w:val="28"/>
          <w:szCs w:val="28"/>
        </w:rPr>
        <w:t>an</w:t>
      </w:r>
      <w:proofErr w:type="gramEnd"/>
      <w:r w:rsidRPr="00D80A37">
        <w:rPr>
          <w:sz w:val="28"/>
          <w:szCs w:val="28"/>
        </w:rPr>
        <w:t xml:space="preserve"> high mountain apart, </w:t>
      </w:r>
    </w:p>
    <w:p w14:paraId="49C8E960" w14:textId="131F1709" w:rsidR="00D80A37" w:rsidRPr="00D80A37" w:rsidRDefault="00D80A37" w:rsidP="00D80A37">
      <w:pPr>
        <w:rPr>
          <w:sz w:val="28"/>
          <w:szCs w:val="28"/>
        </w:rPr>
      </w:pPr>
      <w:r w:rsidRPr="00D80A37">
        <w:rPr>
          <w:sz w:val="28"/>
          <w:szCs w:val="28"/>
        </w:rPr>
        <w:t xml:space="preserve">2 And was transfigured before them: and his face did shine as the sun, and his raiment was white as the light. </w:t>
      </w:r>
    </w:p>
    <w:p w14:paraId="350D104A" w14:textId="2AC35EE8" w:rsidR="00D80A37" w:rsidRPr="00D80A37" w:rsidRDefault="00D80A37" w:rsidP="00D80A37">
      <w:pPr>
        <w:rPr>
          <w:sz w:val="28"/>
          <w:szCs w:val="28"/>
        </w:rPr>
      </w:pPr>
      <w:r w:rsidRPr="00D80A37">
        <w:rPr>
          <w:sz w:val="28"/>
          <w:szCs w:val="28"/>
        </w:rPr>
        <w:t xml:space="preserve">3 And, behold, there appeared unto them Moses and Elias talking with him. </w:t>
      </w:r>
    </w:p>
    <w:p w14:paraId="04ED0CC1" w14:textId="241CAB52" w:rsidR="00D80A37" w:rsidRPr="00D80A37" w:rsidRDefault="00D80A37" w:rsidP="00D80A37">
      <w:pPr>
        <w:rPr>
          <w:sz w:val="28"/>
          <w:szCs w:val="28"/>
        </w:rPr>
      </w:pPr>
      <w:r w:rsidRPr="00D80A37">
        <w:rPr>
          <w:sz w:val="28"/>
          <w:szCs w:val="28"/>
        </w:rPr>
        <w:t xml:space="preserve">4 Then answered Peter, and said unto Jesus, Lord, it is good for us to be here: if thou wilt, let us make here three tabernacles; one for thee, and one for Moses, and one for Elias. </w:t>
      </w:r>
    </w:p>
    <w:p w14:paraId="504BAEC0" w14:textId="7AE535BD" w:rsidR="00D80A37" w:rsidRDefault="00D80A37" w:rsidP="00D80A37">
      <w:pPr>
        <w:rPr>
          <w:sz w:val="28"/>
          <w:szCs w:val="28"/>
        </w:rPr>
      </w:pPr>
      <w:r w:rsidRPr="00D80A37">
        <w:rPr>
          <w:sz w:val="28"/>
          <w:szCs w:val="28"/>
        </w:rPr>
        <w:t xml:space="preserve">5 While he yet </w:t>
      </w:r>
      <w:proofErr w:type="spellStart"/>
      <w:r w:rsidRPr="00D80A37">
        <w:rPr>
          <w:sz w:val="28"/>
          <w:szCs w:val="28"/>
        </w:rPr>
        <w:t>spake</w:t>
      </w:r>
      <w:proofErr w:type="spellEnd"/>
      <w:r w:rsidRPr="00D80A37">
        <w:rPr>
          <w:sz w:val="28"/>
          <w:szCs w:val="28"/>
        </w:rPr>
        <w:t>, behold, a bright cloud overshadowed them: and behold a voice out of the cloud, which said, This is my beloved Son, in whom I am well pleased; hear ye him.</w:t>
      </w:r>
    </w:p>
    <w:p w14:paraId="3B781290" w14:textId="77777777" w:rsidR="00D80A37" w:rsidRDefault="00D80A37" w:rsidP="00D80A37">
      <w:pPr>
        <w:rPr>
          <w:sz w:val="28"/>
          <w:szCs w:val="28"/>
        </w:rPr>
      </w:pPr>
    </w:p>
    <w:p w14:paraId="4D5E59F9" w14:textId="16F161F5" w:rsidR="00B11656" w:rsidRPr="008C4FDD" w:rsidRDefault="008C4FDD" w:rsidP="00501CEB">
      <w:pPr>
        <w:rPr>
          <w:i/>
          <w:iCs/>
          <w:sz w:val="28"/>
          <w:szCs w:val="28"/>
        </w:rPr>
      </w:pPr>
      <w:r w:rsidRPr="008C4FDD">
        <w:rPr>
          <w:i/>
          <w:iCs/>
          <w:sz w:val="28"/>
          <w:szCs w:val="28"/>
        </w:rPr>
        <w:t>We know the scriptures were written by men but was inspired by the Holy Spirit which is the voice of the Son.</w:t>
      </w:r>
    </w:p>
    <w:p w14:paraId="75ED5005" w14:textId="61CAE7F8" w:rsidR="008C4FDD" w:rsidRPr="008C4FDD" w:rsidRDefault="008C4FDD" w:rsidP="008C4FDD">
      <w:pPr>
        <w:jc w:val="center"/>
        <w:rPr>
          <w:sz w:val="28"/>
          <w:szCs w:val="28"/>
        </w:rPr>
      </w:pPr>
      <w:r w:rsidRPr="008C4FDD">
        <w:rPr>
          <w:sz w:val="28"/>
          <w:szCs w:val="28"/>
        </w:rPr>
        <w:t>HEBREWS 1:</w:t>
      </w:r>
    </w:p>
    <w:p w14:paraId="2C23BF9C" w14:textId="7A50C9AC" w:rsidR="008C4FDD" w:rsidRPr="008C4FDD" w:rsidRDefault="008C4FDD" w:rsidP="008C4FDD">
      <w:pPr>
        <w:rPr>
          <w:sz w:val="28"/>
          <w:szCs w:val="28"/>
        </w:rPr>
      </w:pPr>
      <w:r w:rsidRPr="008C4FDD">
        <w:rPr>
          <w:sz w:val="28"/>
          <w:szCs w:val="28"/>
        </w:rPr>
        <w:lastRenderedPageBreak/>
        <w:t xml:space="preserve">1 God, who at sundry times and in </w:t>
      </w:r>
      <w:proofErr w:type="gramStart"/>
      <w:r w:rsidRPr="008C4FDD">
        <w:rPr>
          <w:sz w:val="28"/>
          <w:szCs w:val="28"/>
        </w:rPr>
        <w:t>divers</w:t>
      </w:r>
      <w:proofErr w:type="gramEnd"/>
      <w:r w:rsidRPr="008C4FDD">
        <w:rPr>
          <w:sz w:val="28"/>
          <w:szCs w:val="28"/>
        </w:rPr>
        <w:t xml:space="preserve"> manners </w:t>
      </w:r>
      <w:proofErr w:type="spellStart"/>
      <w:r w:rsidRPr="008C4FDD">
        <w:rPr>
          <w:sz w:val="28"/>
          <w:szCs w:val="28"/>
        </w:rPr>
        <w:t>spake</w:t>
      </w:r>
      <w:proofErr w:type="spellEnd"/>
      <w:r w:rsidRPr="008C4FDD">
        <w:rPr>
          <w:sz w:val="28"/>
          <w:szCs w:val="28"/>
        </w:rPr>
        <w:t xml:space="preserve"> in time past unto the fathers by the prophets, </w:t>
      </w:r>
    </w:p>
    <w:p w14:paraId="321A6281" w14:textId="59D69517" w:rsidR="00B2093E" w:rsidRPr="00455D7F" w:rsidRDefault="008C4FDD" w:rsidP="00455D7F">
      <w:pPr>
        <w:rPr>
          <w:sz w:val="28"/>
          <w:szCs w:val="28"/>
        </w:rPr>
      </w:pPr>
      <w:r w:rsidRPr="008C4FDD">
        <w:rPr>
          <w:sz w:val="28"/>
          <w:szCs w:val="28"/>
        </w:rPr>
        <w:t xml:space="preserve">2 Hath in these last days spoken unto us by his Son, whom he hath appointed heir of all things, by whom also he made the </w:t>
      </w:r>
      <w:proofErr w:type="gramStart"/>
      <w:r w:rsidRPr="008C4FDD">
        <w:rPr>
          <w:sz w:val="28"/>
          <w:szCs w:val="28"/>
        </w:rPr>
        <w:t>worlds;</w:t>
      </w:r>
      <w:proofErr w:type="gramEnd"/>
    </w:p>
    <w:p w14:paraId="76D22EF6" w14:textId="77777777" w:rsidR="00B2093E" w:rsidRPr="00B2093E" w:rsidRDefault="00B2093E" w:rsidP="00B2093E">
      <w:pPr>
        <w:jc w:val="center"/>
        <w:rPr>
          <w:sz w:val="28"/>
          <w:szCs w:val="28"/>
        </w:rPr>
      </w:pPr>
      <w:r w:rsidRPr="00B2093E">
        <w:rPr>
          <w:sz w:val="28"/>
          <w:szCs w:val="28"/>
        </w:rPr>
        <w:t>ISAIAH 8</w:t>
      </w:r>
    </w:p>
    <w:p w14:paraId="738D05B6" w14:textId="18226DDF" w:rsidR="00B2093E" w:rsidRDefault="00B2093E" w:rsidP="00B2093E">
      <w:pPr>
        <w:rPr>
          <w:sz w:val="28"/>
          <w:szCs w:val="28"/>
        </w:rPr>
      </w:pPr>
      <w:r w:rsidRPr="00B2093E">
        <w:rPr>
          <w:sz w:val="28"/>
          <w:szCs w:val="28"/>
        </w:rPr>
        <w:t>20 To the law and to the testimony: if they speak not according to this word, it is because there is no light in them</w:t>
      </w:r>
      <w:r w:rsidR="00455D7F">
        <w:rPr>
          <w:sz w:val="28"/>
          <w:szCs w:val="28"/>
        </w:rPr>
        <w:t>.</w:t>
      </w:r>
    </w:p>
    <w:p w14:paraId="404D8A5A" w14:textId="77777777" w:rsidR="00455D7F" w:rsidRDefault="00455D7F" w:rsidP="00B2093E">
      <w:pPr>
        <w:rPr>
          <w:sz w:val="28"/>
          <w:szCs w:val="28"/>
        </w:rPr>
      </w:pPr>
    </w:p>
    <w:p w14:paraId="0D9338F2" w14:textId="4EF4967A" w:rsidR="00455D7F" w:rsidRPr="00455D7F" w:rsidRDefault="00455D7F" w:rsidP="00B2093E">
      <w:pPr>
        <w:rPr>
          <w:i/>
          <w:iCs/>
          <w:sz w:val="28"/>
          <w:szCs w:val="28"/>
        </w:rPr>
      </w:pPr>
      <w:r w:rsidRPr="00455D7F">
        <w:rPr>
          <w:i/>
          <w:iCs/>
          <w:sz w:val="28"/>
          <w:szCs w:val="28"/>
        </w:rPr>
        <w:t>These two prophets in Revelation 11 do two things.  They prophesy and witness.</w:t>
      </w:r>
    </w:p>
    <w:p w14:paraId="11DA8D9B" w14:textId="77777777" w:rsidR="00455D7F" w:rsidRDefault="00455D7F" w:rsidP="00B2093E">
      <w:pPr>
        <w:rPr>
          <w:sz w:val="28"/>
          <w:szCs w:val="28"/>
        </w:rPr>
      </w:pPr>
    </w:p>
    <w:p w14:paraId="7593B02F" w14:textId="77777777" w:rsidR="00455D7F" w:rsidRDefault="00455D7F" w:rsidP="00455D7F">
      <w:pPr>
        <w:rPr>
          <w:i/>
          <w:iCs/>
          <w:sz w:val="28"/>
          <w:szCs w:val="28"/>
        </w:rPr>
      </w:pPr>
      <w:r w:rsidRPr="00B2093E">
        <w:rPr>
          <w:i/>
          <w:iCs/>
          <w:sz w:val="28"/>
          <w:szCs w:val="28"/>
        </w:rPr>
        <w:t>To my understand</w:t>
      </w:r>
      <w:r>
        <w:rPr>
          <w:i/>
          <w:iCs/>
          <w:sz w:val="28"/>
          <w:szCs w:val="28"/>
        </w:rPr>
        <w:t>,</w:t>
      </w:r>
      <w:r w:rsidRPr="00B2093E">
        <w:rPr>
          <w:i/>
          <w:iCs/>
          <w:sz w:val="28"/>
          <w:szCs w:val="28"/>
        </w:rPr>
        <w:t xml:space="preserve"> which is very limited</w:t>
      </w:r>
      <w:r>
        <w:rPr>
          <w:i/>
          <w:iCs/>
          <w:sz w:val="28"/>
          <w:szCs w:val="28"/>
        </w:rPr>
        <w:t>,</w:t>
      </w:r>
      <w:r w:rsidRPr="00B2093E">
        <w:rPr>
          <w:i/>
          <w:iCs/>
          <w:sz w:val="28"/>
          <w:szCs w:val="28"/>
        </w:rPr>
        <w:t xml:space="preserve"> and I know that God’s thoughts</w:t>
      </w:r>
      <w:r>
        <w:rPr>
          <w:i/>
          <w:iCs/>
          <w:sz w:val="28"/>
          <w:szCs w:val="28"/>
        </w:rPr>
        <w:t>.</w:t>
      </w:r>
    </w:p>
    <w:p w14:paraId="5D03CB1B" w14:textId="77777777" w:rsidR="00455D7F" w:rsidRPr="00B2093E" w:rsidRDefault="00455D7F" w:rsidP="00B2093E">
      <w:pPr>
        <w:rPr>
          <w:i/>
          <w:iCs/>
          <w:sz w:val="28"/>
          <w:szCs w:val="28"/>
        </w:rPr>
      </w:pPr>
    </w:p>
    <w:p w14:paraId="39D83203" w14:textId="3AE59D70" w:rsidR="00B2093E" w:rsidRPr="00B2093E" w:rsidRDefault="00B2093E" w:rsidP="00B2093E">
      <w:pPr>
        <w:jc w:val="center"/>
        <w:rPr>
          <w:sz w:val="28"/>
          <w:szCs w:val="28"/>
        </w:rPr>
      </w:pPr>
      <w:r w:rsidRPr="00B2093E">
        <w:rPr>
          <w:sz w:val="28"/>
          <w:szCs w:val="28"/>
        </w:rPr>
        <w:t>ISAIAH 55:</w:t>
      </w:r>
    </w:p>
    <w:p w14:paraId="004427AF" w14:textId="7BDDC7AB" w:rsidR="00B2093E" w:rsidRDefault="00B2093E" w:rsidP="00B2093E">
      <w:pPr>
        <w:rPr>
          <w:sz w:val="28"/>
          <w:szCs w:val="28"/>
        </w:rPr>
      </w:pPr>
      <w:r w:rsidRPr="00B2093E">
        <w:rPr>
          <w:sz w:val="28"/>
          <w:szCs w:val="28"/>
        </w:rPr>
        <w:t>9 For as the heavens are higher than the earth, so are my ways higher than your ways, and my thoughts than your thoughts.</w:t>
      </w:r>
    </w:p>
    <w:p w14:paraId="42F0F6E5" w14:textId="77777777" w:rsidR="00B2093E" w:rsidRDefault="00B2093E" w:rsidP="00B2093E">
      <w:pPr>
        <w:rPr>
          <w:sz w:val="28"/>
          <w:szCs w:val="28"/>
        </w:rPr>
      </w:pPr>
    </w:p>
    <w:p w14:paraId="789E7DE1" w14:textId="6520B2ED" w:rsidR="00B2093E" w:rsidRDefault="00B2093E" w:rsidP="00B2093E">
      <w:pPr>
        <w:rPr>
          <w:i/>
          <w:iCs/>
          <w:sz w:val="28"/>
          <w:szCs w:val="28"/>
        </w:rPr>
      </w:pPr>
      <w:r w:rsidRPr="00B2093E">
        <w:rPr>
          <w:i/>
          <w:iCs/>
          <w:sz w:val="28"/>
          <w:szCs w:val="28"/>
        </w:rPr>
        <w:t>To have two physical prophets come to preach to Iseral and that according to scripture is where they are located would seem to contradict the ending of prophets as Christ spoke about and also would seem to contradict what God said in the presence of Moses and Elijah to hear Christ.</w:t>
      </w:r>
    </w:p>
    <w:p w14:paraId="3DB87A62" w14:textId="77777777" w:rsidR="00B2093E" w:rsidRDefault="00B2093E" w:rsidP="00B2093E">
      <w:pPr>
        <w:rPr>
          <w:i/>
          <w:iCs/>
          <w:sz w:val="28"/>
          <w:szCs w:val="28"/>
        </w:rPr>
      </w:pPr>
    </w:p>
    <w:p w14:paraId="384750C2" w14:textId="194C508D" w:rsidR="00B2093E" w:rsidRDefault="00B2093E" w:rsidP="00B2093E">
      <w:pPr>
        <w:rPr>
          <w:i/>
          <w:iCs/>
          <w:sz w:val="28"/>
          <w:szCs w:val="28"/>
        </w:rPr>
      </w:pPr>
      <w:r w:rsidRPr="00455D7F">
        <w:rPr>
          <w:i/>
          <w:iCs/>
          <w:sz w:val="28"/>
          <w:szCs w:val="28"/>
        </w:rPr>
        <w:t xml:space="preserve">Who are they?  I can only look </w:t>
      </w:r>
      <w:r w:rsidR="00455D7F" w:rsidRPr="00455D7F">
        <w:rPr>
          <w:i/>
          <w:iCs/>
          <w:sz w:val="28"/>
          <w:szCs w:val="28"/>
        </w:rPr>
        <w:t xml:space="preserve">scriptural </w:t>
      </w:r>
      <w:r w:rsidRPr="00455D7F">
        <w:rPr>
          <w:i/>
          <w:iCs/>
          <w:sz w:val="28"/>
          <w:szCs w:val="28"/>
        </w:rPr>
        <w:t>possibilities.  Moses represented Law and Elijah represented prophets and certainly the Old Testament had prophecies and the Law was the condemnation of those who did not have a correct sacrifice.</w:t>
      </w:r>
    </w:p>
    <w:p w14:paraId="5FD8F937" w14:textId="77777777" w:rsidR="00455D7F" w:rsidRDefault="00455D7F" w:rsidP="00B2093E">
      <w:pPr>
        <w:rPr>
          <w:i/>
          <w:iCs/>
          <w:sz w:val="28"/>
          <w:szCs w:val="28"/>
        </w:rPr>
      </w:pPr>
    </w:p>
    <w:p w14:paraId="2B41F634" w14:textId="47D098C0" w:rsidR="00EE6197" w:rsidRPr="00640D0C" w:rsidRDefault="00455D7F" w:rsidP="00640D0C">
      <w:pPr>
        <w:rPr>
          <w:i/>
          <w:iCs/>
          <w:sz w:val="28"/>
          <w:szCs w:val="28"/>
        </w:rPr>
      </w:pPr>
      <w:r>
        <w:rPr>
          <w:i/>
          <w:iCs/>
          <w:sz w:val="28"/>
          <w:szCs w:val="28"/>
        </w:rPr>
        <w:t>Whoever you might think these two</w:t>
      </w:r>
      <w:r w:rsidR="00640D0C">
        <w:rPr>
          <w:i/>
          <w:iCs/>
          <w:sz w:val="28"/>
          <w:szCs w:val="28"/>
        </w:rPr>
        <w:t xml:space="preserve"> or what they represent</w:t>
      </w:r>
      <w:r>
        <w:rPr>
          <w:i/>
          <w:iCs/>
          <w:sz w:val="28"/>
          <w:szCs w:val="28"/>
        </w:rPr>
        <w:t xml:space="preserve"> would be they have ministry of testimony and prophesy that last</w:t>
      </w:r>
      <w:r w:rsidR="00501CEB">
        <w:rPr>
          <w:i/>
          <w:iCs/>
          <w:sz w:val="28"/>
          <w:szCs w:val="28"/>
        </w:rPr>
        <w:t xml:space="preserve"> a</w:t>
      </w:r>
      <w:r w:rsidR="00501CEB" w:rsidRPr="00501CEB">
        <w:rPr>
          <w:i/>
          <w:iCs/>
          <w:sz w:val="28"/>
          <w:szCs w:val="28"/>
        </w:rPr>
        <w:t xml:space="preserve"> thousand two hundred and threescore days, clothed in sackcloth.</w:t>
      </w:r>
    </w:p>
    <w:p w14:paraId="09A76036" w14:textId="4EF50A07" w:rsidR="00872562" w:rsidRPr="00A241CE" w:rsidRDefault="00A241CE" w:rsidP="00A241CE">
      <w:pPr>
        <w:jc w:val="center"/>
        <w:rPr>
          <w:sz w:val="28"/>
          <w:szCs w:val="28"/>
        </w:rPr>
      </w:pPr>
      <w:r>
        <w:rPr>
          <w:sz w:val="28"/>
          <w:szCs w:val="28"/>
        </w:rPr>
        <w:t>REVELATION 11:</w:t>
      </w:r>
    </w:p>
    <w:p w14:paraId="644C9D32" w14:textId="0641EC27" w:rsidR="008E240C" w:rsidRPr="008E240C" w:rsidRDefault="008E240C" w:rsidP="008E240C">
      <w:pPr>
        <w:rPr>
          <w:sz w:val="28"/>
          <w:szCs w:val="28"/>
        </w:rPr>
      </w:pPr>
      <w:r w:rsidRPr="008E240C">
        <w:rPr>
          <w:sz w:val="28"/>
          <w:szCs w:val="28"/>
        </w:rPr>
        <w:t xml:space="preserve">7 And when they shall have finished their testimony, the beast that </w:t>
      </w:r>
      <w:proofErr w:type="spellStart"/>
      <w:r w:rsidRPr="008E240C">
        <w:rPr>
          <w:sz w:val="28"/>
          <w:szCs w:val="28"/>
        </w:rPr>
        <w:t>ascendeth</w:t>
      </w:r>
      <w:proofErr w:type="spellEnd"/>
      <w:r w:rsidRPr="008E240C">
        <w:rPr>
          <w:sz w:val="28"/>
          <w:szCs w:val="28"/>
        </w:rPr>
        <w:t xml:space="preserve"> out of the bottomless pit shall make war against them, and shall overcome them, and kill them. </w:t>
      </w:r>
    </w:p>
    <w:p w14:paraId="233FD2F6" w14:textId="2A0D3F67" w:rsidR="008E240C" w:rsidRDefault="008E240C" w:rsidP="008E240C">
      <w:pPr>
        <w:rPr>
          <w:sz w:val="28"/>
          <w:szCs w:val="28"/>
        </w:rPr>
      </w:pPr>
      <w:r w:rsidRPr="008E240C">
        <w:rPr>
          <w:sz w:val="28"/>
          <w:szCs w:val="28"/>
        </w:rPr>
        <w:t xml:space="preserve">8 And their dead bodies shall lie in the street of the great city, which spiritually is called Sodom and Egypt, where also our Lord was crucified. </w:t>
      </w:r>
    </w:p>
    <w:p w14:paraId="0551AC5E" w14:textId="77777777" w:rsidR="00640D0C" w:rsidRDefault="00640D0C" w:rsidP="008E240C">
      <w:pPr>
        <w:rPr>
          <w:sz w:val="28"/>
          <w:szCs w:val="28"/>
        </w:rPr>
      </w:pPr>
    </w:p>
    <w:p w14:paraId="3A702132" w14:textId="55593EEB" w:rsidR="00640D0C" w:rsidRPr="00640D0C" w:rsidRDefault="00640D0C" w:rsidP="008E240C">
      <w:pPr>
        <w:rPr>
          <w:i/>
          <w:iCs/>
          <w:sz w:val="28"/>
          <w:szCs w:val="28"/>
        </w:rPr>
      </w:pPr>
      <w:r w:rsidRPr="00640D0C">
        <w:rPr>
          <w:i/>
          <w:iCs/>
          <w:sz w:val="28"/>
          <w:szCs w:val="28"/>
        </w:rPr>
        <w:t>That exact terminology is used in other scripture</w:t>
      </w:r>
      <w:r>
        <w:rPr>
          <w:i/>
          <w:iCs/>
          <w:sz w:val="28"/>
          <w:szCs w:val="28"/>
        </w:rPr>
        <w:t>, which also is Iseral.</w:t>
      </w:r>
    </w:p>
    <w:p w14:paraId="28EC6A38" w14:textId="58A1B69C" w:rsidR="00640D0C" w:rsidRPr="00640D0C" w:rsidRDefault="00640D0C" w:rsidP="00640D0C">
      <w:pPr>
        <w:jc w:val="center"/>
        <w:rPr>
          <w:sz w:val="28"/>
          <w:szCs w:val="28"/>
        </w:rPr>
      </w:pPr>
      <w:r w:rsidRPr="00640D0C">
        <w:rPr>
          <w:sz w:val="28"/>
          <w:szCs w:val="28"/>
        </w:rPr>
        <w:t>REVELATION 12:</w:t>
      </w:r>
    </w:p>
    <w:p w14:paraId="739BF95A" w14:textId="594624D6" w:rsidR="00640D0C" w:rsidRDefault="00640D0C" w:rsidP="00640D0C">
      <w:pPr>
        <w:rPr>
          <w:sz w:val="28"/>
          <w:szCs w:val="28"/>
        </w:rPr>
      </w:pPr>
      <w:r w:rsidRPr="00640D0C">
        <w:rPr>
          <w:sz w:val="28"/>
          <w:szCs w:val="28"/>
        </w:rPr>
        <w:t>6 And the woman fled into the wilderness, where she hath a place prepared of God, that they should feed her there a thousand two hundred and threescore days.</w:t>
      </w:r>
    </w:p>
    <w:p w14:paraId="524A9FB0" w14:textId="77777777" w:rsidR="00640D0C" w:rsidRDefault="00640D0C" w:rsidP="00640D0C">
      <w:pPr>
        <w:rPr>
          <w:sz w:val="28"/>
          <w:szCs w:val="28"/>
        </w:rPr>
      </w:pPr>
    </w:p>
    <w:p w14:paraId="237D8611" w14:textId="5E67B169" w:rsidR="00640D0C" w:rsidRDefault="00640D0C" w:rsidP="002365F3">
      <w:pPr>
        <w:tabs>
          <w:tab w:val="left" w:pos="9168"/>
        </w:tabs>
        <w:rPr>
          <w:i/>
          <w:iCs/>
          <w:sz w:val="28"/>
          <w:szCs w:val="28"/>
        </w:rPr>
      </w:pPr>
      <w:r w:rsidRPr="00640D0C">
        <w:rPr>
          <w:i/>
          <w:iCs/>
          <w:sz w:val="28"/>
          <w:szCs w:val="28"/>
        </w:rPr>
        <w:t>The scriptures in the gospel do not give the ministry of Christ a certain time.</w:t>
      </w:r>
      <w:r w:rsidR="002365F3">
        <w:rPr>
          <w:i/>
          <w:iCs/>
          <w:sz w:val="28"/>
          <w:szCs w:val="28"/>
        </w:rPr>
        <w:tab/>
      </w:r>
    </w:p>
    <w:p w14:paraId="707BBBB0" w14:textId="77777777" w:rsidR="002365F3" w:rsidRDefault="002365F3" w:rsidP="002365F3">
      <w:pPr>
        <w:tabs>
          <w:tab w:val="left" w:pos="9168"/>
        </w:tabs>
        <w:rPr>
          <w:i/>
          <w:iCs/>
          <w:sz w:val="28"/>
          <w:szCs w:val="28"/>
        </w:rPr>
      </w:pPr>
    </w:p>
    <w:p w14:paraId="4DFF788D" w14:textId="77777777" w:rsidR="002365F3" w:rsidRDefault="002365F3" w:rsidP="002365F3">
      <w:pPr>
        <w:tabs>
          <w:tab w:val="left" w:pos="9168"/>
        </w:tabs>
        <w:rPr>
          <w:i/>
          <w:iCs/>
          <w:sz w:val="28"/>
          <w:szCs w:val="28"/>
        </w:rPr>
      </w:pPr>
      <w:r w:rsidRPr="002365F3">
        <w:rPr>
          <w:i/>
          <w:iCs/>
          <w:sz w:val="28"/>
          <w:szCs w:val="28"/>
        </w:rPr>
        <w:t>Daniel does have a time.</w:t>
      </w:r>
    </w:p>
    <w:p w14:paraId="28F100B9" w14:textId="5CC0A558" w:rsidR="002365F3" w:rsidRPr="002365F3" w:rsidRDefault="002365F3" w:rsidP="002365F3">
      <w:pPr>
        <w:tabs>
          <w:tab w:val="left" w:pos="9168"/>
        </w:tabs>
        <w:jc w:val="center"/>
        <w:rPr>
          <w:sz w:val="28"/>
          <w:szCs w:val="28"/>
        </w:rPr>
      </w:pPr>
      <w:r w:rsidRPr="002365F3">
        <w:rPr>
          <w:sz w:val="28"/>
          <w:szCs w:val="28"/>
        </w:rPr>
        <w:t>DANIEL 9:26</w:t>
      </w:r>
    </w:p>
    <w:p w14:paraId="40B5937F" w14:textId="73001E73" w:rsidR="002365F3" w:rsidRDefault="002365F3" w:rsidP="002365F3">
      <w:pPr>
        <w:tabs>
          <w:tab w:val="left" w:pos="9168"/>
        </w:tabs>
        <w:rPr>
          <w:sz w:val="28"/>
          <w:szCs w:val="28"/>
        </w:rPr>
      </w:pPr>
      <w:r w:rsidRPr="002365F3">
        <w:rPr>
          <w:sz w:val="28"/>
          <w:szCs w:val="28"/>
        </w:rPr>
        <w:lastRenderedPageBreak/>
        <w:t>26 And after threescore and two weeks shall Messiah be cut off, but not for himself: and the people of the prince that shall come shall destroy the city and the sanctuary; and the end thereof shall be with a flood, and unto the end of the war desolations are determined.</w:t>
      </w:r>
    </w:p>
    <w:p w14:paraId="0C22B580" w14:textId="77777777" w:rsidR="002365F3" w:rsidRDefault="002365F3" w:rsidP="002365F3">
      <w:pPr>
        <w:tabs>
          <w:tab w:val="left" w:pos="9168"/>
        </w:tabs>
        <w:rPr>
          <w:sz w:val="28"/>
          <w:szCs w:val="28"/>
        </w:rPr>
      </w:pPr>
    </w:p>
    <w:p w14:paraId="64C5EEB4" w14:textId="4F5F4BC1" w:rsidR="002365F3" w:rsidRPr="002365F3" w:rsidRDefault="002365F3" w:rsidP="002365F3">
      <w:pPr>
        <w:tabs>
          <w:tab w:val="left" w:pos="9168"/>
        </w:tabs>
        <w:rPr>
          <w:i/>
          <w:iCs/>
          <w:sz w:val="28"/>
          <w:szCs w:val="28"/>
        </w:rPr>
      </w:pPr>
      <w:r w:rsidRPr="002365F3">
        <w:rPr>
          <w:i/>
          <w:iCs/>
          <w:sz w:val="28"/>
          <w:szCs w:val="28"/>
        </w:rPr>
        <w:t>What was Messiah doing in that time period.</w:t>
      </w:r>
    </w:p>
    <w:p w14:paraId="4EB88BB5" w14:textId="77777777" w:rsidR="002365F3" w:rsidRDefault="002365F3" w:rsidP="002365F3">
      <w:pPr>
        <w:tabs>
          <w:tab w:val="left" w:pos="9168"/>
        </w:tabs>
        <w:rPr>
          <w:sz w:val="28"/>
          <w:szCs w:val="28"/>
        </w:rPr>
      </w:pPr>
    </w:p>
    <w:p w14:paraId="76AF451D" w14:textId="12371EE1" w:rsidR="002365F3" w:rsidRPr="002365F3" w:rsidRDefault="002365F3" w:rsidP="002365F3">
      <w:pPr>
        <w:tabs>
          <w:tab w:val="left" w:pos="9168"/>
        </w:tabs>
        <w:jc w:val="center"/>
        <w:rPr>
          <w:sz w:val="28"/>
          <w:szCs w:val="28"/>
        </w:rPr>
      </w:pPr>
      <w:r w:rsidRPr="002365F3">
        <w:rPr>
          <w:sz w:val="28"/>
          <w:szCs w:val="28"/>
        </w:rPr>
        <w:t>MATTHEW 5:</w:t>
      </w:r>
    </w:p>
    <w:p w14:paraId="2B2BA4FF" w14:textId="0855CBC4" w:rsidR="002365F3" w:rsidRDefault="002365F3" w:rsidP="002365F3">
      <w:pPr>
        <w:tabs>
          <w:tab w:val="left" w:pos="9168"/>
        </w:tabs>
        <w:rPr>
          <w:sz w:val="28"/>
          <w:szCs w:val="28"/>
        </w:rPr>
      </w:pPr>
      <w:r w:rsidRPr="002365F3">
        <w:rPr>
          <w:sz w:val="28"/>
          <w:szCs w:val="28"/>
        </w:rPr>
        <w:t xml:space="preserve">17 Think not that I </w:t>
      </w:r>
      <w:proofErr w:type="gramStart"/>
      <w:r w:rsidRPr="002365F3">
        <w:rPr>
          <w:sz w:val="28"/>
          <w:szCs w:val="28"/>
        </w:rPr>
        <w:t>am come</w:t>
      </w:r>
      <w:proofErr w:type="gramEnd"/>
      <w:r w:rsidRPr="002365F3">
        <w:rPr>
          <w:sz w:val="28"/>
          <w:szCs w:val="28"/>
        </w:rPr>
        <w:t xml:space="preserve"> to destroy the law, or the prophets: I </w:t>
      </w:r>
      <w:proofErr w:type="gramStart"/>
      <w:r w:rsidRPr="002365F3">
        <w:rPr>
          <w:sz w:val="28"/>
          <w:szCs w:val="28"/>
        </w:rPr>
        <w:t>am not come</w:t>
      </w:r>
      <w:proofErr w:type="gramEnd"/>
      <w:r w:rsidRPr="002365F3">
        <w:rPr>
          <w:sz w:val="28"/>
          <w:szCs w:val="28"/>
        </w:rPr>
        <w:t xml:space="preserve"> to destroy, but to fulfil.</w:t>
      </w:r>
    </w:p>
    <w:p w14:paraId="629BCBD4" w14:textId="77777777" w:rsidR="002365F3" w:rsidRDefault="002365F3" w:rsidP="002365F3">
      <w:pPr>
        <w:tabs>
          <w:tab w:val="left" w:pos="9168"/>
        </w:tabs>
        <w:rPr>
          <w:sz w:val="28"/>
          <w:szCs w:val="28"/>
        </w:rPr>
      </w:pPr>
    </w:p>
    <w:p w14:paraId="015E7CD8" w14:textId="18A914A4" w:rsidR="002365F3" w:rsidRPr="006F676E" w:rsidRDefault="002365F3" w:rsidP="002365F3">
      <w:pPr>
        <w:tabs>
          <w:tab w:val="left" w:pos="9168"/>
        </w:tabs>
        <w:rPr>
          <w:i/>
          <w:iCs/>
          <w:sz w:val="28"/>
          <w:szCs w:val="28"/>
        </w:rPr>
      </w:pPr>
      <w:r w:rsidRPr="006F676E">
        <w:rPr>
          <w:i/>
          <w:iCs/>
          <w:sz w:val="28"/>
          <w:szCs w:val="28"/>
        </w:rPr>
        <w:t>Who are the two olive trees who are also called candlestick and prophets</w:t>
      </w:r>
      <w:r w:rsidR="006F676E" w:rsidRPr="006F676E">
        <w:rPr>
          <w:i/>
          <w:iCs/>
          <w:sz w:val="28"/>
          <w:szCs w:val="28"/>
        </w:rPr>
        <w:t xml:space="preserve"> or what do they represent?</w:t>
      </w:r>
    </w:p>
    <w:p w14:paraId="325190CB" w14:textId="77777777" w:rsidR="002365F3" w:rsidRDefault="002365F3" w:rsidP="002365F3">
      <w:pPr>
        <w:tabs>
          <w:tab w:val="left" w:pos="9168"/>
        </w:tabs>
        <w:rPr>
          <w:sz w:val="28"/>
          <w:szCs w:val="28"/>
        </w:rPr>
      </w:pPr>
    </w:p>
    <w:p w14:paraId="0AEA216A" w14:textId="65D27B7C" w:rsidR="002365F3" w:rsidRPr="006F676E" w:rsidRDefault="002365F3" w:rsidP="002365F3">
      <w:pPr>
        <w:tabs>
          <w:tab w:val="left" w:pos="9168"/>
        </w:tabs>
        <w:rPr>
          <w:i/>
          <w:iCs/>
          <w:sz w:val="28"/>
          <w:szCs w:val="28"/>
        </w:rPr>
      </w:pPr>
      <w:r w:rsidRPr="006F676E">
        <w:rPr>
          <w:i/>
          <w:iCs/>
          <w:sz w:val="28"/>
          <w:szCs w:val="28"/>
        </w:rPr>
        <w:t>They are Moses and Elijah</w:t>
      </w:r>
    </w:p>
    <w:p w14:paraId="400750B6" w14:textId="2C29D0F6" w:rsidR="002365F3" w:rsidRPr="006F676E" w:rsidRDefault="002365F3" w:rsidP="002365F3">
      <w:pPr>
        <w:tabs>
          <w:tab w:val="left" w:pos="9168"/>
        </w:tabs>
        <w:rPr>
          <w:i/>
          <w:iCs/>
          <w:sz w:val="28"/>
          <w:szCs w:val="28"/>
        </w:rPr>
      </w:pPr>
      <w:r w:rsidRPr="006F676E">
        <w:rPr>
          <w:i/>
          <w:iCs/>
          <w:sz w:val="28"/>
          <w:szCs w:val="28"/>
        </w:rPr>
        <w:t>They are the law and prophets</w:t>
      </w:r>
    </w:p>
    <w:p w14:paraId="13AAC7DE" w14:textId="5CB887B9" w:rsidR="002365F3" w:rsidRDefault="006F676E" w:rsidP="002365F3">
      <w:pPr>
        <w:tabs>
          <w:tab w:val="left" w:pos="9168"/>
        </w:tabs>
        <w:rPr>
          <w:i/>
          <w:iCs/>
          <w:sz w:val="28"/>
          <w:szCs w:val="28"/>
        </w:rPr>
      </w:pPr>
      <w:r w:rsidRPr="006F676E">
        <w:rPr>
          <w:i/>
          <w:iCs/>
          <w:sz w:val="28"/>
          <w:szCs w:val="28"/>
        </w:rPr>
        <w:t xml:space="preserve">Their </w:t>
      </w:r>
      <w:r w:rsidR="002365F3" w:rsidRPr="006F676E">
        <w:rPr>
          <w:i/>
          <w:iCs/>
          <w:sz w:val="28"/>
          <w:szCs w:val="28"/>
        </w:rPr>
        <w:t>resurrection “could” also represent the first fruit or remnant of Israel they believed.</w:t>
      </w:r>
    </w:p>
    <w:p w14:paraId="41057A34" w14:textId="77777777" w:rsidR="006F676E" w:rsidRDefault="006F676E" w:rsidP="002365F3">
      <w:pPr>
        <w:tabs>
          <w:tab w:val="left" w:pos="9168"/>
        </w:tabs>
        <w:rPr>
          <w:i/>
          <w:iCs/>
          <w:sz w:val="28"/>
          <w:szCs w:val="28"/>
        </w:rPr>
      </w:pPr>
    </w:p>
    <w:p w14:paraId="3EEE9D47" w14:textId="68303182" w:rsidR="006F676E" w:rsidRPr="006F676E" w:rsidRDefault="006F676E" w:rsidP="006F676E">
      <w:pPr>
        <w:tabs>
          <w:tab w:val="left" w:pos="9168"/>
        </w:tabs>
        <w:jc w:val="center"/>
        <w:rPr>
          <w:sz w:val="28"/>
          <w:szCs w:val="28"/>
        </w:rPr>
      </w:pPr>
      <w:r w:rsidRPr="006F676E">
        <w:rPr>
          <w:sz w:val="28"/>
          <w:szCs w:val="28"/>
        </w:rPr>
        <w:t>EZEKIEL 37:</w:t>
      </w:r>
    </w:p>
    <w:p w14:paraId="63147BB1" w14:textId="5E76D07A" w:rsidR="006F676E" w:rsidRPr="006F676E" w:rsidRDefault="006F676E" w:rsidP="006F676E">
      <w:pPr>
        <w:tabs>
          <w:tab w:val="left" w:pos="9168"/>
        </w:tabs>
        <w:rPr>
          <w:sz w:val="28"/>
          <w:szCs w:val="28"/>
        </w:rPr>
      </w:pPr>
      <w:r w:rsidRPr="006F676E">
        <w:rPr>
          <w:sz w:val="28"/>
          <w:szCs w:val="28"/>
        </w:rPr>
        <w:t xml:space="preserve">1 The hand of the LORD was upon me, and carried me out in the spirit of the LORD, and set me down in the midst of the </w:t>
      </w:r>
      <w:proofErr w:type="gramStart"/>
      <w:r w:rsidRPr="006F676E">
        <w:rPr>
          <w:sz w:val="28"/>
          <w:szCs w:val="28"/>
        </w:rPr>
        <w:t>valley</w:t>
      </w:r>
      <w:proofErr w:type="gramEnd"/>
      <w:r w:rsidRPr="006F676E">
        <w:rPr>
          <w:sz w:val="28"/>
          <w:szCs w:val="28"/>
        </w:rPr>
        <w:t xml:space="preserve"> which was full of bones,</w:t>
      </w:r>
    </w:p>
    <w:p w14:paraId="7CC2AF28" w14:textId="0779B50E" w:rsidR="006F676E" w:rsidRPr="006F676E" w:rsidRDefault="006F676E" w:rsidP="006F676E">
      <w:pPr>
        <w:tabs>
          <w:tab w:val="left" w:pos="9168"/>
        </w:tabs>
        <w:rPr>
          <w:sz w:val="28"/>
          <w:szCs w:val="28"/>
        </w:rPr>
      </w:pPr>
      <w:r w:rsidRPr="006F676E">
        <w:rPr>
          <w:sz w:val="28"/>
          <w:szCs w:val="28"/>
        </w:rPr>
        <w:t xml:space="preserve">2 And caused me to pass by them round about: </w:t>
      </w:r>
      <w:proofErr w:type="gramStart"/>
      <w:r w:rsidRPr="006F676E">
        <w:rPr>
          <w:sz w:val="28"/>
          <w:szCs w:val="28"/>
        </w:rPr>
        <w:t>and,</w:t>
      </w:r>
      <w:proofErr w:type="gramEnd"/>
      <w:r w:rsidRPr="006F676E">
        <w:rPr>
          <w:sz w:val="28"/>
          <w:szCs w:val="28"/>
        </w:rPr>
        <w:t xml:space="preserve"> behold, there were very many in the open valley; and, lo, they were very dry.</w:t>
      </w:r>
    </w:p>
    <w:p w14:paraId="604403BA" w14:textId="6323865E" w:rsidR="006F676E" w:rsidRPr="006F676E" w:rsidRDefault="006F676E" w:rsidP="006F676E">
      <w:pPr>
        <w:tabs>
          <w:tab w:val="left" w:pos="9168"/>
        </w:tabs>
        <w:rPr>
          <w:sz w:val="28"/>
          <w:szCs w:val="28"/>
        </w:rPr>
      </w:pPr>
      <w:r w:rsidRPr="006F676E">
        <w:rPr>
          <w:sz w:val="28"/>
          <w:szCs w:val="28"/>
        </w:rPr>
        <w:t>3 And he said unto me, Son of man, can these bones live? And I answered, O Lord GOD, thou knowest.</w:t>
      </w:r>
    </w:p>
    <w:p w14:paraId="16505BD4" w14:textId="64E6AB66" w:rsidR="006F676E" w:rsidRPr="006F676E" w:rsidRDefault="006F676E" w:rsidP="006F676E">
      <w:pPr>
        <w:tabs>
          <w:tab w:val="left" w:pos="9168"/>
        </w:tabs>
        <w:rPr>
          <w:sz w:val="28"/>
          <w:szCs w:val="28"/>
        </w:rPr>
      </w:pPr>
      <w:r w:rsidRPr="006F676E">
        <w:rPr>
          <w:sz w:val="28"/>
          <w:szCs w:val="28"/>
        </w:rPr>
        <w:t>4 Again he said unto me, Prophesy upon these bones, and say unto them, O ye dry bones, hear the word of the LORD.</w:t>
      </w:r>
    </w:p>
    <w:p w14:paraId="2A258D42" w14:textId="004A4D70" w:rsidR="006F676E" w:rsidRPr="006F676E" w:rsidRDefault="006F676E" w:rsidP="006F676E">
      <w:pPr>
        <w:tabs>
          <w:tab w:val="left" w:pos="9168"/>
        </w:tabs>
        <w:rPr>
          <w:sz w:val="28"/>
          <w:szCs w:val="28"/>
        </w:rPr>
      </w:pPr>
      <w:r w:rsidRPr="006F676E">
        <w:rPr>
          <w:sz w:val="28"/>
          <w:szCs w:val="28"/>
        </w:rPr>
        <w:t>5 Thus saith the Lord GOD unto these bones; Behold, I will cause breath to enter into you, and ye shall live:</w:t>
      </w:r>
    </w:p>
    <w:p w14:paraId="20DF812D" w14:textId="3D896BF3" w:rsidR="006F676E" w:rsidRPr="006F676E" w:rsidRDefault="006F676E" w:rsidP="006F676E">
      <w:pPr>
        <w:tabs>
          <w:tab w:val="left" w:pos="9168"/>
        </w:tabs>
        <w:rPr>
          <w:sz w:val="28"/>
          <w:szCs w:val="28"/>
        </w:rPr>
      </w:pPr>
      <w:r w:rsidRPr="006F676E">
        <w:rPr>
          <w:sz w:val="28"/>
          <w:szCs w:val="28"/>
        </w:rPr>
        <w:t>6 And I will lay sinews upon you, and will bring up flesh upon you, and cover you with skin, and put breath in you, and ye shall live; and ye shall know that I am the LORD.</w:t>
      </w:r>
    </w:p>
    <w:p w14:paraId="57565498" w14:textId="5BFF0DD6" w:rsidR="006F676E" w:rsidRPr="006F676E" w:rsidRDefault="006F676E" w:rsidP="006F676E">
      <w:pPr>
        <w:tabs>
          <w:tab w:val="left" w:pos="9168"/>
        </w:tabs>
        <w:rPr>
          <w:sz w:val="28"/>
          <w:szCs w:val="28"/>
        </w:rPr>
      </w:pPr>
      <w:r w:rsidRPr="006F676E">
        <w:rPr>
          <w:sz w:val="28"/>
          <w:szCs w:val="28"/>
        </w:rPr>
        <w:t>7 So I prophesied as I was commanded: and as I prophesied, there was a noise, and behold a shaking, and the bones came together, bone to his bone.</w:t>
      </w:r>
    </w:p>
    <w:p w14:paraId="4FEB64D8" w14:textId="62C2BAAF" w:rsidR="006F676E" w:rsidRPr="006F676E" w:rsidRDefault="006F676E" w:rsidP="006F676E">
      <w:pPr>
        <w:tabs>
          <w:tab w:val="left" w:pos="9168"/>
        </w:tabs>
        <w:rPr>
          <w:sz w:val="28"/>
          <w:szCs w:val="28"/>
        </w:rPr>
      </w:pPr>
      <w:r w:rsidRPr="006F676E">
        <w:rPr>
          <w:sz w:val="28"/>
          <w:szCs w:val="28"/>
        </w:rPr>
        <w:t>8 And when I beheld, lo, the sinews and the flesh came up upon them, and the skin covered them above: but there was no breath in them.</w:t>
      </w:r>
    </w:p>
    <w:p w14:paraId="49A381C9" w14:textId="6380B3A6" w:rsidR="006F676E" w:rsidRPr="006F676E" w:rsidRDefault="006F676E" w:rsidP="006F676E">
      <w:pPr>
        <w:tabs>
          <w:tab w:val="left" w:pos="9168"/>
        </w:tabs>
        <w:rPr>
          <w:sz w:val="28"/>
          <w:szCs w:val="28"/>
        </w:rPr>
      </w:pPr>
      <w:r w:rsidRPr="006F676E">
        <w:rPr>
          <w:sz w:val="28"/>
          <w:szCs w:val="28"/>
        </w:rPr>
        <w:t>9 Then said he unto me, Prophesy unto the wind, prophesy, son of man, and say to the wind, Thus saith the Lord GOD; Come from the four winds, O breath, and breathe upon these slain, that they may live.</w:t>
      </w:r>
    </w:p>
    <w:p w14:paraId="28C6AD06" w14:textId="5B78CC9B" w:rsidR="006F676E" w:rsidRPr="006F676E" w:rsidRDefault="006F676E" w:rsidP="006F676E">
      <w:pPr>
        <w:tabs>
          <w:tab w:val="left" w:pos="9168"/>
        </w:tabs>
        <w:rPr>
          <w:sz w:val="28"/>
          <w:szCs w:val="28"/>
        </w:rPr>
      </w:pPr>
      <w:r w:rsidRPr="006F676E">
        <w:rPr>
          <w:sz w:val="28"/>
          <w:szCs w:val="28"/>
        </w:rPr>
        <w:t>10 So I prophesied as he commanded me, and the breath came into them, and they lived, and stood up upon their feet, an exceeding great army.</w:t>
      </w:r>
    </w:p>
    <w:p w14:paraId="50AEA9C8" w14:textId="444E4654" w:rsidR="006F676E" w:rsidRPr="006F676E" w:rsidRDefault="006F676E" w:rsidP="006F676E">
      <w:pPr>
        <w:tabs>
          <w:tab w:val="left" w:pos="9168"/>
        </w:tabs>
        <w:rPr>
          <w:sz w:val="28"/>
          <w:szCs w:val="28"/>
        </w:rPr>
      </w:pPr>
      <w:r w:rsidRPr="006F676E">
        <w:rPr>
          <w:sz w:val="28"/>
          <w:szCs w:val="28"/>
        </w:rPr>
        <w:t>11 Then he said unto me, Son of man, these bones are the whole house of Israel: behold, they say, Our bones are dried, and our hope is lost: we are cut off for our parts.</w:t>
      </w:r>
    </w:p>
    <w:p w14:paraId="1F5C813F" w14:textId="09ECCD33" w:rsidR="006F676E" w:rsidRDefault="006F676E" w:rsidP="006F676E">
      <w:pPr>
        <w:tabs>
          <w:tab w:val="left" w:pos="9168"/>
        </w:tabs>
        <w:rPr>
          <w:sz w:val="28"/>
          <w:szCs w:val="28"/>
        </w:rPr>
      </w:pPr>
      <w:r w:rsidRPr="006F676E">
        <w:rPr>
          <w:sz w:val="28"/>
          <w:szCs w:val="28"/>
        </w:rPr>
        <w:lastRenderedPageBreak/>
        <w:t xml:space="preserve">12 Therefore prophesy and say unto them, Thus saith the Lord GOD; Behold, O my people, I will open your </w:t>
      </w:r>
      <w:proofErr w:type="gramStart"/>
      <w:r w:rsidRPr="006F676E">
        <w:rPr>
          <w:sz w:val="28"/>
          <w:szCs w:val="28"/>
        </w:rPr>
        <w:t>graves, and</w:t>
      </w:r>
      <w:proofErr w:type="gramEnd"/>
      <w:r w:rsidRPr="006F676E">
        <w:rPr>
          <w:sz w:val="28"/>
          <w:szCs w:val="28"/>
        </w:rPr>
        <w:t xml:space="preserve"> cause you to come up out of your graves, and bring you into the land of Israel</w:t>
      </w:r>
      <w:r>
        <w:rPr>
          <w:sz w:val="28"/>
          <w:szCs w:val="28"/>
        </w:rPr>
        <w:t>.</w:t>
      </w:r>
    </w:p>
    <w:p w14:paraId="0293E439" w14:textId="6B57AFB3" w:rsidR="006F676E" w:rsidRPr="006F676E" w:rsidRDefault="006F676E" w:rsidP="006F676E">
      <w:pPr>
        <w:tabs>
          <w:tab w:val="left" w:pos="9168"/>
        </w:tabs>
        <w:rPr>
          <w:sz w:val="28"/>
          <w:szCs w:val="28"/>
        </w:rPr>
      </w:pPr>
      <w:r>
        <w:rPr>
          <w:sz w:val="28"/>
          <w:szCs w:val="28"/>
        </w:rPr>
        <w:t>≠≠≠≠≠≠≠≠≠≠≠≠≠≠≠≠≠≠≠≠≠≠≠≠≠≠≠≠≠≠≠≠≠≠≠≠≠≠≠≠≠≠≠≠≠≠≠≠≠≠≠≠≠≠≠≠≠≠≠≠≠≠≠≠≠≠</w:t>
      </w:r>
    </w:p>
    <w:p w14:paraId="3F435C86" w14:textId="77777777" w:rsidR="002365F3" w:rsidRDefault="002365F3" w:rsidP="002365F3">
      <w:pPr>
        <w:tabs>
          <w:tab w:val="left" w:pos="9168"/>
        </w:tabs>
        <w:rPr>
          <w:sz w:val="28"/>
          <w:szCs w:val="28"/>
        </w:rPr>
      </w:pPr>
    </w:p>
    <w:p w14:paraId="4A650016" w14:textId="77777777" w:rsidR="007D5CA9" w:rsidRPr="009F771E" w:rsidRDefault="007D5CA9" w:rsidP="007D5CA9">
      <w:pPr>
        <w:jc w:val="center"/>
        <w:rPr>
          <w:b/>
        </w:rPr>
      </w:pPr>
      <w:r w:rsidRPr="009F771E">
        <w:rPr>
          <w:b/>
        </w:rPr>
        <w:t>All That Is Necessary</w:t>
      </w:r>
    </w:p>
    <w:p w14:paraId="1FC11B7E" w14:textId="77777777" w:rsidR="007D5CA9" w:rsidRPr="00506B47" w:rsidRDefault="007D5CA9" w:rsidP="007D5CA9">
      <w:pPr>
        <w:jc w:val="both"/>
      </w:pPr>
      <w:r w:rsidRPr="00506B47">
        <w:t>We must never imagine that all that our Lord did and said is recorded in the Bible or in any other book. If all the miracles He did, words He spoke, and works He performed had been written in books, the apostle said, "</w:t>
      </w:r>
      <w:r w:rsidRPr="00506B47">
        <w:rPr>
          <w:i/>
        </w:rPr>
        <w:t>The world could not contain the books that must be written</w:t>
      </w:r>
      <w:r w:rsidRPr="00506B47">
        <w:t>."</w:t>
      </w:r>
      <w:r>
        <w:t xml:space="preserve"> </w:t>
      </w:r>
      <w:r w:rsidRPr="009F771E">
        <w:rPr>
          <w:b/>
        </w:rPr>
        <w:t>(John 21:25).</w:t>
      </w:r>
      <w:r w:rsidRPr="00506B47">
        <w:t xml:space="preserve"> Howev</w:t>
      </w:r>
      <w:r>
        <w:t>er, our Lord has been pleased to</w:t>
      </w:r>
      <w:r w:rsidRPr="00506B47">
        <w:t xml:space="preserve"> have written all that is necessary and needful for us to know</w:t>
      </w:r>
      <w:r>
        <w:t xml:space="preserve"> concerning His person and work;</w:t>
      </w:r>
      <w:r w:rsidRPr="00506B47">
        <w:t xml:space="preserve"> that we may know Him, believe Him, and be brought to eternal life. CHRIST AND THE SCRIPTURES MUST GO TOGETHER! As Christ reveals the Father, so the Bible reveals Christ; they cannot be separated. Christ is the truth; Christ is the gospel. It is only because Christ lives that the Word lives and is effectual to give life.</w:t>
      </w:r>
    </w:p>
    <w:p w14:paraId="4E487FE6" w14:textId="77777777" w:rsidR="007D5CA9" w:rsidRPr="00B372C3" w:rsidRDefault="007D5CA9" w:rsidP="007D5CA9">
      <w:pPr>
        <w:pStyle w:val="NormalWeb"/>
        <w:spacing w:line="360" w:lineRule="auto"/>
        <w:rPr>
          <w:b/>
          <w:color w:val="222222"/>
        </w:rPr>
      </w:pPr>
      <w:r w:rsidRPr="00B372C3">
        <w:rPr>
          <w:b/>
          <w:color w:val="222222"/>
        </w:rPr>
        <w:t>Henry T. Mahan</w:t>
      </w:r>
    </w:p>
    <w:p w14:paraId="3E54A949" w14:textId="77777777" w:rsidR="007D5CA9" w:rsidRPr="002503D7" w:rsidRDefault="007D5CA9" w:rsidP="007D5CA9">
      <w:pPr>
        <w:shd w:val="clear" w:color="auto" w:fill="FFFFFF"/>
        <w:spacing w:line="253" w:lineRule="atLeast"/>
        <w:jc w:val="center"/>
        <w:rPr>
          <w:rFonts w:ascii="Calibri" w:hAnsi="Calibri" w:cs="Calibri"/>
          <w:b/>
          <w:color w:val="222222"/>
        </w:rPr>
      </w:pPr>
      <w:r w:rsidRPr="002503D7">
        <w:rPr>
          <w:b/>
          <w:color w:val="222222"/>
        </w:rPr>
        <w:t>Reality Changes Everything</w:t>
      </w:r>
    </w:p>
    <w:p w14:paraId="50EF29D0" w14:textId="77777777" w:rsidR="007D5CA9" w:rsidRPr="002503D7" w:rsidRDefault="007D5CA9" w:rsidP="007D5CA9">
      <w:pPr>
        <w:shd w:val="clear" w:color="auto" w:fill="FFFFFF"/>
        <w:spacing w:line="253" w:lineRule="atLeast"/>
        <w:jc w:val="both"/>
        <w:rPr>
          <w:rFonts w:ascii="Calibri" w:hAnsi="Calibri" w:cs="Calibri"/>
          <w:color w:val="222222"/>
        </w:rPr>
      </w:pPr>
      <w:r w:rsidRPr="002503D7">
        <w:rPr>
          <w:color w:val="222222"/>
        </w:rPr>
        <w:t>We are not at liberty to imagine God to be someone He is not. God has revealed Himself in His Word. He is who He is—sovereign, and none can stay His hand; holy, just, gracious, and merciful. He is far more than can be expressed in this short article.</w:t>
      </w:r>
    </w:p>
    <w:p w14:paraId="0223F7AB" w14:textId="77777777" w:rsidR="007D5CA9" w:rsidRDefault="007D5CA9" w:rsidP="007D5CA9">
      <w:pPr>
        <w:shd w:val="clear" w:color="auto" w:fill="FFFFFF"/>
        <w:spacing w:line="253" w:lineRule="atLeast"/>
        <w:jc w:val="both"/>
        <w:rPr>
          <w:color w:val="222222"/>
        </w:rPr>
      </w:pPr>
    </w:p>
    <w:p w14:paraId="38E10C33" w14:textId="77777777" w:rsidR="007D5CA9" w:rsidRPr="002503D7" w:rsidRDefault="007D5CA9" w:rsidP="007D5CA9">
      <w:pPr>
        <w:shd w:val="clear" w:color="auto" w:fill="FFFFFF"/>
        <w:spacing w:line="253" w:lineRule="atLeast"/>
        <w:jc w:val="both"/>
        <w:rPr>
          <w:rFonts w:ascii="Calibri" w:hAnsi="Calibri" w:cs="Calibri"/>
          <w:color w:val="222222"/>
        </w:rPr>
      </w:pPr>
      <w:r w:rsidRPr="002503D7">
        <w:rPr>
          <w:color w:val="222222"/>
        </w:rPr>
        <w:t>The reality of who God is changes everything. It changes the way we see ourselves. By nature, we think we are basically good until we are given a true sight of God, as Isaiah was </w:t>
      </w:r>
      <w:r w:rsidRPr="002503D7">
        <w:rPr>
          <w:b/>
          <w:iCs/>
          <w:color w:val="222222"/>
        </w:rPr>
        <w:t>(Isaiah 6:1–5).</w:t>
      </w:r>
      <w:r w:rsidRPr="002503D7">
        <w:rPr>
          <w:color w:val="222222"/>
        </w:rPr>
        <w:t> Only when we see God as He is do we begin to see ourselves as we are—sinful and spiritually dead. That reality changes everything.</w:t>
      </w:r>
    </w:p>
    <w:p w14:paraId="2C9DD965" w14:textId="77777777" w:rsidR="007D5CA9" w:rsidRDefault="007D5CA9" w:rsidP="007D5CA9">
      <w:pPr>
        <w:shd w:val="clear" w:color="auto" w:fill="FFFFFF"/>
        <w:spacing w:line="253" w:lineRule="atLeast"/>
        <w:jc w:val="both"/>
        <w:rPr>
          <w:color w:val="222222"/>
        </w:rPr>
      </w:pPr>
    </w:p>
    <w:p w14:paraId="3EA9D281" w14:textId="77777777" w:rsidR="007D5CA9" w:rsidRPr="002503D7" w:rsidRDefault="007D5CA9" w:rsidP="007D5CA9">
      <w:pPr>
        <w:shd w:val="clear" w:color="auto" w:fill="FFFFFF"/>
        <w:spacing w:line="253" w:lineRule="atLeast"/>
        <w:jc w:val="both"/>
        <w:rPr>
          <w:rFonts w:ascii="Calibri" w:hAnsi="Calibri" w:cs="Calibri"/>
          <w:color w:val="222222"/>
        </w:rPr>
      </w:pPr>
      <w:r w:rsidRPr="002503D7">
        <w:rPr>
          <w:color w:val="222222"/>
        </w:rPr>
        <w:t>When we understand who God is and who we are, we see our need for</w:t>
      </w:r>
      <w:r>
        <w:rPr>
          <w:color w:val="222222"/>
        </w:rPr>
        <w:t xml:space="preserve"> </w:t>
      </w:r>
      <w:r w:rsidRPr="002503D7">
        <w:rPr>
          <w:color w:val="222222"/>
        </w:rPr>
        <w:t>Jesus Christ.</w:t>
      </w:r>
      <w:r>
        <w:rPr>
          <w:color w:val="222222"/>
        </w:rPr>
        <w:t xml:space="preserve"> </w:t>
      </w:r>
      <w:r w:rsidRPr="002503D7">
        <w:rPr>
          <w:color w:val="222222"/>
        </w:rPr>
        <w:t>We</w:t>
      </w:r>
      <w:r>
        <w:rPr>
          <w:color w:val="222222"/>
        </w:rPr>
        <w:t xml:space="preserve"> </w:t>
      </w:r>
      <w:r w:rsidRPr="002503D7">
        <w:rPr>
          <w:color w:val="222222"/>
        </w:rPr>
        <w:t>need His</w:t>
      </w:r>
      <w:r>
        <w:rPr>
          <w:color w:val="222222"/>
        </w:rPr>
        <w:t xml:space="preserve"> </w:t>
      </w:r>
      <w:r w:rsidRPr="002503D7">
        <w:rPr>
          <w:color w:val="222222"/>
        </w:rPr>
        <w:t>sacrifice,</w:t>
      </w:r>
      <w:r>
        <w:rPr>
          <w:color w:val="222222"/>
        </w:rPr>
        <w:t xml:space="preserve"> </w:t>
      </w:r>
      <w:r w:rsidRPr="002503D7">
        <w:rPr>
          <w:color w:val="222222"/>
        </w:rPr>
        <w:t>His blood,</w:t>
      </w:r>
      <w:r>
        <w:rPr>
          <w:color w:val="222222"/>
        </w:rPr>
        <w:t xml:space="preserve"> </w:t>
      </w:r>
      <w:r w:rsidRPr="002503D7">
        <w:rPr>
          <w:color w:val="222222"/>
        </w:rPr>
        <w:t>and</w:t>
      </w:r>
      <w:r>
        <w:rPr>
          <w:color w:val="222222"/>
        </w:rPr>
        <w:t xml:space="preserve"> </w:t>
      </w:r>
      <w:r w:rsidRPr="002503D7">
        <w:rPr>
          <w:color w:val="222222"/>
        </w:rPr>
        <w:t>is righteousness. We need Him to save us, to be our Mediator, and to be our Advocate before the Father. Reality changes everything.</w:t>
      </w:r>
    </w:p>
    <w:p w14:paraId="13FD7E66" w14:textId="77777777" w:rsidR="007D5CA9" w:rsidRPr="002503D7" w:rsidRDefault="007D5CA9" w:rsidP="007D5CA9">
      <w:pPr>
        <w:shd w:val="clear" w:color="auto" w:fill="FFFFFF"/>
        <w:spacing w:line="253" w:lineRule="atLeast"/>
        <w:jc w:val="right"/>
        <w:rPr>
          <w:rFonts w:ascii="Calibri" w:hAnsi="Calibri" w:cs="Calibri"/>
          <w:b/>
          <w:color w:val="222222"/>
        </w:rPr>
      </w:pPr>
      <w:r w:rsidRPr="002503D7">
        <w:rPr>
          <w:b/>
          <w:color w:val="222222"/>
        </w:rPr>
        <w:t>Pastor John Chapman</w:t>
      </w:r>
    </w:p>
    <w:p w14:paraId="638B19E0" w14:textId="77777777" w:rsidR="002365F3" w:rsidRPr="002365F3" w:rsidRDefault="002365F3" w:rsidP="002365F3">
      <w:pPr>
        <w:tabs>
          <w:tab w:val="left" w:pos="9168"/>
        </w:tabs>
        <w:rPr>
          <w:sz w:val="28"/>
          <w:szCs w:val="28"/>
        </w:rPr>
      </w:pPr>
    </w:p>
    <w:p w14:paraId="10E84442" w14:textId="77777777" w:rsidR="002365F3" w:rsidRPr="002365F3" w:rsidRDefault="002365F3" w:rsidP="002365F3">
      <w:pPr>
        <w:tabs>
          <w:tab w:val="left" w:pos="9168"/>
        </w:tabs>
        <w:rPr>
          <w:i/>
          <w:iCs/>
          <w:sz w:val="28"/>
          <w:szCs w:val="28"/>
        </w:rPr>
      </w:pPr>
    </w:p>
    <w:p w14:paraId="7E7ED923" w14:textId="494FF968" w:rsidR="002365F3" w:rsidRPr="002365F3" w:rsidRDefault="002365F3" w:rsidP="002365F3">
      <w:pPr>
        <w:tabs>
          <w:tab w:val="left" w:pos="9168"/>
        </w:tabs>
        <w:rPr>
          <w:i/>
          <w:iCs/>
          <w:sz w:val="28"/>
          <w:szCs w:val="28"/>
        </w:rPr>
      </w:pPr>
    </w:p>
    <w:sectPr w:rsidR="002365F3" w:rsidRPr="002365F3" w:rsidSect="00554A1D">
      <w:headerReference w:type="even" r:id="rId8"/>
      <w:headerReference w:type="default" r:id="rId9"/>
      <w:pgSz w:w="12240" w:h="15840"/>
      <w:pgMar w:top="576" w:right="1008" w:bottom="806" w:left="1008"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611E0" w14:textId="77777777" w:rsidR="00C86257" w:rsidRDefault="00C86257" w:rsidP="00CA2BF6">
      <w:r>
        <w:separator/>
      </w:r>
    </w:p>
  </w:endnote>
  <w:endnote w:type="continuationSeparator" w:id="0">
    <w:p w14:paraId="75312777" w14:textId="77777777" w:rsidR="00C86257" w:rsidRDefault="00C86257" w:rsidP="00CA2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C25FA" w14:textId="77777777" w:rsidR="00C86257" w:rsidRDefault="00C86257" w:rsidP="00CA2BF6">
      <w:r>
        <w:separator/>
      </w:r>
    </w:p>
  </w:footnote>
  <w:footnote w:type="continuationSeparator" w:id="0">
    <w:p w14:paraId="307093F9" w14:textId="77777777" w:rsidR="00C86257" w:rsidRDefault="00C86257" w:rsidP="00CA2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3851" w14:textId="77777777" w:rsidR="000F029D" w:rsidRDefault="000F029D" w:rsidP="00F54B1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F43918" w14:textId="77777777" w:rsidR="000F029D" w:rsidRDefault="000F029D" w:rsidP="00CA2BF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66954084"/>
      <w:docPartObj>
        <w:docPartGallery w:val="Page Numbers (Top of Page)"/>
        <w:docPartUnique/>
      </w:docPartObj>
    </w:sdtPr>
    <w:sdtContent>
      <w:p w14:paraId="6D8DE715" w14:textId="04891C97" w:rsidR="00F54B18" w:rsidRDefault="00F54B18" w:rsidP="00C87FE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39EDC28" w14:textId="77E455DA" w:rsidR="00D338DC" w:rsidRDefault="00D338DC" w:rsidP="00D706B2">
    <w:pPr>
      <w:jc w:val="center"/>
      <w:rPr>
        <w:rFonts w:ascii="Arial" w:hAnsi="Arial" w:cs="Arial"/>
        <w:i/>
        <w:iCs/>
      </w:rPr>
    </w:pPr>
    <w:r>
      <w:rPr>
        <w:rFonts w:ascii="Arial" w:hAnsi="Arial" w:cs="Arial"/>
        <w:i/>
        <w:iCs/>
      </w:rPr>
      <w:t>9-2-26 Revelation Chapter 11 Pt. 2</w:t>
    </w:r>
  </w:p>
  <w:p w14:paraId="39AB3765" w14:textId="0B7ADDE2" w:rsidR="00D706B2" w:rsidRPr="00B361B4" w:rsidRDefault="00D706B2" w:rsidP="00D706B2">
    <w:pPr>
      <w:jc w:val="center"/>
      <w:rPr>
        <w:rFonts w:ascii="Arial" w:hAnsi="Arial" w:cs="Arial"/>
        <w:i/>
        <w:iCs/>
      </w:rPr>
    </w:pPr>
    <w:r w:rsidRPr="00B361B4">
      <w:rPr>
        <w:rFonts w:ascii="Arial" w:hAnsi="Arial" w:cs="Arial"/>
        <w:i/>
        <w:iCs/>
      </w:rPr>
      <w:t>The Words in italics are my comments.</w:t>
    </w:r>
  </w:p>
  <w:p w14:paraId="65760EEC" w14:textId="15DF1DE6" w:rsidR="00525C5E" w:rsidRPr="005D0E1D" w:rsidRDefault="00D706B2" w:rsidP="00D706B2">
    <w:pPr>
      <w:jc w:val="center"/>
      <w:rPr>
        <w:rFonts w:ascii="Arial" w:hAnsi="Arial" w:cs="Arial"/>
        <w:b/>
        <w:bCs/>
      </w:rPr>
    </w:pPr>
    <w:r w:rsidRPr="005D0E1D">
      <w:rPr>
        <w:rFonts w:ascii="Arial" w:hAnsi="Arial" w:cs="Arial"/>
        <w:b/>
        <w:bCs/>
      </w:rPr>
      <w:t>Other references Strong’s concordance unless indicated otherwise.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12061"/>
    <w:multiLevelType w:val="hybridMultilevel"/>
    <w:tmpl w:val="2E96AE88"/>
    <w:lvl w:ilvl="0" w:tplc="FFFFFFFF">
      <w:start w:val="1"/>
      <w:numFmt w:val="decimal"/>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 w15:restartNumberingAfterBreak="0">
    <w:nsid w:val="09BD53E7"/>
    <w:multiLevelType w:val="multilevel"/>
    <w:tmpl w:val="27CE8C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FB19A5"/>
    <w:multiLevelType w:val="hybridMultilevel"/>
    <w:tmpl w:val="3514A088"/>
    <w:lvl w:ilvl="0" w:tplc="B33A3172">
      <w:start w:val="1"/>
      <w:numFmt w:val="decimal"/>
      <w:lvlText w:val="%1"/>
      <w:lvlJc w:val="left"/>
      <w:pPr>
        <w:ind w:left="820" w:hanging="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2A32BF"/>
    <w:multiLevelType w:val="multilevel"/>
    <w:tmpl w:val="0B4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A6786C"/>
    <w:multiLevelType w:val="multilevel"/>
    <w:tmpl w:val="1AA46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0572A"/>
    <w:multiLevelType w:val="hybridMultilevel"/>
    <w:tmpl w:val="B8E6F43E"/>
    <w:lvl w:ilvl="0" w:tplc="066499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5E1C5A"/>
    <w:multiLevelType w:val="multilevel"/>
    <w:tmpl w:val="E09A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94153F"/>
    <w:multiLevelType w:val="hybridMultilevel"/>
    <w:tmpl w:val="2E96AE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2FA6287"/>
    <w:multiLevelType w:val="multilevel"/>
    <w:tmpl w:val="4E581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EE6632"/>
    <w:multiLevelType w:val="hybridMultilevel"/>
    <w:tmpl w:val="3462EE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0C3B2E"/>
    <w:multiLevelType w:val="hybridMultilevel"/>
    <w:tmpl w:val="4EAEE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4D54FC"/>
    <w:multiLevelType w:val="hybridMultilevel"/>
    <w:tmpl w:val="C57C9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7E18AB"/>
    <w:multiLevelType w:val="multilevel"/>
    <w:tmpl w:val="09E4B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743F21"/>
    <w:multiLevelType w:val="hybridMultilevel"/>
    <w:tmpl w:val="772C785E"/>
    <w:lvl w:ilvl="0" w:tplc="F7B47B6C">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14" w15:restartNumberingAfterBreak="0">
    <w:nsid w:val="3B270F76"/>
    <w:multiLevelType w:val="hybridMultilevel"/>
    <w:tmpl w:val="2E96A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8D488D"/>
    <w:multiLevelType w:val="multilevel"/>
    <w:tmpl w:val="04D81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AE10CF"/>
    <w:multiLevelType w:val="multilevel"/>
    <w:tmpl w:val="FD44C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234999"/>
    <w:multiLevelType w:val="multilevel"/>
    <w:tmpl w:val="4DD69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40266C"/>
    <w:multiLevelType w:val="multilevel"/>
    <w:tmpl w:val="84B0D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F92B18"/>
    <w:multiLevelType w:val="multilevel"/>
    <w:tmpl w:val="08CCB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350958"/>
    <w:multiLevelType w:val="hybridMultilevel"/>
    <w:tmpl w:val="F43A06D6"/>
    <w:lvl w:ilvl="0" w:tplc="817864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8B4E10"/>
    <w:multiLevelType w:val="hybridMultilevel"/>
    <w:tmpl w:val="96FCD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E046B0"/>
    <w:multiLevelType w:val="hybridMultilevel"/>
    <w:tmpl w:val="D4DA2B6E"/>
    <w:lvl w:ilvl="0" w:tplc="78EA0D7C">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3" w15:restartNumberingAfterBreak="0">
    <w:nsid w:val="5DDA31AB"/>
    <w:multiLevelType w:val="hybridMultilevel"/>
    <w:tmpl w:val="886283AA"/>
    <w:lvl w:ilvl="0" w:tplc="88CA3ADC">
      <w:start w:val="1"/>
      <w:numFmt w:val="decimal"/>
      <w:lvlText w:val="%1"/>
      <w:lvlJc w:val="left"/>
      <w:pPr>
        <w:ind w:left="1000" w:hanging="62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4" w15:restartNumberingAfterBreak="0">
    <w:nsid w:val="62D314EC"/>
    <w:multiLevelType w:val="multilevel"/>
    <w:tmpl w:val="C2C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081E93"/>
    <w:multiLevelType w:val="multilevel"/>
    <w:tmpl w:val="32FA1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22573C"/>
    <w:multiLevelType w:val="multilevel"/>
    <w:tmpl w:val="E56AC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383A7F"/>
    <w:multiLevelType w:val="multilevel"/>
    <w:tmpl w:val="D984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8872BD"/>
    <w:multiLevelType w:val="hybridMultilevel"/>
    <w:tmpl w:val="715079E0"/>
    <w:lvl w:ilvl="0" w:tplc="85A8F848">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9" w15:restartNumberingAfterBreak="0">
    <w:nsid w:val="7D1A26C7"/>
    <w:multiLevelType w:val="multilevel"/>
    <w:tmpl w:val="C076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2563575">
    <w:abstractNumId w:val="2"/>
  </w:num>
  <w:num w:numId="2" w16cid:durableId="189491577">
    <w:abstractNumId w:val="23"/>
  </w:num>
  <w:num w:numId="3" w16cid:durableId="2111658855">
    <w:abstractNumId w:val="15"/>
  </w:num>
  <w:num w:numId="4" w16cid:durableId="1562788142">
    <w:abstractNumId w:val="24"/>
  </w:num>
  <w:num w:numId="5" w16cid:durableId="608854714">
    <w:abstractNumId w:val="12"/>
  </w:num>
  <w:num w:numId="6" w16cid:durableId="761995553">
    <w:abstractNumId w:val="16"/>
  </w:num>
  <w:num w:numId="7" w16cid:durableId="1268539179">
    <w:abstractNumId w:val="19"/>
  </w:num>
  <w:num w:numId="8" w16cid:durableId="1893344756">
    <w:abstractNumId w:val="29"/>
  </w:num>
  <w:num w:numId="9" w16cid:durableId="611518513">
    <w:abstractNumId w:val="6"/>
  </w:num>
  <w:num w:numId="10" w16cid:durableId="915210904">
    <w:abstractNumId w:val="4"/>
  </w:num>
  <w:num w:numId="11" w16cid:durableId="346568480">
    <w:abstractNumId w:val="27"/>
  </w:num>
  <w:num w:numId="12" w16cid:durableId="2145653764">
    <w:abstractNumId w:val="17"/>
  </w:num>
  <w:num w:numId="13" w16cid:durableId="112067068">
    <w:abstractNumId w:val="25"/>
  </w:num>
  <w:num w:numId="14" w16cid:durableId="2009743452">
    <w:abstractNumId w:val="26"/>
  </w:num>
  <w:num w:numId="15" w16cid:durableId="2071154906">
    <w:abstractNumId w:val="9"/>
  </w:num>
  <w:num w:numId="16" w16cid:durableId="716439609">
    <w:abstractNumId w:val="5"/>
  </w:num>
  <w:num w:numId="17" w16cid:durableId="897593237">
    <w:abstractNumId w:val="21"/>
  </w:num>
  <w:num w:numId="18" w16cid:durableId="1775201920">
    <w:abstractNumId w:val="13"/>
  </w:num>
  <w:num w:numId="19" w16cid:durableId="878125179">
    <w:abstractNumId w:val="28"/>
  </w:num>
  <w:num w:numId="20" w16cid:durableId="1775006622">
    <w:abstractNumId w:val="20"/>
  </w:num>
  <w:num w:numId="21" w16cid:durableId="710768711">
    <w:abstractNumId w:val="1"/>
  </w:num>
  <w:num w:numId="22" w16cid:durableId="1829205094">
    <w:abstractNumId w:val="8"/>
  </w:num>
  <w:num w:numId="23" w16cid:durableId="1105535172">
    <w:abstractNumId w:val="3"/>
  </w:num>
  <w:num w:numId="24" w16cid:durableId="301547498">
    <w:abstractNumId w:val="22"/>
  </w:num>
  <w:num w:numId="25" w16cid:durableId="1312056251">
    <w:abstractNumId w:val="18"/>
  </w:num>
  <w:num w:numId="26" w16cid:durableId="1105687459">
    <w:abstractNumId w:val="14"/>
  </w:num>
  <w:num w:numId="27" w16cid:durableId="1899853695">
    <w:abstractNumId w:val="0"/>
  </w:num>
  <w:num w:numId="28" w16cid:durableId="1030103844">
    <w:abstractNumId w:val="7"/>
  </w:num>
  <w:num w:numId="29" w16cid:durableId="1385636423">
    <w:abstractNumId w:val="10"/>
  </w:num>
  <w:num w:numId="30" w16cid:durableId="9837798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BF6"/>
    <w:rsid w:val="00003939"/>
    <w:rsid w:val="000045C8"/>
    <w:rsid w:val="000049E8"/>
    <w:rsid w:val="00005292"/>
    <w:rsid w:val="00005FCD"/>
    <w:rsid w:val="00011382"/>
    <w:rsid w:val="00013174"/>
    <w:rsid w:val="00013E9C"/>
    <w:rsid w:val="000143B9"/>
    <w:rsid w:val="000144E4"/>
    <w:rsid w:val="000150EE"/>
    <w:rsid w:val="00017D02"/>
    <w:rsid w:val="00017EE7"/>
    <w:rsid w:val="0002040E"/>
    <w:rsid w:val="00020EAC"/>
    <w:rsid w:val="000216F7"/>
    <w:rsid w:val="00022632"/>
    <w:rsid w:val="000250D6"/>
    <w:rsid w:val="0002559E"/>
    <w:rsid w:val="0002661C"/>
    <w:rsid w:val="00027729"/>
    <w:rsid w:val="00031A0E"/>
    <w:rsid w:val="000327E3"/>
    <w:rsid w:val="00034E98"/>
    <w:rsid w:val="00037D11"/>
    <w:rsid w:val="000405EA"/>
    <w:rsid w:val="00040D30"/>
    <w:rsid w:val="000412F0"/>
    <w:rsid w:val="00044EED"/>
    <w:rsid w:val="00050F73"/>
    <w:rsid w:val="0005246E"/>
    <w:rsid w:val="000531C2"/>
    <w:rsid w:val="000545D4"/>
    <w:rsid w:val="00054C22"/>
    <w:rsid w:val="000609C7"/>
    <w:rsid w:val="00064733"/>
    <w:rsid w:val="000714A7"/>
    <w:rsid w:val="00071509"/>
    <w:rsid w:val="00071BD7"/>
    <w:rsid w:val="0007555E"/>
    <w:rsid w:val="000755AD"/>
    <w:rsid w:val="00075E26"/>
    <w:rsid w:val="00081A5A"/>
    <w:rsid w:val="00083ABA"/>
    <w:rsid w:val="000863A3"/>
    <w:rsid w:val="00094D38"/>
    <w:rsid w:val="00096CDA"/>
    <w:rsid w:val="000A01AF"/>
    <w:rsid w:val="000A0980"/>
    <w:rsid w:val="000A0D98"/>
    <w:rsid w:val="000A0F3B"/>
    <w:rsid w:val="000A1A71"/>
    <w:rsid w:val="000A3994"/>
    <w:rsid w:val="000A3A09"/>
    <w:rsid w:val="000A64D1"/>
    <w:rsid w:val="000B151D"/>
    <w:rsid w:val="000B295E"/>
    <w:rsid w:val="000B3AC2"/>
    <w:rsid w:val="000B5190"/>
    <w:rsid w:val="000B60DE"/>
    <w:rsid w:val="000B7395"/>
    <w:rsid w:val="000C0788"/>
    <w:rsid w:val="000C2ECB"/>
    <w:rsid w:val="000C3F75"/>
    <w:rsid w:val="000C4AC8"/>
    <w:rsid w:val="000C51AC"/>
    <w:rsid w:val="000C526C"/>
    <w:rsid w:val="000C7A7B"/>
    <w:rsid w:val="000D3BAA"/>
    <w:rsid w:val="000E034A"/>
    <w:rsid w:val="000E08C1"/>
    <w:rsid w:val="000E0F7D"/>
    <w:rsid w:val="000E2253"/>
    <w:rsid w:val="000E2B40"/>
    <w:rsid w:val="000E5319"/>
    <w:rsid w:val="000E6122"/>
    <w:rsid w:val="000F029D"/>
    <w:rsid w:val="000F2FC0"/>
    <w:rsid w:val="000F7155"/>
    <w:rsid w:val="001007CF"/>
    <w:rsid w:val="00100FDD"/>
    <w:rsid w:val="00103827"/>
    <w:rsid w:val="00107629"/>
    <w:rsid w:val="00107F87"/>
    <w:rsid w:val="00110A1B"/>
    <w:rsid w:val="001112DD"/>
    <w:rsid w:val="00111A16"/>
    <w:rsid w:val="001129E8"/>
    <w:rsid w:val="00112D94"/>
    <w:rsid w:val="00113082"/>
    <w:rsid w:val="001151FD"/>
    <w:rsid w:val="0011778A"/>
    <w:rsid w:val="00117F32"/>
    <w:rsid w:val="00122239"/>
    <w:rsid w:val="001223E8"/>
    <w:rsid w:val="00122824"/>
    <w:rsid w:val="001236C5"/>
    <w:rsid w:val="001241F7"/>
    <w:rsid w:val="0012585D"/>
    <w:rsid w:val="00127946"/>
    <w:rsid w:val="00130F08"/>
    <w:rsid w:val="0013209B"/>
    <w:rsid w:val="00132C25"/>
    <w:rsid w:val="0013683B"/>
    <w:rsid w:val="001373F4"/>
    <w:rsid w:val="0013764E"/>
    <w:rsid w:val="00140FE3"/>
    <w:rsid w:val="0014137F"/>
    <w:rsid w:val="0014493E"/>
    <w:rsid w:val="00146F75"/>
    <w:rsid w:val="001475CA"/>
    <w:rsid w:val="001478D6"/>
    <w:rsid w:val="001500C6"/>
    <w:rsid w:val="00152F7A"/>
    <w:rsid w:val="0015302A"/>
    <w:rsid w:val="00153869"/>
    <w:rsid w:val="00154C09"/>
    <w:rsid w:val="00155329"/>
    <w:rsid w:val="0015650D"/>
    <w:rsid w:val="001609C0"/>
    <w:rsid w:val="001612E8"/>
    <w:rsid w:val="00161342"/>
    <w:rsid w:val="00164BEA"/>
    <w:rsid w:val="00166019"/>
    <w:rsid w:val="0016636F"/>
    <w:rsid w:val="0016712C"/>
    <w:rsid w:val="00170815"/>
    <w:rsid w:val="00170979"/>
    <w:rsid w:val="00172566"/>
    <w:rsid w:val="00172B49"/>
    <w:rsid w:val="00172DB4"/>
    <w:rsid w:val="00172F3E"/>
    <w:rsid w:val="00173C21"/>
    <w:rsid w:val="00173EEB"/>
    <w:rsid w:val="00173FFC"/>
    <w:rsid w:val="00181AEF"/>
    <w:rsid w:val="001824CF"/>
    <w:rsid w:val="00182EBB"/>
    <w:rsid w:val="00187D10"/>
    <w:rsid w:val="00190224"/>
    <w:rsid w:val="0019028D"/>
    <w:rsid w:val="001916B0"/>
    <w:rsid w:val="001933AF"/>
    <w:rsid w:val="00195252"/>
    <w:rsid w:val="001A2C83"/>
    <w:rsid w:val="001A3DD6"/>
    <w:rsid w:val="001A42B5"/>
    <w:rsid w:val="001A596C"/>
    <w:rsid w:val="001B1847"/>
    <w:rsid w:val="001B2F41"/>
    <w:rsid w:val="001B35BB"/>
    <w:rsid w:val="001B451D"/>
    <w:rsid w:val="001B4AC1"/>
    <w:rsid w:val="001B5E59"/>
    <w:rsid w:val="001C2917"/>
    <w:rsid w:val="001C2E4A"/>
    <w:rsid w:val="001C3188"/>
    <w:rsid w:val="001C63AB"/>
    <w:rsid w:val="001C682D"/>
    <w:rsid w:val="001C6D4F"/>
    <w:rsid w:val="001D00D1"/>
    <w:rsid w:val="001D1C58"/>
    <w:rsid w:val="001D1E3D"/>
    <w:rsid w:val="001D377F"/>
    <w:rsid w:val="001D388D"/>
    <w:rsid w:val="001D7F55"/>
    <w:rsid w:val="001E1BCB"/>
    <w:rsid w:val="001E363E"/>
    <w:rsid w:val="001E4F79"/>
    <w:rsid w:val="001E5D6A"/>
    <w:rsid w:val="001F1906"/>
    <w:rsid w:val="001F3932"/>
    <w:rsid w:val="001F3D24"/>
    <w:rsid w:val="001F4C5E"/>
    <w:rsid w:val="00202565"/>
    <w:rsid w:val="002037D9"/>
    <w:rsid w:val="00213EBD"/>
    <w:rsid w:val="0022039D"/>
    <w:rsid w:val="00221256"/>
    <w:rsid w:val="002239E6"/>
    <w:rsid w:val="002276AA"/>
    <w:rsid w:val="0023066A"/>
    <w:rsid w:val="00230DC5"/>
    <w:rsid w:val="002314D2"/>
    <w:rsid w:val="00231C0C"/>
    <w:rsid w:val="00233789"/>
    <w:rsid w:val="0023493F"/>
    <w:rsid w:val="002365F3"/>
    <w:rsid w:val="00236A2A"/>
    <w:rsid w:val="0023780B"/>
    <w:rsid w:val="00243427"/>
    <w:rsid w:val="00247424"/>
    <w:rsid w:val="002502CD"/>
    <w:rsid w:val="0025092F"/>
    <w:rsid w:val="00250CFF"/>
    <w:rsid w:val="00251999"/>
    <w:rsid w:val="00254950"/>
    <w:rsid w:val="0026066D"/>
    <w:rsid w:val="00261C83"/>
    <w:rsid w:val="002622E1"/>
    <w:rsid w:val="0026409F"/>
    <w:rsid w:val="00265742"/>
    <w:rsid w:val="0027121B"/>
    <w:rsid w:val="00271B15"/>
    <w:rsid w:val="00271DA6"/>
    <w:rsid w:val="002738C4"/>
    <w:rsid w:val="00273C02"/>
    <w:rsid w:val="00274C47"/>
    <w:rsid w:val="002758DB"/>
    <w:rsid w:val="00277A57"/>
    <w:rsid w:val="00280C9C"/>
    <w:rsid w:val="00285DA7"/>
    <w:rsid w:val="00285FCA"/>
    <w:rsid w:val="00286B7C"/>
    <w:rsid w:val="0028771E"/>
    <w:rsid w:val="00287E03"/>
    <w:rsid w:val="002901CA"/>
    <w:rsid w:val="00290811"/>
    <w:rsid w:val="002923F5"/>
    <w:rsid w:val="002957E0"/>
    <w:rsid w:val="00296CBD"/>
    <w:rsid w:val="002976BE"/>
    <w:rsid w:val="00297DB0"/>
    <w:rsid w:val="002A1855"/>
    <w:rsid w:val="002A2DB8"/>
    <w:rsid w:val="002A2E54"/>
    <w:rsid w:val="002A2F76"/>
    <w:rsid w:val="002A3C10"/>
    <w:rsid w:val="002A5CD9"/>
    <w:rsid w:val="002B1E1A"/>
    <w:rsid w:val="002B2FED"/>
    <w:rsid w:val="002B50CC"/>
    <w:rsid w:val="002B5E05"/>
    <w:rsid w:val="002B5EAF"/>
    <w:rsid w:val="002C4D2C"/>
    <w:rsid w:val="002C557A"/>
    <w:rsid w:val="002C5D78"/>
    <w:rsid w:val="002C62ED"/>
    <w:rsid w:val="002C65AE"/>
    <w:rsid w:val="002C6AC1"/>
    <w:rsid w:val="002C7C89"/>
    <w:rsid w:val="002D34A6"/>
    <w:rsid w:val="002D608B"/>
    <w:rsid w:val="002D63C9"/>
    <w:rsid w:val="002E2671"/>
    <w:rsid w:val="002E374F"/>
    <w:rsid w:val="002E3F21"/>
    <w:rsid w:val="002E3F2D"/>
    <w:rsid w:val="002E61A4"/>
    <w:rsid w:val="002F278C"/>
    <w:rsid w:val="002F4459"/>
    <w:rsid w:val="002F756A"/>
    <w:rsid w:val="00300643"/>
    <w:rsid w:val="00303AA9"/>
    <w:rsid w:val="00304C4B"/>
    <w:rsid w:val="00306C80"/>
    <w:rsid w:val="00310ED7"/>
    <w:rsid w:val="00311DB4"/>
    <w:rsid w:val="0031386B"/>
    <w:rsid w:val="00316A00"/>
    <w:rsid w:val="00316B2B"/>
    <w:rsid w:val="00317D9D"/>
    <w:rsid w:val="00320051"/>
    <w:rsid w:val="00321C02"/>
    <w:rsid w:val="00322053"/>
    <w:rsid w:val="0032207F"/>
    <w:rsid w:val="003229BC"/>
    <w:rsid w:val="0032350E"/>
    <w:rsid w:val="00324BCA"/>
    <w:rsid w:val="00324E28"/>
    <w:rsid w:val="00327308"/>
    <w:rsid w:val="003274C0"/>
    <w:rsid w:val="00327C56"/>
    <w:rsid w:val="00330A84"/>
    <w:rsid w:val="0033133D"/>
    <w:rsid w:val="00332FD4"/>
    <w:rsid w:val="0033419D"/>
    <w:rsid w:val="00336785"/>
    <w:rsid w:val="00337092"/>
    <w:rsid w:val="00337183"/>
    <w:rsid w:val="0034064C"/>
    <w:rsid w:val="00340952"/>
    <w:rsid w:val="00340E11"/>
    <w:rsid w:val="00341A70"/>
    <w:rsid w:val="00342593"/>
    <w:rsid w:val="00344248"/>
    <w:rsid w:val="00353322"/>
    <w:rsid w:val="0035393C"/>
    <w:rsid w:val="003544B2"/>
    <w:rsid w:val="00357803"/>
    <w:rsid w:val="00357E79"/>
    <w:rsid w:val="00357EAE"/>
    <w:rsid w:val="00361108"/>
    <w:rsid w:val="00361CD9"/>
    <w:rsid w:val="003645F9"/>
    <w:rsid w:val="003658C7"/>
    <w:rsid w:val="003704A7"/>
    <w:rsid w:val="0037087F"/>
    <w:rsid w:val="003730AD"/>
    <w:rsid w:val="00374DA2"/>
    <w:rsid w:val="00375AFA"/>
    <w:rsid w:val="00384993"/>
    <w:rsid w:val="00387323"/>
    <w:rsid w:val="00387521"/>
    <w:rsid w:val="00392651"/>
    <w:rsid w:val="00395DF3"/>
    <w:rsid w:val="003A1753"/>
    <w:rsid w:val="003A24DD"/>
    <w:rsid w:val="003A2581"/>
    <w:rsid w:val="003A27AF"/>
    <w:rsid w:val="003A2B28"/>
    <w:rsid w:val="003A2C03"/>
    <w:rsid w:val="003A32BF"/>
    <w:rsid w:val="003A63AA"/>
    <w:rsid w:val="003A7C6B"/>
    <w:rsid w:val="003B1E31"/>
    <w:rsid w:val="003B3807"/>
    <w:rsid w:val="003B612A"/>
    <w:rsid w:val="003C04CF"/>
    <w:rsid w:val="003C0ADC"/>
    <w:rsid w:val="003C31E3"/>
    <w:rsid w:val="003D18C6"/>
    <w:rsid w:val="003D4ED3"/>
    <w:rsid w:val="003E09A1"/>
    <w:rsid w:val="003E2508"/>
    <w:rsid w:val="003E3649"/>
    <w:rsid w:val="003E5256"/>
    <w:rsid w:val="003E5BCF"/>
    <w:rsid w:val="003F12E4"/>
    <w:rsid w:val="003F233E"/>
    <w:rsid w:val="003F6116"/>
    <w:rsid w:val="004016D6"/>
    <w:rsid w:val="0040323E"/>
    <w:rsid w:val="004044EF"/>
    <w:rsid w:val="00404FEE"/>
    <w:rsid w:val="004058DE"/>
    <w:rsid w:val="00405A91"/>
    <w:rsid w:val="00405AD0"/>
    <w:rsid w:val="004066C5"/>
    <w:rsid w:val="00406D71"/>
    <w:rsid w:val="004074EF"/>
    <w:rsid w:val="0040765A"/>
    <w:rsid w:val="00412903"/>
    <w:rsid w:val="00414216"/>
    <w:rsid w:val="0041545E"/>
    <w:rsid w:val="004160D9"/>
    <w:rsid w:val="00416CDC"/>
    <w:rsid w:val="004204F7"/>
    <w:rsid w:val="00422482"/>
    <w:rsid w:val="004230D3"/>
    <w:rsid w:val="004250D7"/>
    <w:rsid w:val="0042602A"/>
    <w:rsid w:val="00426C00"/>
    <w:rsid w:val="00427987"/>
    <w:rsid w:val="00431625"/>
    <w:rsid w:val="00432FDE"/>
    <w:rsid w:val="004414C3"/>
    <w:rsid w:val="00447B45"/>
    <w:rsid w:val="0045412F"/>
    <w:rsid w:val="00455D7F"/>
    <w:rsid w:val="004604B5"/>
    <w:rsid w:val="0046086D"/>
    <w:rsid w:val="004634EE"/>
    <w:rsid w:val="00463985"/>
    <w:rsid w:val="00471360"/>
    <w:rsid w:val="00473563"/>
    <w:rsid w:val="00480464"/>
    <w:rsid w:val="00483215"/>
    <w:rsid w:val="004836E1"/>
    <w:rsid w:val="0048636B"/>
    <w:rsid w:val="00487DBA"/>
    <w:rsid w:val="00490D3D"/>
    <w:rsid w:val="004936E3"/>
    <w:rsid w:val="0049578E"/>
    <w:rsid w:val="0049656A"/>
    <w:rsid w:val="004A0202"/>
    <w:rsid w:val="004A3ACC"/>
    <w:rsid w:val="004A4002"/>
    <w:rsid w:val="004A7CF6"/>
    <w:rsid w:val="004B0196"/>
    <w:rsid w:val="004B2E5C"/>
    <w:rsid w:val="004B342C"/>
    <w:rsid w:val="004B57D2"/>
    <w:rsid w:val="004B5A6C"/>
    <w:rsid w:val="004B6AEE"/>
    <w:rsid w:val="004B7372"/>
    <w:rsid w:val="004C25E3"/>
    <w:rsid w:val="004C4AE5"/>
    <w:rsid w:val="004C51ED"/>
    <w:rsid w:val="004C539B"/>
    <w:rsid w:val="004C5CCB"/>
    <w:rsid w:val="004D0ED5"/>
    <w:rsid w:val="004D1567"/>
    <w:rsid w:val="004D5607"/>
    <w:rsid w:val="004D5B79"/>
    <w:rsid w:val="004D5E1B"/>
    <w:rsid w:val="004D688F"/>
    <w:rsid w:val="004E0D12"/>
    <w:rsid w:val="004E3279"/>
    <w:rsid w:val="004E736B"/>
    <w:rsid w:val="004F1325"/>
    <w:rsid w:val="004F5F86"/>
    <w:rsid w:val="005015E0"/>
    <w:rsid w:val="00501CEB"/>
    <w:rsid w:val="00501F88"/>
    <w:rsid w:val="00502BE1"/>
    <w:rsid w:val="00504DF8"/>
    <w:rsid w:val="00506BA4"/>
    <w:rsid w:val="00507233"/>
    <w:rsid w:val="00510009"/>
    <w:rsid w:val="0051385B"/>
    <w:rsid w:val="005174CF"/>
    <w:rsid w:val="00517AD6"/>
    <w:rsid w:val="00517BBC"/>
    <w:rsid w:val="00520E87"/>
    <w:rsid w:val="00524399"/>
    <w:rsid w:val="00525B5D"/>
    <w:rsid w:val="00525C5E"/>
    <w:rsid w:val="005260DA"/>
    <w:rsid w:val="00530A06"/>
    <w:rsid w:val="00531D2B"/>
    <w:rsid w:val="0053490B"/>
    <w:rsid w:val="00536C26"/>
    <w:rsid w:val="0053765E"/>
    <w:rsid w:val="00537BDF"/>
    <w:rsid w:val="005415A7"/>
    <w:rsid w:val="00542820"/>
    <w:rsid w:val="00543AE2"/>
    <w:rsid w:val="00550979"/>
    <w:rsid w:val="00550AA5"/>
    <w:rsid w:val="00551A1B"/>
    <w:rsid w:val="00551E24"/>
    <w:rsid w:val="00554A1D"/>
    <w:rsid w:val="00556148"/>
    <w:rsid w:val="00556421"/>
    <w:rsid w:val="0056283B"/>
    <w:rsid w:val="00562A5E"/>
    <w:rsid w:val="00562F43"/>
    <w:rsid w:val="0056351F"/>
    <w:rsid w:val="005636C6"/>
    <w:rsid w:val="005647F5"/>
    <w:rsid w:val="005708C3"/>
    <w:rsid w:val="00570931"/>
    <w:rsid w:val="0057172F"/>
    <w:rsid w:val="005718D2"/>
    <w:rsid w:val="00575920"/>
    <w:rsid w:val="00576A30"/>
    <w:rsid w:val="005819B2"/>
    <w:rsid w:val="005820DA"/>
    <w:rsid w:val="00586F5C"/>
    <w:rsid w:val="00594234"/>
    <w:rsid w:val="005A08CE"/>
    <w:rsid w:val="005A323D"/>
    <w:rsid w:val="005A7C5E"/>
    <w:rsid w:val="005B2181"/>
    <w:rsid w:val="005B2D71"/>
    <w:rsid w:val="005B440D"/>
    <w:rsid w:val="005B7D3E"/>
    <w:rsid w:val="005C1B68"/>
    <w:rsid w:val="005C1E69"/>
    <w:rsid w:val="005C459E"/>
    <w:rsid w:val="005C4A76"/>
    <w:rsid w:val="005C4ED4"/>
    <w:rsid w:val="005C5293"/>
    <w:rsid w:val="005D086D"/>
    <w:rsid w:val="005D0A1A"/>
    <w:rsid w:val="005D0E1D"/>
    <w:rsid w:val="005D1C65"/>
    <w:rsid w:val="005D2082"/>
    <w:rsid w:val="005D233E"/>
    <w:rsid w:val="005D60BF"/>
    <w:rsid w:val="005D7B13"/>
    <w:rsid w:val="005E1503"/>
    <w:rsid w:val="005E48B2"/>
    <w:rsid w:val="005E69CD"/>
    <w:rsid w:val="005E7D62"/>
    <w:rsid w:val="005F24B5"/>
    <w:rsid w:val="005F2F7E"/>
    <w:rsid w:val="005F3888"/>
    <w:rsid w:val="005F4E85"/>
    <w:rsid w:val="005F5A28"/>
    <w:rsid w:val="006003E6"/>
    <w:rsid w:val="006007F4"/>
    <w:rsid w:val="006036D4"/>
    <w:rsid w:val="00610BB8"/>
    <w:rsid w:val="0061482C"/>
    <w:rsid w:val="006174C4"/>
    <w:rsid w:val="00624A29"/>
    <w:rsid w:val="00627D44"/>
    <w:rsid w:val="006310CE"/>
    <w:rsid w:val="00632CAB"/>
    <w:rsid w:val="006379E6"/>
    <w:rsid w:val="00640D0C"/>
    <w:rsid w:val="00640FA5"/>
    <w:rsid w:val="00641F08"/>
    <w:rsid w:val="00642529"/>
    <w:rsid w:val="00642C98"/>
    <w:rsid w:val="00643FF2"/>
    <w:rsid w:val="00644A86"/>
    <w:rsid w:val="0064641E"/>
    <w:rsid w:val="00651CF3"/>
    <w:rsid w:val="00655F97"/>
    <w:rsid w:val="00656183"/>
    <w:rsid w:val="0065768D"/>
    <w:rsid w:val="00660673"/>
    <w:rsid w:val="006613C8"/>
    <w:rsid w:val="0066664E"/>
    <w:rsid w:val="00667436"/>
    <w:rsid w:val="00667FB3"/>
    <w:rsid w:val="00670B08"/>
    <w:rsid w:val="006711C4"/>
    <w:rsid w:val="00672786"/>
    <w:rsid w:val="00672E0C"/>
    <w:rsid w:val="00673DAA"/>
    <w:rsid w:val="006764E4"/>
    <w:rsid w:val="0067715B"/>
    <w:rsid w:val="0068032A"/>
    <w:rsid w:val="00680DE0"/>
    <w:rsid w:val="00683C9A"/>
    <w:rsid w:val="00685229"/>
    <w:rsid w:val="0068609B"/>
    <w:rsid w:val="00692266"/>
    <w:rsid w:val="0069436B"/>
    <w:rsid w:val="00695A5A"/>
    <w:rsid w:val="00696547"/>
    <w:rsid w:val="00696A4C"/>
    <w:rsid w:val="00696FF1"/>
    <w:rsid w:val="006A0668"/>
    <w:rsid w:val="006A1B9D"/>
    <w:rsid w:val="006A1DFB"/>
    <w:rsid w:val="006A4960"/>
    <w:rsid w:val="006A6DF2"/>
    <w:rsid w:val="006B2FEF"/>
    <w:rsid w:val="006C22BE"/>
    <w:rsid w:val="006C301E"/>
    <w:rsid w:val="006C3751"/>
    <w:rsid w:val="006C3E57"/>
    <w:rsid w:val="006C5FD3"/>
    <w:rsid w:val="006D0654"/>
    <w:rsid w:val="006D260A"/>
    <w:rsid w:val="006D3FD5"/>
    <w:rsid w:val="006D5327"/>
    <w:rsid w:val="006E2A60"/>
    <w:rsid w:val="006E351A"/>
    <w:rsid w:val="006E5501"/>
    <w:rsid w:val="006E5DA9"/>
    <w:rsid w:val="006E67A3"/>
    <w:rsid w:val="006E6E02"/>
    <w:rsid w:val="006F4A4C"/>
    <w:rsid w:val="006F5A85"/>
    <w:rsid w:val="006F676E"/>
    <w:rsid w:val="006F733F"/>
    <w:rsid w:val="00704BF0"/>
    <w:rsid w:val="00707404"/>
    <w:rsid w:val="00707A97"/>
    <w:rsid w:val="00713771"/>
    <w:rsid w:val="00715331"/>
    <w:rsid w:val="00717220"/>
    <w:rsid w:val="00720676"/>
    <w:rsid w:val="007237C7"/>
    <w:rsid w:val="0072606A"/>
    <w:rsid w:val="00726840"/>
    <w:rsid w:val="007323BF"/>
    <w:rsid w:val="0073375E"/>
    <w:rsid w:val="007378A9"/>
    <w:rsid w:val="00743169"/>
    <w:rsid w:val="00745CF7"/>
    <w:rsid w:val="0074684A"/>
    <w:rsid w:val="0075042D"/>
    <w:rsid w:val="00754EED"/>
    <w:rsid w:val="00755D0F"/>
    <w:rsid w:val="00756CBB"/>
    <w:rsid w:val="00760193"/>
    <w:rsid w:val="0076320A"/>
    <w:rsid w:val="00764174"/>
    <w:rsid w:val="00764437"/>
    <w:rsid w:val="00770D0E"/>
    <w:rsid w:val="00772B65"/>
    <w:rsid w:val="00773162"/>
    <w:rsid w:val="00773EC1"/>
    <w:rsid w:val="00775482"/>
    <w:rsid w:val="00775BC3"/>
    <w:rsid w:val="00777549"/>
    <w:rsid w:val="00782F61"/>
    <w:rsid w:val="00784A32"/>
    <w:rsid w:val="00785E7D"/>
    <w:rsid w:val="00785FB9"/>
    <w:rsid w:val="007871E6"/>
    <w:rsid w:val="00787E6B"/>
    <w:rsid w:val="0079063E"/>
    <w:rsid w:val="007918BB"/>
    <w:rsid w:val="007929F9"/>
    <w:rsid w:val="007952EC"/>
    <w:rsid w:val="00797399"/>
    <w:rsid w:val="007A1AED"/>
    <w:rsid w:val="007A359A"/>
    <w:rsid w:val="007A5D93"/>
    <w:rsid w:val="007A6CE0"/>
    <w:rsid w:val="007A7A04"/>
    <w:rsid w:val="007B310F"/>
    <w:rsid w:val="007B3458"/>
    <w:rsid w:val="007B3544"/>
    <w:rsid w:val="007B5186"/>
    <w:rsid w:val="007C03EA"/>
    <w:rsid w:val="007C03FC"/>
    <w:rsid w:val="007C2992"/>
    <w:rsid w:val="007C2C00"/>
    <w:rsid w:val="007C2D14"/>
    <w:rsid w:val="007C72EC"/>
    <w:rsid w:val="007D5CA9"/>
    <w:rsid w:val="007D63C5"/>
    <w:rsid w:val="007D6E06"/>
    <w:rsid w:val="007E516E"/>
    <w:rsid w:val="007E5E02"/>
    <w:rsid w:val="007E709C"/>
    <w:rsid w:val="007E73B5"/>
    <w:rsid w:val="007F1562"/>
    <w:rsid w:val="007F3775"/>
    <w:rsid w:val="007F6F02"/>
    <w:rsid w:val="007F6FC3"/>
    <w:rsid w:val="00800D0F"/>
    <w:rsid w:val="00801FF9"/>
    <w:rsid w:val="008060F8"/>
    <w:rsid w:val="008101EC"/>
    <w:rsid w:val="0081295E"/>
    <w:rsid w:val="00812B0C"/>
    <w:rsid w:val="0081379C"/>
    <w:rsid w:val="008149E8"/>
    <w:rsid w:val="008156B4"/>
    <w:rsid w:val="00820A47"/>
    <w:rsid w:val="0082275B"/>
    <w:rsid w:val="008248CC"/>
    <w:rsid w:val="00834F4B"/>
    <w:rsid w:val="008358B0"/>
    <w:rsid w:val="00837708"/>
    <w:rsid w:val="00842624"/>
    <w:rsid w:val="0084348F"/>
    <w:rsid w:val="008438E8"/>
    <w:rsid w:val="00844B94"/>
    <w:rsid w:val="008456C6"/>
    <w:rsid w:val="008461B6"/>
    <w:rsid w:val="00847474"/>
    <w:rsid w:val="00847832"/>
    <w:rsid w:val="00850878"/>
    <w:rsid w:val="008518DD"/>
    <w:rsid w:val="0085336E"/>
    <w:rsid w:val="00854FC0"/>
    <w:rsid w:val="008556B7"/>
    <w:rsid w:val="0086282E"/>
    <w:rsid w:val="00865817"/>
    <w:rsid w:val="00867598"/>
    <w:rsid w:val="008707A2"/>
    <w:rsid w:val="00870CE1"/>
    <w:rsid w:val="008714DF"/>
    <w:rsid w:val="00872562"/>
    <w:rsid w:val="00873926"/>
    <w:rsid w:val="00874E98"/>
    <w:rsid w:val="008764C9"/>
    <w:rsid w:val="00876643"/>
    <w:rsid w:val="00876B80"/>
    <w:rsid w:val="00881BC1"/>
    <w:rsid w:val="00882868"/>
    <w:rsid w:val="00883138"/>
    <w:rsid w:val="00883FDE"/>
    <w:rsid w:val="008858ED"/>
    <w:rsid w:val="008925E8"/>
    <w:rsid w:val="00894AD1"/>
    <w:rsid w:val="00895132"/>
    <w:rsid w:val="00895C8E"/>
    <w:rsid w:val="008967D6"/>
    <w:rsid w:val="00896E50"/>
    <w:rsid w:val="008976B9"/>
    <w:rsid w:val="008B247C"/>
    <w:rsid w:val="008B3EBF"/>
    <w:rsid w:val="008B6D59"/>
    <w:rsid w:val="008B72ED"/>
    <w:rsid w:val="008C0880"/>
    <w:rsid w:val="008C467C"/>
    <w:rsid w:val="008C4FDD"/>
    <w:rsid w:val="008C52AC"/>
    <w:rsid w:val="008C629F"/>
    <w:rsid w:val="008D1A5C"/>
    <w:rsid w:val="008D3705"/>
    <w:rsid w:val="008D3FF3"/>
    <w:rsid w:val="008D426F"/>
    <w:rsid w:val="008E0B6B"/>
    <w:rsid w:val="008E240C"/>
    <w:rsid w:val="008E26BC"/>
    <w:rsid w:val="008E5A26"/>
    <w:rsid w:val="008E7B80"/>
    <w:rsid w:val="009019D8"/>
    <w:rsid w:val="009026E3"/>
    <w:rsid w:val="00903F96"/>
    <w:rsid w:val="009041F1"/>
    <w:rsid w:val="00904E54"/>
    <w:rsid w:val="00906F87"/>
    <w:rsid w:val="00906FA8"/>
    <w:rsid w:val="00910C57"/>
    <w:rsid w:val="00915099"/>
    <w:rsid w:val="00915184"/>
    <w:rsid w:val="0091720B"/>
    <w:rsid w:val="009175BE"/>
    <w:rsid w:val="00917887"/>
    <w:rsid w:val="009201EA"/>
    <w:rsid w:val="00920C1C"/>
    <w:rsid w:val="00920CBA"/>
    <w:rsid w:val="00920DC0"/>
    <w:rsid w:val="00921B01"/>
    <w:rsid w:val="009336FB"/>
    <w:rsid w:val="00934700"/>
    <w:rsid w:val="00936FB6"/>
    <w:rsid w:val="0093707E"/>
    <w:rsid w:val="009405CC"/>
    <w:rsid w:val="00941108"/>
    <w:rsid w:val="00952F43"/>
    <w:rsid w:val="00955F89"/>
    <w:rsid w:val="00960EFA"/>
    <w:rsid w:val="0096189E"/>
    <w:rsid w:val="00963854"/>
    <w:rsid w:val="0096447C"/>
    <w:rsid w:val="009652EA"/>
    <w:rsid w:val="0096687E"/>
    <w:rsid w:val="009742B0"/>
    <w:rsid w:val="0098205E"/>
    <w:rsid w:val="009838BA"/>
    <w:rsid w:val="00983B8A"/>
    <w:rsid w:val="009861E5"/>
    <w:rsid w:val="00987B0B"/>
    <w:rsid w:val="00990072"/>
    <w:rsid w:val="00991673"/>
    <w:rsid w:val="0099191B"/>
    <w:rsid w:val="009920C4"/>
    <w:rsid w:val="00992616"/>
    <w:rsid w:val="0099275B"/>
    <w:rsid w:val="009967D0"/>
    <w:rsid w:val="00997536"/>
    <w:rsid w:val="009A1B5B"/>
    <w:rsid w:val="009A2281"/>
    <w:rsid w:val="009A57AF"/>
    <w:rsid w:val="009B1124"/>
    <w:rsid w:val="009B2A71"/>
    <w:rsid w:val="009B3C6E"/>
    <w:rsid w:val="009C27F8"/>
    <w:rsid w:val="009C55C5"/>
    <w:rsid w:val="009C71D0"/>
    <w:rsid w:val="009C76F9"/>
    <w:rsid w:val="009C7B81"/>
    <w:rsid w:val="009D2489"/>
    <w:rsid w:val="009D45E6"/>
    <w:rsid w:val="009D67C5"/>
    <w:rsid w:val="009D7FA8"/>
    <w:rsid w:val="009E126D"/>
    <w:rsid w:val="009E3E25"/>
    <w:rsid w:val="009E5171"/>
    <w:rsid w:val="009E7CF9"/>
    <w:rsid w:val="009F2A2A"/>
    <w:rsid w:val="009F3355"/>
    <w:rsid w:val="00A0615C"/>
    <w:rsid w:val="00A071BD"/>
    <w:rsid w:val="00A1454C"/>
    <w:rsid w:val="00A179A9"/>
    <w:rsid w:val="00A2049C"/>
    <w:rsid w:val="00A20D13"/>
    <w:rsid w:val="00A23A4F"/>
    <w:rsid w:val="00A241CE"/>
    <w:rsid w:val="00A264D2"/>
    <w:rsid w:val="00A27577"/>
    <w:rsid w:val="00A30DB9"/>
    <w:rsid w:val="00A31634"/>
    <w:rsid w:val="00A333B0"/>
    <w:rsid w:val="00A34036"/>
    <w:rsid w:val="00A3443C"/>
    <w:rsid w:val="00A35651"/>
    <w:rsid w:val="00A3688A"/>
    <w:rsid w:val="00A36CDF"/>
    <w:rsid w:val="00A40057"/>
    <w:rsid w:val="00A410CC"/>
    <w:rsid w:val="00A41439"/>
    <w:rsid w:val="00A42221"/>
    <w:rsid w:val="00A42528"/>
    <w:rsid w:val="00A43A01"/>
    <w:rsid w:val="00A44A8F"/>
    <w:rsid w:val="00A44C32"/>
    <w:rsid w:val="00A44D5F"/>
    <w:rsid w:val="00A473C7"/>
    <w:rsid w:val="00A515A6"/>
    <w:rsid w:val="00A51807"/>
    <w:rsid w:val="00A549D0"/>
    <w:rsid w:val="00A559EB"/>
    <w:rsid w:val="00A56942"/>
    <w:rsid w:val="00A618B0"/>
    <w:rsid w:val="00A629D0"/>
    <w:rsid w:val="00A62A84"/>
    <w:rsid w:val="00A663A3"/>
    <w:rsid w:val="00A67F14"/>
    <w:rsid w:val="00A72EF6"/>
    <w:rsid w:val="00A73096"/>
    <w:rsid w:val="00A73297"/>
    <w:rsid w:val="00A7361E"/>
    <w:rsid w:val="00A76232"/>
    <w:rsid w:val="00A77352"/>
    <w:rsid w:val="00A81794"/>
    <w:rsid w:val="00A84734"/>
    <w:rsid w:val="00A85719"/>
    <w:rsid w:val="00A91D7E"/>
    <w:rsid w:val="00A94137"/>
    <w:rsid w:val="00A9498A"/>
    <w:rsid w:val="00A974C9"/>
    <w:rsid w:val="00A97FFA"/>
    <w:rsid w:val="00AA243D"/>
    <w:rsid w:val="00AA3ADF"/>
    <w:rsid w:val="00AA54EF"/>
    <w:rsid w:val="00AA5550"/>
    <w:rsid w:val="00AB05D0"/>
    <w:rsid w:val="00AB25DA"/>
    <w:rsid w:val="00AB2CA6"/>
    <w:rsid w:val="00AB36A5"/>
    <w:rsid w:val="00AB4140"/>
    <w:rsid w:val="00AB5622"/>
    <w:rsid w:val="00AB634D"/>
    <w:rsid w:val="00AB79E2"/>
    <w:rsid w:val="00AC1EBC"/>
    <w:rsid w:val="00AC706F"/>
    <w:rsid w:val="00AC7FDC"/>
    <w:rsid w:val="00AD01FB"/>
    <w:rsid w:val="00AD1EA9"/>
    <w:rsid w:val="00AD2FCF"/>
    <w:rsid w:val="00AD3397"/>
    <w:rsid w:val="00AD394F"/>
    <w:rsid w:val="00AD5C66"/>
    <w:rsid w:val="00AD745E"/>
    <w:rsid w:val="00AE0B5F"/>
    <w:rsid w:val="00AE0F68"/>
    <w:rsid w:val="00AE0FDF"/>
    <w:rsid w:val="00AE1395"/>
    <w:rsid w:val="00AE17C4"/>
    <w:rsid w:val="00AE385C"/>
    <w:rsid w:val="00AE3EC9"/>
    <w:rsid w:val="00AE4A7C"/>
    <w:rsid w:val="00AE5BDD"/>
    <w:rsid w:val="00AE7D14"/>
    <w:rsid w:val="00AF034C"/>
    <w:rsid w:val="00AF2252"/>
    <w:rsid w:val="00AF2D0F"/>
    <w:rsid w:val="00AF53E5"/>
    <w:rsid w:val="00AF632D"/>
    <w:rsid w:val="00AF7994"/>
    <w:rsid w:val="00B00216"/>
    <w:rsid w:val="00B018A1"/>
    <w:rsid w:val="00B03F8C"/>
    <w:rsid w:val="00B05088"/>
    <w:rsid w:val="00B0544D"/>
    <w:rsid w:val="00B11656"/>
    <w:rsid w:val="00B156FE"/>
    <w:rsid w:val="00B15C45"/>
    <w:rsid w:val="00B175B1"/>
    <w:rsid w:val="00B178F2"/>
    <w:rsid w:val="00B201F0"/>
    <w:rsid w:val="00B2093E"/>
    <w:rsid w:val="00B20E53"/>
    <w:rsid w:val="00B226B4"/>
    <w:rsid w:val="00B2394B"/>
    <w:rsid w:val="00B23C35"/>
    <w:rsid w:val="00B2621D"/>
    <w:rsid w:val="00B30264"/>
    <w:rsid w:val="00B30C70"/>
    <w:rsid w:val="00B31136"/>
    <w:rsid w:val="00B32D5B"/>
    <w:rsid w:val="00B3340B"/>
    <w:rsid w:val="00B341E3"/>
    <w:rsid w:val="00B35987"/>
    <w:rsid w:val="00B42713"/>
    <w:rsid w:val="00B427BA"/>
    <w:rsid w:val="00B4589C"/>
    <w:rsid w:val="00B51846"/>
    <w:rsid w:val="00B52F8C"/>
    <w:rsid w:val="00B5421A"/>
    <w:rsid w:val="00B55B11"/>
    <w:rsid w:val="00B55D7F"/>
    <w:rsid w:val="00B56B27"/>
    <w:rsid w:val="00B56CA2"/>
    <w:rsid w:val="00B61536"/>
    <w:rsid w:val="00B61DCC"/>
    <w:rsid w:val="00B64534"/>
    <w:rsid w:val="00B66590"/>
    <w:rsid w:val="00B66D70"/>
    <w:rsid w:val="00B70005"/>
    <w:rsid w:val="00B713FB"/>
    <w:rsid w:val="00B75ECD"/>
    <w:rsid w:val="00B77308"/>
    <w:rsid w:val="00B80241"/>
    <w:rsid w:val="00B8150E"/>
    <w:rsid w:val="00B82403"/>
    <w:rsid w:val="00B842F8"/>
    <w:rsid w:val="00B85008"/>
    <w:rsid w:val="00B850C4"/>
    <w:rsid w:val="00B8777C"/>
    <w:rsid w:val="00B87C55"/>
    <w:rsid w:val="00B93CA9"/>
    <w:rsid w:val="00B97064"/>
    <w:rsid w:val="00B970E5"/>
    <w:rsid w:val="00B97E8A"/>
    <w:rsid w:val="00BA0A33"/>
    <w:rsid w:val="00BA17F4"/>
    <w:rsid w:val="00BA4A1F"/>
    <w:rsid w:val="00BB0524"/>
    <w:rsid w:val="00BB12E7"/>
    <w:rsid w:val="00BB1637"/>
    <w:rsid w:val="00BB21A1"/>
    <w:rsid w:val="00BB438F"/>
    <w:rsid w:val="00BB715B"/>
    <w:rsid w:val="00BB7226"/>
    <w:rsid w:val="00BC2137"/>
    <w:rsid w:val="00BC221C"/>
    <w:rsid w:val="00BC3E2A"/>
    <w:rsid w:val="00BC5262"/>
    <w:rsid w:val="00BC6071"/>
    <w:rsid w:val="00BD2E99"/>
    <w:rsid w:val="00BD6874"/>
    <w:rsid w:val="00BE0EFE"/>
    <w:rsid w:val="00BE2140"/>
    <w:rsid w:val="00BE5433"/>
    <w:rsid w:val="00BE621B"/>
    <w:rsid w:val="00BF2C99"/>
    <w:rsid w:val="00C02C74"/>
    <w:rsid w:val="00C03297"/>
    <w:rsid w:val="00C03609"/>
    <w:rsid w:val="00C074FC"/>
    <w:rsid w:val="00C160F0"/>
    <w:rsid w:val="00C17600"/>
    <w:rsid w:val="00C17CDD"/>
    <w:rsid w:val="00C232BF"/>
    <w:rsid w:val="00C241B5"/>
    <w:rsid w:val="00C30B17"/>
    <w:rsid w:val="00C31410"/>
    <w:rsid w:val="00C34827"/>
    <w:rsid w:val="00C352D3"/>
    <w:rsid w:val="00C37859"/>
    <w:rsid w:val="00C40AB6"/>
    <w:rsid w:val="00C415CA"/>
    <w:rsid w:val="00C41670"/>
    <w:rsid w:val="00C43C94"/>
    <w:rsid w:val="00C4510F"/>
    <w:rsid w:val="00C477C6"/>
    <w:rsid w:val="00C50BEA"/>
    <w:rsid w:val="00C50D52"/>
    <w:rsid w:val="00C518E0"/>
    <w:rsid w:val="00C52120"/>
    <w:rsid w:val="00C532AF"/>
    <w:rsid w:val="00C53C5D"/>
    <w:rsid w:val="00C555EA"/>
    <w:rsid w:val="00C56B68"/>
    <w:rsid w:val="00C633BF"/>
    <w:rsid w:val="00C718D7"/>
    <w:rsid w:val="00C72678"/>
    <w:rsid w:val="00C73F4F"/>
    <w:rsid w:val="00C74969"/>
    <w:rsid w:val="00C74C6A"/>
    <w:rsid w:val="00C755C8"/>
    <w:rsid w:val="00C75D13"/>
    <w:rsid w:val="00C77720"/>
    <w:rsid w:val="00C827D7"/>
    <w:rsid w:val="00C86257"/>
    <w:rsid w:val="00C90CA6"/>
    <w:rsid w:val="00C91295"/>
    <w:rsid w:val="00C93DCD"/>
    <w:rsid w:val="00C9496F"/>
    <w:rsid w:val="00CA0465"/>
    <w:rsid w:val="00CA27BA"/>
    <w:rsid w:val="00CA2BF6"/>
    <w:rsid w:val="00CA70BC"/>
    <w:rsid w:val="00CA7CDA"/>
    <w:rsid w:val="00CB62F5"/>
    <w:rsid w:val="00CC119A"/>
    <w:rsid w:val="00CC2621"/>
    <w:rsid w:val="00CC58DE"/>
    <w:rsid w:val="00CC5B1D"/>
    <w:rsid w:val="00CC62F2"/>
    <w:rsid w:val="00CD2066"/>
    <w:rsid w:val="00CD2FD3"/>
    <w:rsid w:val="00CD35C4"/>
    <w:rsid w:val="00CD640C"/>
    <w:rsid w:val="00CD6972"/>
    <w:rsid w:val="00CD7238"/>
    <w:rsid w:val="00CE047A"/>
    <w:rsid w:val="00CE239F"/>
    <w:rsid w:val="00CE2A66"/>
    <w:rsid w:val="00CE34C9"/>
    <w:rsid w:val="00CE54FA"/>
    <w:rsid w:val="00CE76D8"/>
    <w:rsid w:val="00CE7B7A"/>
    <w:rsid w:val="00CF240C"/>
    <w:rsid w:val="00CF4DDC"/>
    <w:rsid w:val="00CF763E"/>
    <w:rsid w:val="00D007AC"/>
    <w:rsid w:val="00D00D4B"/>
    <w:rsid w:val="00D03F4D"/>
    <w:rsid w:val="00D0535E"/>
    <w:rsid w:val="00D05F2D"/>
    <w:rsid w:val="00D1051E"/>
    <w:rsid w:val="00D10E25"/>
    <w:rsid w:val="00D11259"/>
    <w:rsid w:val="00D12712"/>
    <w:rsid w:val="00D132B3"/>
    <w:rsid w:val="00D146D0"/>
    <w:rsid w:val="00D174C8"/>
    <w:rsid w:val="00D213DF"/>
    <w:rsid w:val="00D22769"/>
    <w:rsid w:val="00D23219"/>
    <w:rsid w:val="00D25132"/>
    <w:rsid w:val="00D262FD"/>
    <w:rsid w:val="00D2733E"/>
    <w:rsid w:val="00D2767D"/>
    <w:rsid w:val="00D2791F"/>
    <w:rsid w:val="00D27FD7"/>
    <w:rsid w:val="00D3108C"/>
    <w:rsid w:val="00D3191D"/>
    <w:rsid w:val="00D31B12"/>
    <w:rsid w:val="00D338DC"/>
    <w:rsid w:val="00D3394F"/>
    <w:rsid w:val="00D35E45"/>
    <w:rsid w:val="00D3647E"/>
    <w:rsid w:val="00D40481"/>
    <w:rsid w:val="00D52DEC"/>
    <w:rsid w:val="00D53300"/>
    <w:rsid w:val="00D5363F"/>
    <w:rsid w:val="00D642BB"/>
    <w:rsid w:val="00D706B2"/>
    <w:rsid w:val="00D71CA3"/>
    <w:rsid w:val="00D7292F"/>
    <w:rsid w:val="00D76498"/>
    <w:rsid w:val="00D80A37"/>
    <w:rsid w:val="00D85CE7"/>
    <w:rsid w:val="00D86980"/>
    <w:rsid w:val="00D908DE"/>
    <w:rsid w:val="00D90F74"/>
    <w:rsid w:val="00D91344"/>
    <w:rsid w:val="00D91628"/>
    <w:rsid w:val="00D921E0"/>
    <w:rsid w:val="00D93CBA"/>
    <w:rsid w:val="00D94B11"/>
    <w:rsid w:val="00D96094"/>
    <w:rsid w:val="00D97651"/>
    <w:rsid w:val="00DA1614"/>
    <w:rsid w:val="00DA2999"/>
    <w:rsid w:val="00DA3485"/>
    <w:rsid w:val="00DA67A5"/>
    <w:rsid w:val="00DB1D99"/>
    <w:rsid w:val="00DB2E0C"/>
    <w:rsid w:val="00DB626F"/>
    <w:rsid w:val="00DC4ADC"/>
    <w:rsid w:val="00DC4B52"/>
    <w:rsid w:val="00DC636C"/>
    <w:rsid w:val="00DC66C1"/>
    <w:rsid w:val="00DD06FF"/>
    <w:rsid w:val="00DD4A8C"/>
    <w:rsid w:val="00DD5261"/>
    <w:rsid w:val="00DD5B66"/>
    <w:rsid w:val="00DD684C"/>
    <w:rsid w:val="00DE4589"/>
    <w:rsid w:val="00DF35E6"/>
    <w:rsid w:val="00DF40A1"/>
    <w:rsid w:val="00DF515E"/>
    <w:rsid w:val="00DF72BA"/>
    <w:rsid w:val="00E045EB"/>
    <w:rsid w:val="00E04867"/>
    <w:rsid w:val="00E12EEE"/>
    <w:rsid w:val="00E13359"/>
    <w:rsid w:val="00E13554"/>
    <w:rsid w:val="00E13587"/>
    <w:rsid w:val="00E16961"/>
    <w:rsid w:val="00E175D4"/>
    <w:rsid w:val="00E206B1"/>
    <w:rsid w:val="00E20CF9"/>
    <w:rsid w:val="00E251B4"/>
    <w:rsid w:val="00E257ED"/>
    <w:rsid w:val="00E26EDE"/>
    <w:rsid w:val="00E27C10"/>
    <w:rsid w:val="00E30EB4"/>
    <w:rsid w:val="00E31022"/>
    <w:rsid w:val="00E33C0C"/>
    <w:rsid w:val="00E35892"/>
    <w:rsid w:val="00E4029F"/>
    <w:rsid w:val="00E4078E"/>
    <w:rsid w:val="00E414FA"/>
    <w:rsid w:val="00E416B1"/>
    <w:rsid w:val="00E44136"/>
    <w:rsid w:val="00E46318"/>
    <w:rsid w:val="00E50EC0"/>
    <w:rsid w:val="00E529CB"/>
    <w:rsid w:val="00E53BD8"/>
    <w:rsid w:val="00E544D3"/>
    <w:rsid w:val="00E564AE"/>
    <w:rsid w:val="00E564B8"/>
    <w:rsid w:val="00E6012B"/>
    <w:rsid w:val="00E61DC2"/>
    <w:rsid w:val="00E640F2"/>
    <w:rsid w:val="00E64B49"/>
    <w:rsid w:val="00E64BFB"/>
    <w:rsid w:val="00E65374"/>
    <w:rsid w:val="00E66652"/>
    <w:rsid w:val="00E66AC8"/>
    <w:rsid w:val="00E66DFB"/>
    <w:rsid w:val="00E70FDF"/>
    <w:rsid w:val="00E73E32"/>
    <w:rsid w:val="00E76F3C"/>
    <w:rsid w:val="00E80765"/>
    <w:rsid w:val="00E8140A"/>
    <w:rsid w:val="00E84446"/>
    <w:rsid w:val="00E859FB"/>
    <w:rsid w:val="00E86170"/>
    <w:rsid w:val="00E918F5"/>
    <w:rsid w:val="00E92041"/>
    <w:rsid w:val="00E926C4"/>
    <w:rsid w:val="00E93151"/>
    <w:rsid w:val="00E93BAE"/>
    <w:rsid w:val="00E9420F"/>
    <w:rsid w:val="00E9608A"/>
    <w:rsid w:val="00E978F2"/>
    <w:rsid w:val="00EA00E0"/>
    <w:rsid w:val="00EA1CB4"/>
    <w:rsid w:val="00EB0C00"/>
    <w:rsid w:val="00EB2119"/>
    <w:rsid w:val="00EB259E"/>
    <w:rsid w:val="00EB349F"/>
    <w:rsid w:val="00EB4CA2"/>
    <w:rsid w:val="00EB5703"/>
    <w:rsid w:val="00EC3C5D"/>
    <w:rsid w:val="00EC4798"/>
    <w:rsid w:val="00EC6A35"/>
    <w:rsid w:val="00EC6D82"/>
    <w:rsid w:val="00EC6DAD"/>
    <w:rsid w:val="00EC7261"/>
    <w:rsid w:val="00ED17B4"/>
    <w:rsid w:val="00ED1B3A"/>
    <w:rsid w:val="00ED1F0F"/>
    <w:rsid w:val="00ED5D8B"/>
    <w:rsid w:val="00EE02D6"/>
    <w:rsid w:val="00EE3710"/>
    <w:rsid w:val="00EE6197"/>
    <w:rsid w:val="00EF0386"/>
    <w:rsid w:val="00EF042E"/>
    <w:rsid w:val="00EF058F"/>
    <w:rsid w:val="00EF09B5"/>
    <w:rsid w:val="00EF3D75"/>
    <w:rsid w:val="00EF423E"/>
    <w:rsid w:val="00EF4E4A"/>
    <w:rsid w:val="00EF76D2"/>
    <w:rsid w:val="00F020F1"/>
    <w:rsid w:val="00F129B4"/>
    <w:rsid w:val="00F12C6F"/>
    <w:rsid w:val="00F13616"/>
    <w:rsid w:val="00F21E64"/>
    <w:rsid w:val="00F24B4F"/>
    <w:rsid w:val="00F32C1D"/>
    <w:rsid w:val="00F34C72"/>
    <w:rsid w:val="00F37B8A"/>
    <w:rsid w:val="00F467C7"/>
    <w:rsid w:val="00F52787"/>
    <w:rsid w:val="00F54B18"/>
    <w:rsid w:val="00F55A56"/>
    <w:rsid w:val="00F5716C"/>
    <w:rsid w:val="00F6487C"/>
    <w:rsid w:val="00F66324"/>
    <w:rsid w:val="00F66431"/>
    <w:rsid w:val="00F719DA"/>
    <w:rsid w:val="00F7447C"/>
    <w:rsid w:val="00F83236"/>
    <w:rsid w:val="00F858C8"/>
    <w:rsid w:val="00F865D9"/>
    <w:rsid w:val="00F90862"/>
    <w:rsid w:val="00F9104E"/>
    <w:rsid w:val="00F91055"/>
    <w:rsid w:val="00F91F50"/>
    <w:rsid w:val="00F93FD9"/>
    <w:rsid w:val="00F95791"/>
    <w:rsid w:val="00F97122"/>
    <w:rsid w:val="00F97845"/>
    <w:rsid w:val="00FA024D"/>
    <w:rsid w:val="00FA1F11"/>
    <w:rsid w:val="00FA305B"/>
    <w:rsid w:val="00FA4D29"/>
    <w:rsid w:val="00FB1C3F"/>
    <w:rsid w:val="00FB2ED3"/>
    <w:rsid w:val="00FB3A6D"/>
    <w:rsid w:val="00FB7D89"/>
    <w:rsid w:val="00FC1381"/>
    <w:rsid w:val="00FC254B"/>
    <w:rsid w:val="00FC2580"/>
    <w:rsid w:val="00FC39FD"/>
    <w:rsid w:val="00FC4A96"/>
    <w:rsid w:val="00FC4AE0"/>
    <w:rsid w:val="00FC5BA0"/>
    <w:rsid w:val="00FC64EF"/>
    <w:rsid w:val="00FD04C8"/>
    <w:rsid w:val="00FD096E"/>
    <w:rsid w:val="00FD16DA"/>
    <w:rsid w:val="00FD7643"/>
    <w:rsid w:val="00FE0D3D"/>
    <w:rsid w:val="00FE3640"/>
    <w:rsid w:val="00FE3EC8"/>
    <w:rsid w:val="00FE5574"/>
    <w:rsid w:val="00FE5AD0"/>
    <w:rsid w:val="00FF3FFF"/>
    <w:rsid w:val="00FF56CB"/>
    <w:rsid w:val="00FF58F4"/>
    <w:rsid w:val="00FF67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8E76A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C52AC"/>
    <w:rPr>
      <w:rFonts w:ascii="Times New Roman" w:eastAsia="Times New Roman" w:hAnsi="Times New Roman" w:cs="Times New Roman"/>
    </w:rPr>
  </w:style>
  <w:style w:type="paragraph" w:styleId="Heading1">
    <w:name w:val="heading 1"/>
    <w:basedOn w:val="Normal"/>
    <w:next w:val="Normal"/>
    <w:link w:val="Heading1Char"/>
    <w:uiPriority w:val="9"/>
    <w:qFormat/>
    <w:rsid w:val="00E12EEE"/>
    <w:pPr>
      <w:keepNext/>
      <w:keepLines/>
      <w:spacing w:before="240"/>
      <w:outlineLvl w:val="0"/>
    </w:pPr>
    <w:rPr>
      <w:rFonts w:asciiTheme="majorHAnsi" w:eastAsiaTheme="majorEastAsia" w:hAnsiTheme="majorHAnsi" w:cstheme="majorBidi"/>
      <w:color w:val="17365D" w:themeColor="text2" w:themeShade="BF"/>
      <w:sz w:val="32"/>
      <w:szCs w:val="32"/>
    </w:rPr>
  </w:style>
  <w:style w:type="paragraph" w:styleId="Heading2">
    <w:name w:val="heading 2"/>
    <w:basedOn w:val="Normal"/>
    <w:link w:val="Heading2Char"/>
    <w:uiPriority w:val="9"/>
    <w:qFormat/>
    <w:rsid w:val="006D3FD5"/>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6D3FD5"/>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2BF6"/>
    <w:pPr>
      <w:tabs>
        <w:tab w:val="center" w:pos="4320"/>
        <w:tab w:val="right" w:pos="864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CA2BF6"/>
  </w:style>
  <w:style w:type="character" w:styleId="PageNumber">
    <w:name w:val="page number"/>
    <w:basedOn w:val="DefaultParagraphFont"/>
    <w:uiPriority w:val="99"/>
    <w:semiHidden/>
    <w:unhideWhenUsed/>
    <w:rsid w:val="00CA2BF6"/>
  </w:style>
  <w:style w:type="paragraph" w:styleId="Footer">
    <w:name w:val="footer"/>
    <w:basedOn w:val="Normal"/>
    <w:link w:val="FooterChar"/>
    <w:uiPriority w:val="99"/>
    <w:unhideWhenUsed/>
    <w:rsid w:val="00CA2BF6"/>
    <w:pPr>
      <w:tabs>
        <w:tab w:val="center" w:pos="4320"/>
        <w:tab w:val="right" w:pos="864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CA2BF6"/>
  </w:style>
  <w:style w:type="paragraph" w:styleId="ListParagraph">
    <w:name w:val="List Paragraph"/>
    <w:basedOn w:val="Normal"/>
    <w:uiPriority w:val="34"/>
    <w:qFormat/>
    <w:rsid w:val="00CF763E"/>
    <w:pPr>
      <w:ind w:left="720"/>
      <w:contextualSpacing/>
    </w:pPr>
    <w:rPr>
      <w:rFonts w:asciiTheme="minorHAnsi" w:eastAsiaTheme="minorEastAsia" w:hAnsiTheme="minorHAnsi" w:cstheme="minorBidi"/>
    </w:rPr>
  </w:style>
  <w:style w:type="paragraph" w:styleId="TOC1">
    <w:name w:val="toc 1"/>
    <w:basedOn w:val="Normal"/>
    <w:next w:val="Normal"/>
    <w:autoRedefine/>
    <w:uiPriority w:val="39"/>
    <w:unhideWhenUsed/>
    <w:rsid w:val="001B35BB"/>
    <w:pPr>
      <w:spacing w:before="360"/>
    </w:pPr>
    <w:rPr>
      <w:rFonts w:asciiTheme="majorHAnsi" w:hAnsiTheme="majorHAnsi"/>
      <w:b/>
      <w:caps/>
    </w:rPr>
  </w:style>
  <w:style w:type="paragraph" w:styleId="TOC2">
    <w:name w:val="toc 2"/>
    <w:basedOn w:val="Normal"/>
    <w:next w:val="Normal"/>
    <w:autoRedefine/>
    <w:uiPriority w:val="39"/>
    <w:unhideWhenUsed/>
    <w:rsid w:val="001B35BB"/>
    <w:pPr>
      <w:spacing w:before="240"/>
    </w:pPr>
    <w:rPr>
      <w:rFonts w:asciiTheme="minorHAnsi" w:hAnsiTheme="minorHAnsi"/>
      <w:b/>
      <w:sz w:val="20"/>
      <w:szCs w:val="20"/>
    </w:rPr>
  </w:style>
  <w:style w:type="paragraph" w:styleId="TOC3">
    <w:name w:val="toc 3"/>
    <w:basedOn w:val="Normal"/>
    <w:next w:val="Normal"/>
    <w:autoRedefine/>
    <w:uiPriority w:val="39"/>
    <w:unhideWhenUsed/>
    <w:rsid w:val="001B35BB"/>
    <w:pPr>
      <w:ind w:left="240"/>
    </w:pPr>
    <w:rPr>
      <w:rFonts w:asciiTheme="minorHAnsi" w:hAnsiTheme="minorHAnsi"/>
      <w:sz w:val="20"/>
      <w:szCs w:val="20"/>
    </w:rPr>
  </w:style>
  <w:style w:type="paragraph" w:styleId="TOC4">
    <w:name w:val="toc 4"/>
    <w:basedOn w:val="Normal"/>
    <w:next w:val="Normal"/>
    <w:autoRedefine/>
    <w:uiPriority w:val="39"/>
    <w:unhideWhenUsed/>
    <w:rsid w:val="001B35BB"/>
    <w:pPr>
      <w:ind w:left="480"/>
    </w:pPr>
    <w:rPr>
      <w:rFonts w:asciiTheme="minorHAnsi" w:hAnsiTheme="minorHAnsi"/>
      <w:sz w:val="20"/>
      <w:szCs w:val="20"/>
    </w:rPr>
  </w:style>
  <w:style w:type="paragraph" w:styleId="TOC5">
    <w:name w:val="toc 5"/>
    <w:basedOn w:val="Normal"/>
    <w:next w:val="Normal"/>
    <w:autoRedefine/>
    <w:uiPriority w:val="39"/>
    <w:unhideWhenUsed/>
    <w:rsid w:val="001B35BB"/>
    <w:pPr>
      <w:ind w:left="720"/>
    </w:pPr>
    <w:rPr>
      <w:rFonts w:asciiTheme="minorHAnsi" w:hAnsiTheme="minorHAnsi"/>
      <w:sz w:val="20"/>
      <w:szCs w:val="20"/>
    </w:rPr>
  </w:style>
  <w:style w:type="paragraph" w:styleId="TOC6">
    <w:name w:val="toc 6"/>
    <w:basedOn w:val="Normal"/>
    <w:next w:val="Normal"/>
    <w:autoRedefine/>
    <w:uiPriority w:val="39"/>
    <w:unhideWhenUsed/>
    <w:rsid w:val="001B35BB"/>
    <w:pPr>
      <w:ind w:left="960"/>
    </w:pPr>
    <w:rPr>
      <w:rFonts w:asciiTheme="minorHAnsi" w:hAnsiTheme="minorHAnsi"/>
      <w:sz w:val="20"/>
      <w:szCs w:val="20"/>
    </w:rPr>
  </w:style>
  <w:style w:type="paragraph" w:styleId="TOC7">
    <w:name w:val="toc 7"/>
    <w:basedOn w:val="Normal"/>
    <w:next w:val="Normal"/>
    <w:autoRedefine/>
    <w:uiPriority w:val="39"/>
    <w:unhideWhenUsed/>
    <w:rsid w:val="001B35BB"/>
    <w:pPr>
      <w:ind w:left="1200"/>
    </w:pPr>
    <w:rPr>
      <w:rFonts w:asciiTheme="minorHAnsi" w:hAnsiTheme="minorHAnsi"/>
      <w:sz w:val="20"/>
      <w:szCs w:val="20"/>
    </w:rPr>
  </w:style>
  <w:style w:type="paragraph" w:styleId="TOC8">
    <w:name w:val="toc 8"/>
    <w:basedOn w:val="Normal"/>
    <w:next w:val="Normal"/>
    <w:autoRedefine/>
    <w:uiPriority w:val="39"/>
    <w:unhideWhenUsed/>
    <w:rsid w:val="001B35BB"/>
    <w:pPr>
      <w:ind w:left="1440"/>
    </w:pPr>
    <w:rPr>
      <w:rFonts w:asciiTheme="minorHAnsi" w:hAnsiTheme="minorHAnsi"/>
      <w:sz w:val="20"/>
      <w:szCs w:val="20"/>
    </w:rPr>
  </w:style>
  <w:style w:type="paragraph" w:styleId="TOC9">
    <w:name w:val="toc 9"/>
    <w:basedOn w:val="Normal"/>
    <w:next w:val="Normal"/>
    <w:autoRedefine/>
    <w:uiPriority w:val="39"/>
    <w:unhideWhenUsed/>
    <w:rsid w:val="001B35BB"/>
    <w:pPr>
      <w:ind w:left="1680"/>
    </w:pPr>
    <w:rPr>
      <w:rFonts w:asciiTheme="minorHAnsi" w:hAnsiTheme="minorHAnsi"/>
      <w:sz w:val="20"/>
      <w:szCs w:val="20"/>
    </w:rPr>
  </w:style>
  <w:style w:type="paragraph" w:styleId="BalloonText">
    <w:name w:val="Balloon Text"/>
    <w:basedOn w:val="Normal"/>
    <w:link w:val="BalloonTextChar"/>
    <w:uiPriority w:val="99"/>
    <w:semiHidden/>
    <w:unhideWhenUsed/>
    <w:rsid w:val="00E61D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61DC2"/>
    <w:rPr>
      <w:rFonts w:ascii="Lucida Grande" w:eastAsia="Times New Roman" w:hAnsi="Lucida Grande" w:cs="Lucida Grande"/>
      <w:sz w:val="18"/>
      <w:szCs w:val="18"/>
    </w:rPr>
  </w:style>
  <w:style w:type="paragraph" w:styleId="NormalWeb">
    <w:name w:val="Normal (Web)"/>
    <w:basedOn w:val="Normal"/>
    <w:uiPriority w:val="99"/>
    <w:unhideWhenUsed/>
    <w:rsid w:val="00071BD7"/>
    <w:pPr>
      <w:spacing w:before="100" w:beforeAutospacing="1" w:after="100" w:afterAutospacing="1"/>
    </w:pPr>
    <w:rPr>
      <w:rFonts w:eastAsiaTheme="minorEastAsia"/>
    </w:rPr>
  </w:style>
  <w:style w:type="character" w:styleId="Hyperlink">
    <w:name w:val="Hyperlink"/>
    <w:basedOn w:val="DefaultParagraphFont"/>
    <w:uiPriority w:val="99"/>
    <w:unhideWhenUsed/>
    <w:rsid w:val="00071BD7"/>
    <w:rPr>
      <w:color w:val="0000FF"/>
      <w:u w:val="single"/>
    </w:rPr>
  </w:style>
  <w:style w:type="character" w:customStyle="1" w:styleId="apple-converted-space">
    <w:name w:val="apple-converted-space"/>
    <w:basedOn w:val="DefaultParagraphFont"/>
    <w:rsid w:val="00071BD7"/>
  </w:style>
  <w:style w:type="character" w:customStyle="1" w:styleId="p">
    <w:name w:val="p"/>
    <w:basedOn w:val="DefaultParagraphFont"/>
    <w:rsid w:val="00071BD7"/>
  </w:style>
  <w:style w:type="character" w:styleId="FollowedHyperlink">
    <w:name w:val="FollowedHyperlink"/>
    <w:basedOn w:val="DefaultParagraphFont"/>
    <w:uiPriority w:val="99"/>
    <w:semiHidden/>
    <w:unhideWhenUsed/>
    <w:rsid w:val="00071BD7"/>
    <w:rPr>
      <w:color w:val="800080" w:themeColor="followedHyperlink"/>
      <w:u w:val="single"/>
    </w:rPr>
  </w:style>
  <w:style w:type="character" w:customStyle="1" w:styleId="aqj">
    <w:name w:val="aqj"/>
    <w:basedOn w:val="DefaultParagraphFont"/>
    <w:rsid w:val="00575920"/>
  </w:style>
  <w:style w:type="character" w:customStyle="1" w:styleId="nowrap">
    <w:name w:val="nowrap"/>
    <w:basedOn w:val="DefaultParagraphFont"/>
    <w:rsid w:val="006D3FD5"/>
  </w:style>
  <w:style w:type="character" w:styleId="Strong">
    <w:name w:val="Strong"/>
    <w:basedOn w:val="DefaultParagraphFont"/>
    <w:uiPriority w:val="22"/>
    <w:qFormat/>
    <w:rsid w:val="006D3FD5"/>
    <w:rPr>
      <w:b/>
      <w:bCs/>
    </w:rPr>
  </w:style>
  <w:style w:type="character" w:customStyle="1" w:styleId="Heading2Char">
    <w:name w:val="Heading 2 Char"/>
    <w:basedOn w:val="DefaultParagraphFont"/>
    <w:link w:val="Heading2"/>
    <w:uiPriority w:val="9"/>
    <w:rsid w:val="006D3FD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D3FD5"/>
    <w:rPr>
      <w:rFonts w:ascii="Times New Roman" w:eastAsia="Times New Roman" w:hAnsi="Times New Roman" w:cs="Times New Roman"/>
      <w:b/>
      <w:bCs/>
      <w:sz w:val="27"/>
      <w:szCs w:val="27"/>
    </w:rPr>
  </w:style>
  <w:style w:type="paragraph" w:customStyle="1" w:styleId="disclaimer">
    <w:name w:val="disclaimer"/>
    <w:basedOn w:val="Normal"/>
    <w:rsid w:val="006D3FD5"/>
    <w:pPr>
      <w:spacing w:before="100" w:beforeAutospacing="1" w:after="100" w:afterAutospacing="1"/>
    </w:pPr>
  </w:style>
  <w:style w:type="paragraph" w:customStyle="1" w:styleId="css-1o48mpt">
    <w:name w:val="css-1o48mpt"/>
    <w:basedOn w:val="Normal"/>
    <w:rsid w:val="006D3FD5"/>
    <w:pPr>
      <w:spacing w:before="100" w:beforeAutospacing="1" w:after="100" w:afterAutospacing="1"/>
    </w:pPr>
  </w:style>
  <w:style w:type="character" w:customStyle="1" w:styleId="css-3ix1vd">
    <w:name w:val="css-3ix1vd"/>
    <w:basedOn w:val="DefaultParagraphFont"/>
    <w:rsid w:val="006D3FD5"/>
  </w:style>
  <w:style w:type="paragraph" w:customStyle="1" w:styleId="css-3ucalo">
    <w:name w:val="css-3ucalo"/>
    <w:basedOn w:val="Normal"/>
    <w:rsid w:val="006D3FD5"/>
    <w:pPr>
      <w:spacing w:before="100" w:beforeAutospacing="1" w:after="100" w:afterAutospacing="1"/>
    </w:pPr>
  </w:style>
  <w:style w:type="character" w:customStyle="1" w:styleId="Heading1Char">
    <w:name w:val="Heading 1 Char"/>
    <w:basedOn w:val="DefaultParagraphFont"/>
    <w:link w:val="Heading1"/>
    <w:uiPriority w:val="9"/>
    <w:rsid w:val="00E12EEE"/>
    <w:rPr>
      <w:rFonts w:asciiTheme="majorHAnsi" w:eastAsiaTheme="majorEastAsia" w:hAnsiTheme="majorHAnsi" w:cstheme="majorBidi"/>
      <w:color w:val="17365D" w:themeColor="text2" w:themeShade="BF"/>
      <w:sz w:val="32"/>
      <w:szCs w:val="32"/>
    </w:rPr>
  </w:style>
  <w:style w:type="paragraph" w:customStyle="1" w:styleId="CalendarText">
    <w:name w:val="CalendarText"/>
    <w:basedOn w:val="Normal"/>
    <w:rsid w:val="00E12EEE"/>
    <w:rPr>
      <w:rFonts w:ascii="Arial" w:hAnsi="Arial" w:cs="Arial"/>
      <w:color w:val="000000"/>
      <w:sz w:val="20"/>
    </w:rPr>
  </w:style>
  <w:style w:type="character" w:customStyle="1" w:styleId="CalendarNumbers">
    <w:name w:val="CalendarNumbers"/>
    <w:basedOn w:val="DefaultParagraphFont"/>
    <w:rsid w:val="00E12EEE"/>
    <w:rPr>
      <w:rFonts w:ascii="Arial" w:hAnsi="Arial"/>
      <w:b/>
      <w:bCs/>
      <w:color w:val="000080"/>
      <w:sz w:val="24"/>
    </w:rPr>
  </w:style>
  <w:style w:type="character" w:customStyle="1" w:styleId="StyleStyleCalendarNumbers10ptNotBold11pt">
    <w:name w:val="Style Style CalendarNumbers + 10 pt Not Bold + 11 pt"/>
    <w:basedOn w:val="DefaultParagraphFont"/>
    <w:rsid w:val="00E12EEE"/>
    <w:rPr>
      <w:rFonts w:ascii="Arial" w:hAnsi="Arial"/>
      <w:b/>
      <w:bCs/>
      <w:color w:val="000080"/>
      <w:sz w:val="22"/>
      <w:szCs w:val="20"/>
    </w:rPr>
  </w:style>
  <w:style w:type="character" w:customStyle="1" w:styleId="WinCalendarHolidayRed">
    <w:name w:val="WinCalendar_HolidayRed"/>
    <w:basedOn w:val="DefaultParagraphFont"/>
    <w:rsid w:val="00E12EEE"/>
    <w:rPr>
      <w:rFonts w:ascii="Arial Narrow" w:hAnsi="Arial Narrow"/>
      <w:b w:val="0"/>
      <w:color w:val="990033"/>
      <w:sz w:val="16"/>
    </w:rPr>
  </w:style>
  <w:style w:type="character" w:customStyle="1" w:styleId="WinCalendarHolidayBlue">
    <w:name w:val="WinCalendar_HolidayBlue"/>
    <w:basedOn w:val="DefaultParagraphFont"/>
    <w:rsid w:val="00E12EEE"/>
    <w:rPr>
      <w:rFonts w:ascii="Arial Narrow" w:hAnsi="Arial Narrow"/>
      <w:b w:val="0"/>
      <w:color w:val="333399"/>
      <w:sz w:val="16"/>
    </w:rPr>
  </w:style>
  <w:style w:type="character" w:customStyle="1" w:styleId="WinCalendarBLANKCELLSTYLE0">
    <w:name w:val="WinCalendar_BLANKCELL_STYLE0"/>
    <w:basedOn w:val="DefaultParagraphFont"/>
    <w:rsid w:val="00E12EEE"/>
    <w:rPr>
      <w:rFonts w:ascii="Arial Narrow" w:hAnsi="Arial Narrow"/>
      <w:b w:val="0"/>
      <w:color w:val="000000"/>
      <w:sz w:val="16"/>
    </w:rPr>
  </w:style>
  <w:style w:type="character" w:customStyle="1" w:styleId="WCSTYLEGoogle10">
    <w:name w:val="WC_STYLE_Google1_0"/>
    <w:basedOn w:val="DefaultParagraphFont"/>
    <w:rsid w:val="00E12EEE"/>
    <w:rPr>
      <w:rFonts w:ascii="Arial Narrow" w:hAnsi="Arial Narrow"/>
      <w:b w:val="0"/>
      <w:i w:val="0"/>
      <w:color w:val="FF9900"/>
      <w:sz w:val="16"/>
    </w:rPr>
  </w:style>
  <w:style w:type="paragraph" w:customStyle="1" w:styleId="WCSTYLEGoogle10S">
    <w:name w:val="WC_STYLE_Google1_0_S"/>
    <w:basedOn w:val="Normal"/>
    <w:link w:val="WCSTYLEGoogle10SChar"/>
    <w:rsid w:val="00E12EEE"/>
    <w:pPr>
      <w:pBdr>
        <w:top w:val="single" w:sz="6" w:space="1" w:color="C4BDD5"/>
        <w:bottom w:val="single" w:sz="6" w:space="1" w:color="C4BDD5"/>
        <w:between w:val="single" w:sz="6" w:space="0" w:color="C4BDD5"/>
      </w:pBdr>
      <w:shd w:val="clear" w:color="auto" w:fill="CCFFFF"/>
      <w:spacing w:after="160" w:line="259" w:lineRule="auto"/>
    </w:pPr>
    <w:rPr>
      <w:rFonts w:asciiTheme="minorHAnsi" w:eastAsiaTheme="minorHAnsi" w:hAnsiTheme="minorHAnsi" w:cstheme="minorBidi"/>
      <w:sz w:val="22"/>
      <w:szCs w:val="22"/>
    </w:rPr>
  </w:style>
  <w:style w:type="character" w:customStyle="1" w:styleId="WCSTYLEGoogle10SChar">
    <w:name w:val="WC_STYLE_Google1_0_S Char"/>
    <w:basedOn w:val="DefaultParagraphFont"/>
    <w:link w:val="WCSTYLEGoogle10S"/>
    <w:rsid w:val="00E12EEE"/>
    <w:rPr>
      <w:rFonts w:eastAsiaTheme="minorHAnsi"/>
      <w:sz w:val="22"/>
      <w:szCs w:val="22"/>
      <w:shd w:val="clear" w:color="auto" w:fill="CCFFFF"/>
    </w:rPr>
  </w:style>
  <w:style w:type="character" w:styleId="UnresolvedMention">
    <w:name w:val="Unresolved Mention"/>
    <w:basedOn w:val="DefaultParagraphFont"/>
    <w:uiPriority w:val="99"/>
    <w:rsid w:val="00DD4A8C"/>
    <w:rPr>
      <w:color w:val="605E5C"/>
      <w:shd w:val="clear" w:color="auto" w:fill="E1DFDD"/>
    </w:rPr>
  </w:style>
  <w:style w:type="paragraph" w:styleId="Date">
    <w:name w:val="Date"/>
    <w:basedOn w:val="Normal"/>
    <w:link w:val="DateChar"/>
    <w:uiPriority w:val="1"/>
    <w:qFormat/>
    <w:rsid w:val="000045C8"/>
    <w:pPr>
      <w:spacing w:before="160" w:after="600"/>
      <w:ind w:right="3024"/>
      <w:contextualSpacing/>
    </w:pPr>
    <w:rPr>
      <w:rFonts w:asciiTheme="minorHAnsi" w:eastAsiaTheme="minorHAnsi" w:hAnsiTheme="minorHAnsi" w:cstheme="minorBidi"/>
      <w:b/>
      <w:color w:val="7F7F7F" w:themeColor="text1" w:themeTint="80"/>
      <w:spacing w:val="28"/>
      <w:sz w:val="32"/>
      <w:lang w:eastAsia="ja-JP"/>
    </w:rPr>
  </w:style>
  <w:style w:type="character" w:customStyle="1" w:styleId="DateChar">
    <w:name w:val="Date Char"/>
    <w:basedOn w:val="DefaultParagraphFont"/>
    <w:link w:val="Date"/>
    <w:uiPriority w:val="1"/>
    <w:rsid w:val="000045C8"/>
    <w:rPr>
      <w:rFonts w:eastAsiaTheme="minorHAnsi"/>
      <w:b/>
      <w:color w:val="7F7F7F" w:themeColor="text1" w:themeTint="80"/>
      <w:spacing w:val="28"/>
      <w:sz w:val="32"/>
      <w:lang w:eastAsia="ja-JP"/>
    </w:rPr>
  </w:style>
  <w:style w:type="character" w:styleId="Emphasis">
    <w:name w:val="Emphasis"/>
    <w:basedOn w:val="DefaultParagraphFont"/>
    <w:uiPriority w:val="20"/>
    <w:qFormat/>
    <w:rsid w:val="005B7D3E"/>
    <w:rPr>
      <w:i/>
      <w:iCs/>
    </w:rPr>
  </w:style>
  <w:style w:type="paragraph" w:styleId="HTMLPreformatted">
    <w:name w:val="HTML Preformatted"/>
    <w:basedOn w:val="Normal"/>
    <w:link w:val="HTMLPreformattedChar"/>
    <w:uiPriority w:val="99"/>
    <w:semiHidden/>
    <w:unhideWhenUsed/>
    <w:rsid w:val="0044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47B45"/>
    <w:rPr>
      <w:rFonts w:ascii="Courier New" w:eastAsia="Times New Roman" w:hAnsi="Courier New" w:cs="Courier New"/>
      <w:sz w:val="20"/>
      <w:szCs w:val="20"/>
    </w:rPr>
  </w:style>
  <w:style w:type="character" w:customStyle="1" w:styleId="mw-headline">
    <w:name w:val="mw-headline"/>
    <w:basedOn w:val="DefaultParagraphFont"/>
    <w:rsid w:val="00F24B4F"/>
  </w:style>
  <w:style w:type="character" w:customStyle="1" w:styleId="ind">
    <w:name w:val="ind"/>
    <w:basedOn w:val="DefaultParagraphFont"/>
    <w:rsid w:val="004A3ACC"/>
  </w:style>
  <w:style w:type="character" w:customStyle="1" w:styleId="versiontext">
    <w:name w:val="versiontext"/>
    <w:basedOn w:val="DefaultParagraphFont"/>
    <w:rsid w:val="004C5CCB"/>
  </w:style>
  <w:style w:type="character" w:customStyle="1" w:styleId="tophdg">
    <w:name w:val="tophdg"/>
    <w:basedOn w:val="DefaultParagraphFont"/>
    <w:rsid w:val="00B55D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5427">
      <w:bodyDiv w:val="1"/>
      <w:marLeft w:val="0"/>
      <w:marRight w:val="0"/>
      <w:marTop w:val="0"/>
      <w:marBottom w:val="0"/>
      <w:divBdr>
        <w:top w:val="none" w:sz="0" w:space="0" w:color="auto"/>
        <w:left w:val="none" w:sz="0" w:space="0" w:color="auto"/>
        <w:bottom w:val="none" w:sz="0" w:space="0" w:color="auto"/>
        <w:right w:val="none" w:sz="0" w:space="0" w:color="auto"/>
      </w:divBdr>
      <w:divsChild>
        <w:div w:id="1033648019">
          <w:marLeft w:val="0"/>
          <w:marRight w:val="0"/>
          <w:marTop w:val="0"/>
          <w:marBottom w:val="0"/>
          <w:divBdr>
            <w:top w:val="none" w:sz="0" w:space="0" w:color="auto"/>
            <w:left w:val="none" w:sz="0" w:space="0" w:color="auto"/>
            <w:bottom w:val="none" w:sz="0" w:space="0" w:color="auto"/>
            <w:right w:val="none" w:sz="0" w:space="0" w:color="auto"/>
          </w:divBdr>
          <w:divsChild>
            <w:div w:id="895703111">
              <w:marLeft w:val="0"/>
              <w:marRight w:val="0"/>
              <w:marTop w:val="0"/>
              <w:marBottom w:val="0"/>
              <w:divBdr>
                <w:top w:val="none" w:sz="0" w:space="0" w:color="auto"/>
                <w:left w:val="none" w:sz="0" w:space="0" w:color="auto"/>
                <w:bottom w:val="none" w:sz="0" w:space="0" w:color="auto"/>
                <w:right w:val="none" w:sz="0" w:space="0" w:color="auto"/>
              </w:divBdr>
              <w:divsChild>
                <w:div w:id="2059475628">
                  <w:marLeft w:val="0"/>
                  <w:marRight w:val="0"/>
                  <w:marTop w:val="0"/>
                  <w:marBottom w:val="0"/>
                  <w:divBdr>
                    <w:top w:val="none" w:sz="0" w:space="0" w:color="auto"/>
                    <w:left w:val="none" w:sz="0" w:space="0" w:color="auto"/>
                    <w:bottom w:val="none" w:sz="0" w:space="0" w:color="auto"/>
                    <w:right w:val="none" w:sz="0" w:space="0" w:color="auto"/>
                  </w:divBdr>
                  <w:divsChild>
                    <w:div w:id="1575696653">
                      <w:marLeft w:val="0"/>
                      <w:marRight w:val="0"/>
                      <w:marTop w:val="0"/>
                      <w:marBottom w:val="0"/>
                      <w:divBdr>
                        <w:top w:val="none" w:sz="0" w:space="0" w:color="auto"/>
                        <w:left w:val="none" w:sz="0" w:space="0" w:color="auto"/>
                        <w:bottom w:val="none" w:sz="0" w:space="0" w:color="auto"/>
                        <w:right w:val="none" w:sz="0" w:space="0" w:color="auto"/>
                      </w:divBdr>
                    </w:div>
                    <w:div w:id="2707078">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492791776">
                  <w:marLeft w:val="0"/>
                  <w:marRight w:val="0"/>
                  <w:marTop w:val="0"/>
                  <w:marBottom w:val="0"/>
                  <w:divBdr>
                    <w:top w:val="none" w:sz="0" w:space="0" w:color="auto"/>
                    <w:left w:val="none" w:sz="0" w:space="0" w:color="auto"/>
                    <w:bottom w:val="none" w:sz="0" w:space="0" w:color="auto"/>
                    <w:right w:val="none" w:sz="0" w:space="0" w:color="auto"/>
                  </w:divBdr>
                  <w:divsChild>
                    <w:div w:id="1302883989">
                      <w:marLeft w:val="0"/>
                      <w:marRight w:val="0"/>
                      <w:marTop w:val="0"/>
                      <w:marBottom w:val="0"/>
                      <w:divBdr>
                        <w:top w:val="none" w:sz="0" w:space="0" w:color="auto"/>
                        <w:left w:val="none" w:sz="0" w:space="0" w:color="auto"/>
                        <w:bottom w:val="none" w:sz="0" w:space="0" w:color="auto"/>
                        <w:right w:val="none" w:sz="0" w:space="0" w:color="auto"/>
                      </w:divBdr>
                    </w:div>
                    <w:div w:id="653223452">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713308957">
                  <w:marLeft w:val="0"/>
                  <w:marRight w:val="0"/>
                  <w:marTop w:val="0"/>
                  <w:marBottom w:val="0"/>
                  <w:divBdr>
                    <w:top w:val="none" w:sz="0" w:space="0" w:color="auto"/>
                    <w:left w:val="none" w:sz="0" w:space="0" w:color="auto"/>
                    <w:bottom w:val="none" w:sz="0" w:space="0" w:color="auto"/>
                    <w:right w:val="none" w:sz="0" w:space="0" w:color="auto"/>
                  </w:divBdr>
                  <w:divsChild>
                    <w:div w:id="137723657">
                      <w:marLeft w:val="0"/>
                      <w:marRight w:val="0"/>
                      <w:marTop w:val="0"/>
                      <w:marBottom w:val="0"/>
                      <w:divBdr>
                        <w:top w:val="none" w:sz="0" w:space="0" w:color="auto"/>
                        <w:left w:val="none" w:sz="0" w:space="0" w:color="auto"/>
                        <w:bottom w:val="none" w:sz="0" w:space="0" w:color="auto"/>
                        <w:right w:val="none" w:sz="0" w:space="0" w:color="auto"/>
                      </w:divBdr>
                    </w:div>
                    <w:div w:id="1368484681">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492263185">
                  <w:marLeft w:val="0"/>
                  <w:marRight w:val="0"/>
                  <w:marTop w:val="0"/>
                  <w:marBottom w:val="0"/>
                  <w:divBdr>
                    <w:top w:val="none" w:sz="0" w:space="0" w:color="auto"/>
                    <w:left w:val="none" w:sz="0" w:space="0" w:color="auto"/>
                    <w:bottom w:val="none" w:sz="0" w:space="0" w:color="auto"/>
                    <w:right w:val="none" w:sz="0" w:space="0" w:color="auto"/>
                  </w:divBdr>
                  <w:divsChild>
                    <w:div w:id="1025985176">
                      <w:marLeft w:val="0"/>
                      <w:marRight w:val="0"/>
                      <w:marTop w:val="0"/>
                      <w:marBottom w:val="0"/>
                      <w:divBdr>
                        <w:top w:val="none" w:sz="0" w:space="0" w:color="auto"/>
                        <w:left w:val="none" w:sz="0" w:space="0" w:color="auto"/>
                        <w:bottom w:val="none" w:sz="0" w:space="0" w:color="auto"/>
                        <w:right w:val="none" w:sz="0" w:space="0" w:color="auto"/>
                      </w:divBdr>
                    </w:div>
                    <w:div w:id="1800032806">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119567707">
                  <w:marLeft w:val="0"/>
                  <w:marRight w:val="0"/>
                  <w:marTop w:val="0"/>
                  <w:marBottom w:val="0"/>
                  <w:divBdr>
                    <w:top w:val="none" w:sz="0" w:space="0" w:color="auto"/>
                    <w:left w:val="none" w:sz="0" w:space="0" w:color="auto"/>
                    <w:bottom w:val="none" w:sz="0" w:space="0" w:color="auto"/>
                    <w:right w:val="none" w:sz="0" w:space="0" w:color="auto"/>
                  </w:divBdr>
                  <w:divsChild>
                    <w:div w:id="1334722633">
                      <w:marLeft w:val="0"/>
                      <w:marRight w:val="0"/>
                      <w:marTop w:val="0"/>
                      <w:marBottom w:val="0"/>
                      <w:divBdr>
                        <w:top w:val="none" w:sz="0" w:space="0" w:color="auto"/>
                        <w:left w:val="none" w:sz="0" w:space="0" w:color="auto"/>
                        <w:bottom w:val="none" w:sz="0" w:space="0" w:color="auto"/>
                        <w:right w:val="none" w:sz="0" w:space="0" w:color="auto"/>
                      </w:divBdr>
                    </w:div>
                    <w:div w:id="1330909377">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774664611">
                  <w:marLeft w:val="0"/>
                  <w:marRight w:val="0"/>
                  <w:marTop w:val="0"/>
                  <w:marBottom w:val="0"/>
                  <w:divBdr>
                    <w:top w:val="none" w:sz="0" w:space="0" w:color="auto"/>
                    <w:left w:val="none" w:sz="0" w:space="0" w:color="auto"/>
                    <w:bottom w:val="none" w:sz="0" w:space="0" w:color="auto"/>
                    <w:right w:val="none" w:sz="0" w:space="0" w:color="auto"/>
                  </w:divBdr>
                  <w:divsChild>
                    <w:div w:id="335353244">
                      <w:marLeft w:val="0"/>
                      <w:marRight w:val="0"/>
                      <w:marTop w:val="0"/>
                      <w:marBottom w:val="0"/>
                      <w:divBdr>
                        <w:top w:val="none" w:sz="0" w:space="0" w:color="auto"/>
                        <w:left w:val="none" w:sz="0" w:space="0" w:color="auto"/>
                        <w:bottom w:val="none" w:sz="0" w:space="0" w:color="auto"/>
                        <w:right w:val="none" w:sz="0" w:space="0" w:color="auto"/>
                      </w:divBdr>
                    </w:div>
                    <w:div w:id="550927458">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16991549">
                  <w:marLeft w:val="0"/>
                  <w:marRight w:val="0"/>
                  <w:marTop w:val="0"/>
                  <w:marBottom w:val="0"/>
                  <w:divBdr>
                    <w:top w:val="none" w:sz="0" w:space="0" w:color="auto"/>
                    <w:left w:val="none" w:sz="0" w:space="0" w:color="auto"/>
                    <w:bottom w:val="none" w:sz="0" w:space="0" w:color="auto"/>
                    <w:right w:val="none" w:sz="0" w:space="0" w:color="auto"/>
                  </w:divBdr>
                  <w:divsChild>
                    <w:div w:id="1699894794">
                      <w:marLeft w:val="0"/>
                      <w:marRight w:val="0"/>
                      <w:marTop w:val="0"/>
                      <w:marBottom w:val="0"/>
                      <w:divBdr>
                        <w:top w:val="none" w:sz="0" w:space="0" w:color="auto"/>
                        <w:left w:val="none" w:sz="0" w:space="0" w:color="auto"/>
                        <w:bottom w:val="none" w:sz="0" w:space="0" w:color="auto"/>
                        <w:right w:val="none" w:sz="0" w:space="0" w:color="auto"/>
                      </w:divBdr>
                    </w:div>
                    <w:div w:id="1454596877">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857039507">
                  <w:marLeft w:val="0"/>
                  <w:marRight w:val="0"/>
                  <w:marTop w:val="0"/>
                  <w:marBottom w:val="0"/>
                  <w:divBdr>
                    <w:top w:val="none" w:sz="0" w:space="0" w:color="auto"/>
                    <w:left w:val="none" w:sz="0" w:space="0" w:color="auto"/>
                    <w:bottom w:val="none" w:sz="0" w:space="0" w:color="auto"/>
                    <w:right w:val="none" w:sz="0" w:space="0" w:color="auto"/>
                  </w:divBdr>
                  <w:divsChild>
                    <w:div w:id="15546358">
                      <w:marLeft w:val="0"/>
                      <w:marRight w:val="0"/>
                      <w:marTop w:val="0"/>
                      <w:marBottom w:val="0"/>
                      <w:divBdr>
                        <w:top w:val="none" w:sz="0" w:space="0" w:color="auto"/>
                        <w:left w:val="none" w:sz="0" w:space="0" w:color="auto"/>
                        <w:bottom w:val="none" w:sz="0" w:space="0" w:color="auto"/>
                        <w:right w:val="none" w:sz="0" w:space="0" w:color="auto"/>
                      </w:divBdr>
                    </w:div>
                  </w:divsChild>
                </w:div>
                <w:div w:id="184176484">
                  <w:marLeft w:val="0"/>
                  <w:marRight w:val="0"/>
                  <w:marTop w:val="0"/>
                  <w:marBottom w:val="0"/>
                  <w:divBdr>
                    <w:top w:val="none" w:sz="0" w:space="0" w:color="auto"/>
                    <w:left w:val="none" w:sz="0" w:space="0" w:color="auto"/>
                    <w:bottom w:val="none" w:sz="0" w:space="0" w:color="auto"/>
                    <w:right w:val="none" w:sz="0" w:space="0" w:color="auto"/>
                  </w:divBdr>
                  <w:divsChild>
                    <w:div w:id="531579345">
                      <w:marLeft w:val="0"/>
                      <w:marRight w:val="0"/>
                      <w:marTop w:val="0"/>
                      <w:marBottom w:val="0"/>
                      <w:divBdr>
                        <w:top w:val="none" w:sz="0" w:space="0" w:color="auto"/>
                        <w:left w:val="none" w:sz="0" w:space="0" w:color="auto"/>
                        <w:bottom w:val="none" w:sz="0" w:space="0" w:color="auto"/>
                        <w:right w:val="none" w:sz="0" w:space="0" w:color="auto"/>
                      </w:divBdr>
                    </w:div>
                  </w:divsChild>
                </w:div>
                <w:div w:id="1956869496">
                  <w:marLeft w:val="0"/>
                  <w:marRight w:val="0"/>
                  <w:marTop w:val="0"/>
                  <w:marBottom w:val="0"/>
                  <w:divBdr>
                    <w:top w:val="none" w:sz="0" w:space="0" w:color="auto"/>
                    <w:left w:val="none" w:sz="0" w:space="0" w:color="auto"/>
                    <w:bottom w:val="none" w:sz="0" w:space="0" w:color="auto"/>
                    <w:right w:val="none" w:sz="0" w:space="0" w:color="auto"/>
                  </w:divBdr>
                  <w:divsChild>
                    <w:div w:id="142155953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678727446">
              <w:marLeft w:val="0"/>
              <w:marRight w:val="0"/>
              <w:marTop w:val="0"/>
              <w:marBottom w:val="600"/>
              <w:divBdr>
                <w:top w:val="none" w:sz="0" w:space="0" w:color="auto"/>
                <w:left w:val="none" w:sz="0" w:space="0" w:color="auto"/>
                <w:bottom w:val="single" w:sz="6" w:space="0" w:color="DCDBDB"/>
                <w:right w:val="none" w:sz="0" w:space="0" w:color="auto"/>
              </w:divBdr>
              <w:divsChild>
                <w:div w:id="740176001">
                  <w:marLeft w:val="0"/>
                  <w:marRight w:val="0"/>
                  <w:marTop w:val="0"/>
                  <w:marBottom w:val="450"/>
                  <w:divBdr>
                    <w:top w:val="none" w:sz="0" w:space="0" w:color="auto"/>
                    <w:left w:val="none" w:sz="0" w:space="0" w:color="auto"/>
                    <w:bottom w:val="none" w:sz="0" w:space="0" w:color="auto"/>
                    <w:right w:val="none" w:sz="0" w:space="0" w:color="auto"/>
                  </w:divBdr>
                  <w:divsChild>
                    <w:div w:id="1025249622">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875950">
          <w:marLeft w:val="0"/>
          <w:marRight w:val="0"/>
          <w:marTop w:val="375"/>
          <w:marBottom w:val="750"/>
          <w:divBdr>
            <w:top w:val="none" w:sz="0" w:space="0" w:color="auto"/>
            <w:left w:val="none" w:sz="0" w:space="0" w:color="auto"/>
            <w:bottom w:val="single" w:sz="48" w:space="0" w:color="231F20"/>
            <w:right w:val="none" w:sz="0" w:space="0" w:color="auto"/>
          </w:divBdr>
          <w:divsChild>
            <w:div w:id="800267094">
              <w:marLeft w:val="0"/>
              <w:marRight w:val="0"/>
              <w:marTop w:val="0"/>
              <w:marBottom w:val="0"/>
              <w:divBdr>
                <w:top w:val="none" w:sz="0" w:space="0" w:color="auto"/>
                <w:left w:val="none" w:sz="0" w:space="0" w:color="auto"/>
                <w:bottom w:val="none" w:sz="0" w:space="0" w:color="auto"/>
                <w:right w:val="none" w:sz="0" w:space="0" w:color="auto"/>
              </w:divBdr>
              <w:divsChild>
                <w:div w:id="504169566">
                  <w:marLeft w:val="0"/>
                  <w:marRight w:val="300"/>
                  <w:marTop w:val="0"/>
                  <w:marBottom w:val="0"/>
                  <w:divBdr>
                    <w:top w:val="none" w:sz="0" w:space="0" w:color="auto"/>
                    <w:left w:val="none" w:sz="0" w:space="0" w:color="auto"/>
                    <w:bottom w:val="none" w:sz="0" w:space="0" w:color="auto"/>
                    <w:right w:val="none" w:sz="0" w:space="0" w:color="auto"/>
                  </w:divBdr>
                </w:div>
                <w:div w:id="56873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6446">
          <w:marLeft w:val="0"/>
          <w:marRight w:val="0"/>
          <w:marTop w:val="0"/>
          <w:marBottom w:val="750"/>
          <w:divBdr>
            <w:top w:val="single" w:sz="48" w:space="0" w:color="231F20"/>
            <w:left w:val="none" w:sz="0" w:space="0" w:color="auto"/>
            <w:bottom w:val="single" w:sz="18" w:space="0" w:color="231F20"/>
            <w:right w:val="none" w:sz="0" w:space="0" w:color="auto"/>
          </w:divBdr>
          <w:divsChild>
            <w:div w:id="684088404">
              <w:marLeft w:val="0"/>
              <w:marRight w:val="0"/>
              <w:marTop w:val="0"/>
              <w:marBottom w:val="0"/>
              <w:divBdr>
                <w:top w:val="none" w:sz="0" w:space="0" w:color="auto"/>
                <w:left w:val="none" w:sz="0" w:space="0" w:color="auto"/>
                <w:bottom w:val="none" w:sz="0" w:space="0" w:color="auto"/>
                <w:right w:val="none" w:sz="0" w:space="0" w:color="auto"/>
              </w:divBdr>
            </w:div>
            <w:div w:id="568803871">
              <w:marLeft w:val="0"/>
              <w:marRight w:val="0"/>
              <w:marTop w:val="0"/>
              <w:marBottom w:val="0"/>
              <w:divBdr>
                <w:top w:val="none" w:sz="0" w:space="0" w:color="auto"/>
                <w:left w:val="none" w:sz="0" w:space="0" w:color="auto"/>
                <w:bottom w:val="none" w:sz="0" w:space="0" w:color="auto"/>
                <w:right w:val="none" w:sz="0" w:space="0" w:color="auto"/>
              </w:divBdr>
            </w:div>
            <w:div w:id="953436826">
              <w:marLeft w:val="0"/>
              <w:marRight w:val="0"/>
              <w:marTop w:val="0"/>
              <w:marBottom w:val="0"/>
              <w:divBdr>
                <w:top w:val="none" w:sz="0" w:space="0" w:color="auto"/>
                <w:left w:val="none" w:sz="0" w:space="0" w:color="auto"/>
                <w:bottom w:val="none" w:sz="0" w:space="0" w:color="auto"/>
                <w:right w:val="none" w:sz="0" w:space="0" w:color="auto"/>
              </w:divBdr>
            </w:div>
            <w:div w:id="386298872">
              <w:marLeft w:val="0"/>
              <w:marRight w:val="0"/>
              <w:marTop w:val="0"/>
              <w:marBottom w:val="0"/>
              <w:divBdr>
                <w:top w:val="none" w:sz="0" w:space="0" w:color="auto"/>
                <w:left w:val="none" w:sz="0" w:space="0" w:color="auto"/>
                <w:bottom w:val="none" w:sz="0" w:space="0" w:color="auto"/>
                <w:right w:val="none" w:sz="0" w:space="0" w:color="auto"/>
              </w:divBdr>
            </w:div>
            <w:div w:id="579602220">
              <w:marLeft w:val="0"/>
              <w:marRight w:val="0"/>
              <w:marTop w:val="0"/>
              <w:marBottom w:val="0"/>
              <w:divBdr>
                <w:top w:val="none" w:sz="0" w:space="0" w:color="auto"/>
                <w:left w:val="none" w:sz="0" w:space="0" w:color="auto"/>
                <w:bottom w:val="none" w:sz="0" w:space="0" w:color="auto"/>
                <w:right w:val="none" w:sz="0" w:space="0" w:color="auto"/>
              </w:divBdr>
            </w:div>
          </w:divsChild>
        </w:div>
        <w:div w:id="769080921">
          <w:marLeft w:val="0"/>
          <w:marRight w:val="0"/>
          <w:marTop w:val="0"/>
          <w:marBottom w:val="0"/>
          <w:divBdr>
            <w:top w:val="none" w:sz="0" w:space="0" w:color="auto"/>
            <w:left w:val="none" w:sz="0" w:space="0" w:color="auto"/>
            <w:bottom w:val="none" w:sz="0" w:space="0" w:color="auto"/>
            <w:right w:val="none" w:sz="0" w:space="0" w:color="auto"/>
          </w:divBdr>
          <w:divsChild>
            <w:div w:id="716316199">
              <w:marLeft w:val="0"/>
              <w:marRight w:val="0"/>
              <w:marTop w:val="0"/>
              <w:marBottom w:val="0"/>
              <w:divBdr>
                <w:top w:val="none" w:sz="0" w:space="0" w:color="auto"/>
                <w:left w:val="none" w:sz="0" w:space="0" w:color="auto"/>
                <w:bottom w:val="none" w:sz="0" w:space="0" w:color="auto"/>
                <w:right w:val="none" w:sz="0" w:space="0" w:color="auto"/>
              </w:divBdr>
              <w:divsChild>
                <w:div w:id="1570385094">
                  <w:marLeft w:val="0"/>
                  <w:marRight w:val="0"/>
                  <w:marTop w:val="0"/>
                  <w:marBottom w:val="0"/>
                  <w:divBdr>
                    <w:top w:val="none" w:sz="0" w:space="0" w:color="auto"/>
                    <w:left w:val="none" w:sz="0" w:space="0" w:color="auto"/>
                    <w:bottom w:val="none" w:sz="0" w:space="0" w:color="auto"/>
                    <w:right w:val="none" w:sz="0" w:space="0" w:color="auto"/>
                  </w:divBdr>
                  <w:divsChild>
                    <w:div w:id="885069177">
                      <w:marLeft w:val="0"/>
                      <w:marRight w:val="0"/>
                      <w:marTop w:val="0"/>
                      <w:marBottom w:val="0"/>
                      <w:divBdr>
                        <w:top w:val="none" w:sz="0" w:space="0" w:color="auto"/>
                        <w:left w:val="none" w:sz="0" w:space="0" w:color="auto"/>
                        <w:bottom w:val="none" w:sz="0" w:space="0" w:color="auto"/>
                        <w:right w:val="none" w:sz="0" w:space="0" w:color="auto"/>
                      </w:divBdr>
                      <w:divsChild>
                        <w:div w:id="1173646722">
                          <w:marLeft w:val="0"/>
                          <w:marRight w:val="0"/>
                          <w:marTop w:val="0"/>
                          <w:marBottom w:val="0"/>
                          <w:divBdr>
                            <w:top w:val="none" w:sz="0" w:space="0" w:color="auto"/>
                            <w:left w:val="none" w:sz="0" w:space="0" w:color="auto"/>
                            <w:bottom w:val="none" w:sz="0" w:space="0" w:color="auto"/>
                            <w:right w:val="none" w:sz="0" w:space="0" w:color="auto"/>
                          </w:divBdr>
                          <w:divsChild>
                            <w:div w:id="1323774681">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939396">
              <w:marLeft w:val="0"/>
              <w:marRight w:val="0"/>
              <w:marTop w:val="0"/>
              <w:marBottom w:val="0"/>
              <w:divBdr>
                <w:top w:val="none" w:sz="0" w:space="0" w:color="auto"/>
                <w:left w:val="none" w:sz="0" w:space="0" w:color="auto"/>
                <w:bottom w:val="none" w:sz="0" w:space="0" w:color="auto"/>
                <w:right w:val="none" w:sz="0" w:space="0" w:color="auto"/>
              </w:divBdr>
              <w:divsChild>
                <w:div w:id="48304121">
                  <w:marLeft w:val="0"/>
                  <w:marRight w:val="0"/>
                  <w:marTop w:val="0"/>
                  <w:marBottom w:val="0"/>
                  <w:divBdr>
                    <w:top w:val="none" w:sz="0" w:space="0" w:color="auto"/>
                    <w:left w:val="none" w:sz="0" w:space="0" w:color="auto"/>
                    <w:bottom w:val="none" w:sz="0" w:space="0" w:color="auto"/>
                    <w:right w:val="none" w:sz="0" w:space="0" w:color="auto"/>
                  </w:divBdr>
                  <w:divsChild>
                    <w:div w:id="1098137347">
                      <w:marLeft w:val="0"/>
                      <w:marRight w:val="0"/>
                      <w:marTop w:val="0"/>
                      <w:marBottom w:val="0"/>
                      <w:divBdr>
                        <w:top w:val="none" w:sz="0" w:space="0" w:color="auto"/>
                        <w:left w:val="none" w:sz="0" w:space="0" w:color="auto"/>
                        <w:bottom w:val="none" w:sz="0" w:space="0" w:color="auto"/>
                        <w:right w:val="none" w:sz="0" w:space="0" w:color="auto"/>
                      </w:divBdr>
                      <w:divsChild>
                        <w:div w:id="516652369">
                          <w:marLeft w:val="0"/>
                          <w:marRight w:val="0"/>
                          <w:marTop w:val="0"/>
                          <w:marBottom w:val="0"/>
                          <w:divBdr>
                            <w:top w:val="none" w:sz="0" w:space="0" w:color="auto"/>
                            <w:left w:val="none" w:sz="0" w:space="0" w:color="auto"/>
                            <w:bottom w:val="none" w:sz="0" w:space="0" w:color="auto"/>
                            <w:right w:val="none" w:sz="0" w:space="0" w:color="auto"/>
                          </w:divBdr>
                          <w:divsChild>
                            <w:div w:id="960456532">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568677">
              <w:marLeft w:val="0"/>
              <w:marRight w:val="0"/>
              <w:marTop w:val="0"/>
              <w:marBottom w:val="0"/>
              <w:divBdr>
                <w:top w:val="none" w:sz="0" w:space="0" w:color="auto"/>
                <w:left w:val="none" w:sz="0" w:space="0" w:color="auto"/>
                <w:bottom w:val="none" w:sz="0" w:space="0" w:color="auto"/>
                <w:right w:val="none" w:sz="0" w:space="0" w:color="auto"/>
              </w:divBdr>
              <w:divsChild>
                <w:div w:id="1940789348">
                  <w:marLeft w:val="0"/>
                  <w:marRight w:val="0"/>
                  <w:marTop w:val="0"/>
                  <w:marBottom w:val="0"/>
                  <w:divBdr>
                    <w:top w:val="none" w:sz="0" w:space="0" w:color="auto"/>
                    <w:left w:val="none" w:sz="0" w:space="0" w:color="auto"/>
                    <w:bottom w:val="none" w:sz="0" w:space="0" w:color="auto"/>
                    <w:right w:val="none" w:sz="0" w:space="0" w:color="auto"/>
                  </w:divBdr>
                  <w:divsChild>
                    <w:div w:id="992102091">
                      <w:marLeft w:val="0"/>
                      <w:marRight w:val="0"/>
                      <w:marTop w:val="0"/>
                      <w:marBottom w:val="0"/>
                      <w:divBdr>
                        <w:top w:val="none" w:sz="0" w:space="0" w:color="auto"/>
                        <w:left w:val="none" w:sz="0" w:space="0" w:color="auto"/>
                        <w:bottom w:val="none" w:sz="0" w:space="0" w:color="auto"/>
                        <w:right w:val="none" w:sz="0" w:space="0" w:color="auto"/>
                      </w:divBdr>
                      <w:divsChild>
                        <w:div w:id="2129202232">
                          <w:marLeft w:val="0"/>
                          <w:marRight w:val="0"/>
                          <w:marTop w:val="0"/>
                          <w:marBottom w:val="0"/>
                          <w:divBdr>
                            <w:top w:val="none" w:sz="0" w:space="0" w:color="auto"/>
                            <w:left w:val="none" w:sz="0" w:space="0" w:color="auto"/>
                            <w:bottom w:val="none" w:sz="0" w:space="0" w:color="auto"/>
                            <w:right w:val="none" w:sz="0" w:space="0" w:color="auto"/>
                          </w:divBdr>
                          <w:divsChild>
                            <w:div w:id="1781416848">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59798">
              <w:marLeft w:val="0"/>
              <w:marRight w:val="0"/>
              <w:marTop w:val="0"/>
              <w:marBottom w:val="0"/>
              <w:divBdr>
                <w:top w:val="none" w:sz="0" w:space="0" w:color="auto"/>
                <w:left w:val="none" w:sz="0" w:space="0" w:color="auto"/>
                <w:bottom w:val="none" w:sz="0" w:space="0" w:color="auto"/>
                <w:right w:val="none" w:sz="0" w:space="0" w:color="auto"/>
              </w:divBdr>
              <w:divsChild>
                <w:div w:id="133836371">
                  <w:marLeft w:val="0"/>
                  <w:marRight w:val="0"/>
                  <w:marTop w:val="0"/>
                  <w:marBottom w:val="0"/>
                  <w:divBdr>
                    <w:top w:val="none" w:sz="0" w:space="0" w:color="auto"/>
                    <w:left w:val="none" w:sz="0" w:space="0" w:color="auto"/>
                    <w:bottom w:val="none" w:sz="0" w:space="0" w:color="auto"/>
                    <w:right w:val="none" w:sz="0" w:space="0" w:color="auto"/>
                  </w:divBdr>
                  <w:divsChild>
                    <w:div w:id="1662349934">
                      <w:marLeft w:val="0"/>
                      <w:marRight w:val="0"/>
                      <w:marTop w:val="0"/>
                      <w:marBottom w:val="0"/>
                      <w:divBdr>
                        <w:top w:val="none" w:sz="0" w:space="0" w:color="auto"/>
                        <w:left w:val="none" w:sz="0" w:space="0" w:color="auto"/>
                        <w:bottom w:val="none" w:sz="0" w:space="0" w:color="auto"/>
                        <w:right w:val="none" w:sz="0" w:space="0" w:color="auto"/>
                      </w:divBdr>
                      <w:divsChild>
                        <w:div w:id="571819189">
                          <w:marLeft w:val="0"/>
                          <w:marRight w:val="0"/>
                          <w:marTop w:val="0"/>
                          <w:marBottom w:val="0"/>
                          <w:divBdr>
                            <w:top w:val="none" w:sz="0" w:space="0" w:color="auto"/>
                            <w:left w:val="none" w:sz="0" w:space="0" w:color="auto"/>
                            <w:bottom w:val="none" w:sz="0" w:space="0" w:color="auto"/>
                            <w:right w:val="none" w:sz="0" w:space="0" w:color="auto"/>
                          </w:divBdr>
                          <w:divsChild>
                            <w:div w:id="1435784469">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799987">
              <w:marLeft w:val="0"/>
              <w:marRight w:val="0"/>
              <w:marTop w:val="0"/>
              <w:marBottom w:val="0"/>
              <w:divBdr>
                <w:top w:val="none" w:sz="0" w:space="0" w:color="auto"/>
                <w:left w:val="none" w:sz="0" w:space="0" w:color="auto"/>
                <w:bottom w:val="none" w:sz="0" w:space="0" w:color="auto"/>
                <w:right w:val="none" w:sz="0" w:space="0" w:color="auto"/>
              </w:divBdr>
              <w:divsChild>
                <w:div w:id="55030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83605">
      <w:bodyDiv w:val="1"/>
      <w:marLeft w:val="0"/>
      <w:marRight w:val="0"/>
      <w:marTop w:val="0"/>
      <w:marBottom w:val="0"/>
      <w:divBdr>
        <w:top w:val="none" w:sz="0" w:space="0" w:color="auto"/>
        <w:left w:val="none" w:sz="0" w:space="0" w:color="auto"/>
        <w:bottom w:val="none" w:sz="0" w:space="0" w:color="auto"/>
        <w:right w:val="none" w:sz="0" w:space="0" w:color="auto"/>
      </w:divBdr>
      <w:divsChild>
        <w:div w:id="339088472">
          <w:marLeft w:val="0"/>
          <w:marRight w:val="0"/>
          <w:marTop w:val="0"/>
          <w:marBottom w:val="0"/>
          <w:divBdr>
            <w:top w:val="none" w:sz="0" w:space="0" w:color="auto"/>
            <w:left w:val="none" w:sz="0" w:space="0" w:color="auto"/>
            <w:bottom w:val="none" w:sz="0" w:space="0" w:color="auto"/>
            <w:right w:val="none" w:sz="0" w:space="0" w:color="auto"/>
          </w:divBdr>
          <w:divsChild>
            <w:div w:id="1521384407">
              <w:marLeft w:val="0"/>
              <w:marRight w:val="0"/>
              <w:marTop w:val="0"/>
              <w:marBottom w:val="0"/>
              <w:divBdr>
                <w:top w:val="none" w:sz="0" w:space="0" w:color="auto"/>
                <w:left w:val="none" w:sz="0" w:space="0" w:color="auto"/>
                <w:bottom w:val="none" w:sz="0" w:space="0" w:color="auto"/>
                <w:right w:val="none" w:sz="0" w:space="0" w:color="auto"/>
              </w:divBdr>
              <w:divsChild>
                <w:div w:id="241526808">
                  <w:marLeft w:val="0"/>
                  <w:marRight w:val="0"/>
                  <w:marTop w:val="0"/>
                  <w:marBottom w:val="0"/>
                  <w:divBdr>
                    <w:top w:val="none" w:sz="0" w:space="0" w:color="auto"/>
                    <w:left w:val="none" w:sz="0" w:space="0" w:color="auto"/>
                    <w:bottom w:val="none" w:sz="0" w:space="0" w:color="auto"/>
                    <w:right w:val="none" w:sz="0" w:space="0" w:color="auto"/>
                  </w:divBdr>
                </w:div>
                <w:div w:id="13599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373885">
      <w:bodyDiv w:val="1"/>
      <w:marLeft w:val="0"/>
      <w:marRight w:val="0"/>
      <w:marTop w:val="0"/>
      <w:marBottom w:val="0"/>
      <w:divBdr>
        <w:top w:val="none" w:sz="0" w:space="0" w:color="auto"/>
        <w:left w:val="none" w:sz="0" w:space="0" w:color="auto"/>
        <w:bottom w:val="none" w:sz="0" w:space="0" w:color="auto"/>
        <w:right w:val="none" w:sz="0" w:space="0" w:color="auto"/>
      </w:divBdr>
      <w:divsChild>
        <w:div w:id="182283980">
          <w:marLeft w:val="0"/>
          <w:marRight w:val="0"/>
          <w:marTop w:val="0"/>
          <w:marBottom w:val="525"/>
          <w:divBdr>
            <w:top w:val="none" w:sz="0" w:space="0" w:color="auto"/>
            <w:left w:val="none" w:sz="0" w:space="0" w:color="auto"/>
            <w:bottom w:val="none" w:sz="0" w:space="0" w:color="auto"/>
            <w:right w:val="none" w:sz="0" w:space="0" w:color="auto"/>
          </w:divBdr>
          <w:divsChild>
            <w:div w:id="1288701576">
              <w:marLeft w:val="0"/>
              <w:marRight w:val="0"/>
              <w:marTop w:val="0"/>
              <w:marBottom w:val="0"/>
              <w:divBdr>
                <w:top w:val="none" w:sz="0" w:space="0" w:color="auto"/>
                <w:left w:val="none" w:sz="0" w:space="0" w:color="auto"/>
                <w:bottom w:val="none" w:sz="0" w:space="0" w:color="auto"/>
                <w:right w:val="none" w:sz="0" w:space="0" w:color="auto"/>
              </w:divBdr>
            </w:div>
          </w:divsChild>
        </w:div>
        <w:div w:id="553084673">
          <w:marLeft w:val="0"/>
          <w:marRight w:val="0"/>
          <w:marTop w:val="0"/>
          <w:marBottom w:val="525"/>
          <w:divBdr>
            <w:top w:val="none" w:sz="0" w:space="0" w:color="auto"/>
            <w:left w:val="none" w:sz="0" w:space="0" w:color="auto"/>
            <w:bottom w:val="none" w:sz="0" w:space="0" w:color="auto"/>
            <w:right w:val="none" w:sz="0" w:space="0" w:color="auto"/>
          </w:divBdr>
          <w:divsChild>
            <w:div w:id="726537245">
              <w:marLeft w:val="0"/>
              <w:marRight w:val="0"/>
              <w:marTop w:val="0"/>
              <w:marBottom w:val="0"/>
              <w:divBdr>
                <w:top w:val="none" w:sz="0" w:space="0" w:color="auto"/>
                <w:left w:val="none" w:sz="0" w:space="0" w:color="auto"/>
                <w:bottom w:val="none" w:sz="0" w:space="0" w:color="auto"/>
                <w:right w:val="none" w:sz="0" w:space="0" w:color="auto"/>
              </w:divBdr>
            </w:div>
          </w:divsChild>
        </w:div>
        <w:div w:id="484972340">
          <w:marLeft w:val="0"/>
          <w:marRight w:val="0"/>
          <w:marTop w:val="0"/>
          <w:marBottom w:val="525"/>
          <w:divBdr>
            <w:top w:val="none" w:sz="0" w:space="0" w:color="auto"/>
            <w:left w:val="none" w:sz="0" w:space="0" w:color="auto"/>
            <w:bottom w:val="none" w:sz="0" w:space="0" w:color="auto"/>
            <w:right w:val="none" w:sz="0" w:space="0" w:color="auto"/>
          </w:divBdr>
          <w:divsChild>
            <w:div w:id="852648891">
              <w:marLeft w:val="0"/>
              <w:marRight w:val="0"/>
              <w:marTop w:val="0"/>
              <w:marBottom w:val="0"/>
              <w:divBdr>
                <w:top w:val="none" w:sz="0" w:space="0" w:color="auto"/>
                <w:left w:val="none" w:sz="0" w:space="0" w:color="auto"/>
                <w:bottom w:val="none" w:sz="0" w:space="0" w:color="auto"/>
                <w:right w:val="none" w:sz="0" w:space="0" w:color="auto"/>
              </w:divBdr>
            </w:div>
          </w:divsChild>
        </w:div>
        <w:div w:id="840583548">
          <w:marLeft w:val="0"/>
          <w:marRight w:val="0"/>
          <w:marTop w:val="0"/>
          <w:marBottom w:val="525"/>
          <w:divBdr>
            <w:top w:val="none" w:sz="0" w:space="0" w:color="auto"/>
            <w:left w:val="none" w:sz="0" w:space="0" w:color="auto"/>
            <w:bottom w:val="none" w:sz="0" w:space="0" w:color="auto"/>
            <w:right w:val="none" w:sz="0" w:space="0" w:color="auto"/>
          </w:divBdr>
          <w:divsChild>
            <w:div w:id="1057126116">
              <w:marLeft w:val="0"/>
              <w:marRight w:val="0"/>
              <w:marTop w:val="0"/>
              <w:marBottom w:val="0"/>
              <w:divBdr>
                <w:top w:val="none" w:sz="0" w:space="0" w:color="auto"/>
                <w:left w:val="none" w:sz="0" w:space="0" w:color="auto"/>
                <w:bottom w:val="none" w:sz="0" w:space="0" w:color="auto"/>
                <w:right w:val="none" w:sz="0" w:space="0" w:color="auto"/>
              </w:divBdr>
            </w:div>
          </w:divsChild>
        </w:div>
        <w:div w:id="887767535">
          <w:marLeft w:val="0"/>
          <w:marRight w:val="0"/>
          <w:marTop w:val="0"/>
          <w:marBottom w:val="0"/>
          <w:divBdr>
            <w:top w:val="none" w:sz="0" w:space="0" w:color="auto"/>
            <w:left w:val="none" w:sz="0" w:space="0" w:color="auto"/>
            <w:bottom w:val="none" w:sz="0" w:space="0" w:color="auto"/>
            <w:right w:val="none" w:sz="0" w:space="0" w:color="auto"/>
          </w:divBdr>
        </w:div>
      </w:divsChild>
    </w:div>
    <w:div w:id="281309655">
      <w:bodyDiv w:val="1"/>
      <w:marLeft w:val="0"/>
      <w:marRight w:val="0"/>
      <w:marTop w:val="0"/>
      <w:marBottom w:val="0"/>
      <w:divBdr>
        <w:top w:val="none" w:sz="0" w:space="0" w:color="auto"/>
        <w:left w:val="none" w:sz="0" w:space="0" w:color="auto"/>
        <w:bottom w:val="none" w:sz="0" w:space="0" w:color="auto"/>
        <w:right w:val="none" w:sz="0" w:space="0" w:color="auto"/>
      </w:divBdr>
      <w:divsChild>
        <w:div w:id="237524211">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 w:id="302580858">
      <w:bodyDiv w:val="1"/>
      <w:marLeft w:val="0"/>
      <w:marRight w:val="0"/>
      <w:marTop w:val="0"/>
      <w:marBottom w:val="0"/>
      <w:divBdr>
        <w:top w:val="none" w:sz="0" w:space="0" w:color="auto"/>
        <w:left w:val="none" w:sz="0" w:space="0" w:color="auto"/>
        <w:bottom w:val="none" w:sz="0" w:space="0" w:color="auto"/>
        <w:right w:val="none" w:sz="0" w:space="0" w:color="auto"/>
      </w:divBdr>
      <w:divsChild>
        <w:div w:id="1177696107">
          <w:marLeft w:val="0"/>
          <w:marRight w:val="0"/>
          <w:marTop w:val="0"/>
          <w:marBottom w:val="0"/>
          <w:divBdr>
            <w:top w:val="none" w:sz="0" w:space="0" w:color="auto"/>
            <w:left w:val="none" w:sz="0" w:space="0" w:color="auto"/>
            <w:bottom w:val="none" w:sz="0" w:space="0" w:color="auto"/>
            <w:right w:val="none" w:sz="0" w:space="0" w:color="auto"/>
          </w:divBdr>
          <w:divsChild>
            <w:div w:id="1407529309">
              <w:marLeft w:val="0"/>
              <w:marRight w:val="0"/>
              <w:marTop w:val="0"/>
              <w:marBottom w:val="0"/>
              <w:divBdr>
                <w:top w:val="none" w:sz="0" w:space="0" w:color="auto"/>
                <w:left w:val="none" w:sz="0" w:space="0" w:color="auto"/>
                <w:bottom w:val="none" w:sz="0" w:space="0" w:color="auto"/>
                <w:right w:val="none" w:sz="0" w:space="0" w:color="auto"/>
              </w:divBdr>
              <w:divsChild>
                <w:div w:id="296447446">
                  <w:marLeft w:val="0"/>
                  <w:marRight w:val="0"/>
                  <w:marTop w:val="120"/>
                  <w:marBottom w:val="0"/>
                  <w:divBdr>
                    <w:top w:val="none" w:sz="0" w:space="0" w:color="auto"/>
                    <w:left w:val="none" w:sz="0" w:space="0" w:color="auto"/>
                    <w:bottom w:val="none" w:sz="0" w:space="0" w:color="auto"/>
                    <w:right w:val="none" w:sz="0" w:space="0" w:color="auto"/>
                  </w:divBdr>
                  <w:divsChild>
                    <w:div w:id="470951349">
                      <w:marLeft w:val="0"/>
                      <w:marRight w:val="0"/>
                      <w:marTop w:val="0"/>
                      <w:marBottom w:val="0"/>
                      <w:divBdr>
                        <w:top w:val="none" w:sz="0" w:space="0" w:color="auto"/>
                        <w:left w:val="none" w:sz="0" w:space="0" w:color="auto"/>
                        <w:bottom w:val="none" w:sz="0" w:space="0" w:color="auto"/>
                        <w:right w:val="none" w:sz="0" w:space="0" w:color="auto"/>
                      </w:divBdr>
                      <w:divsChild>
                        <w:div w:id="1681851483">
                          <w:marLeft w:val="0"/>
                          <w:marRight w:val="0"/>
                          <w:marTop w:val="0"/>
                          <w:marBottom w:val="0"/>
                          <w:divBdr>
                            <w:top w:val="none" w:sz="0" w:space="0" w:color="auto"/>
                            <w:left w:val="none" w:sz="0" w:space="0" w:color="auto"/>
                            <w:bottom w:val="none" w:sz="0" w:space="0" w:color="auto"/>
                            <w:right w:val="none" w:sz="0" w:space="0" w:color="auto"/>
                          </w:divBdr>
                          <w:divsChild>
                            <w:div w:id="562567673">
                              <w:marLeft w:val="0"/>
                              <w:marRight w:val="0"/>
                              <w:marTop w:val="0"/>
                              <w:marBottom w:val="0"/>
                              <w:divBdr>
                                <w:top w:val="none" w:sz="0" w:space="0" w:color="auto"/>
                                <w:left w:val="none" w:sz="0" w:space="0" w:color="auto"/>
                                <w:bottom w:val="none" w:sz="0" w:space="0" w:color="auto"/>
                                <w:right w:val="none" w:sz="0" w:space="0" w:color="auto"/>
                              </w:divBdr>
                              <w:divsChild>
                                <w:div w:id="930771733">
                                  <w:marLeft w:val="0"/>
                                  <w:marRight w:val="0"/>
                                  <w:marTop w:val="0"/>
                                  <w:marBottom w:val="0"/>
                                  <w:divBdr>
                                    <w:top w:val="none" w:sz="0" w:space="0" w:color="auto"/>
                                    <w:left w:val="none" w:sz="0" w:space="0" w:color="auto"/>
                                    <w:bottom w:val="none" w:sz="0" w:space="0" w:color="auto"/>
                                    <w:right w:val="none" w:sz="0" w:space="0" w:color="auto"/>
                                  </w:divBdr>
                                  <w:divsChild>
                                    <w:div w:id="679235404">
                                      <w:marLeft w:val="0"/>
                                      <w:marRight w:val="0"/>
                                      <w:marTop w:val="0"/>
                                      <w:marBottom w:val="0"/>
                                      <w:divBdr>
                                        <w:top w:val="none" w:sz="0" w:space="0" w:color="auto"/>
                                        <w:left w:val="none" w:sz="0" w:space="0" w:color="auto"/>
                                        <w:bottom w:val="none" w:sz="0" w:space="0" w:color="auto"/>
                                        <w:right w:val="none" w:sz="0" w:space="0" w:color="auto"/>
                                      </w:divBdr>
                                      <w:divsChild>
                                        <w:div w:id="186062580">
                                          <w:marLeft w:val="0"/>
                                          <w:marRight w:val="0"/>
                                          <w:marTop w:val="0"/>
                                          <w:marBottom w:val="0"/>
                                          <w:divBdr>
                                            <w:top w:val="none" w:sz="0" w:space="0" w:color="auto"/>
                                            <w:left w:val="none" w:sz="0" w:space="0" w:color="auto"/>
                                            <w:bottom w:val="none" w:sz="0" w:space="0" w:color="auto"/>
                                            <w:right w:val="none" w:sz="0" w:space="0" w:color="auto"/>
                                          </w:divBdr>
                                          <w:divsChild>
                                            <w:div w:id="62988250">
                                              <w:marLeft w:val="0"/>
                                              <w:marRight w:val="0"/>
                                              <w:marTop w:val="0"/>
                                              <w:marBottom w:val="0"/>
                                              <w:divBdr>
                                                <w:top w:val="none" w:sz="0" w:space="0" w:color="auto"/>
                                                <w:left w:val="none" w:sz="0" w:space="0" w:color="auto"/>
                                                <w:bottom w:val="none" w:sz="0" w:space="0" w:color="auto"/>
                                                <w:right w:val="none" w:sz="0" w:space="0" w:color="auto"/>
                                              </w:divBdr>
                                              <w:divsChild>
                                                <w:div w:id="192853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18507526">
      <w:bodyDiv w:val="1"/>
      <w:marLeft w:val="0"/>
      <w:marRight w:val="0"/>
      <w:marTop w:val="0"/>
      <w:marBottom w:val="0"/>
      <w:divBdr>
        <w:top w:val="none" w:sz="0" w:space="0" w:color="auto"/>
        <w:left w:val="none" w:sz="0" w:space="0" w:color="auto"/>
        <w:bottom w:val="none" w:sz="0" w:space="0" w:color="auto"/>
        <w:right w:val="none" w:sz="0" w:space="0" w:color="auto"/>
      </w:divBdr>
    </w:div>
    <w:div w:id="319694430">
      <w:bodyDiv w:val="1"/>
      <w:marLeft w:val="0"/>
      <w:marRight w:val="0"/>
      <w:marTop w:val="0"/>
      <w:marBottom w:val="0"/>
      <w:divBdr>
        <w:top w:val="none" w:sz="0" w:space="0" w:color="auto"/>
        <w:left w:val="none" w:sz="0" w:space="0" w:color="auto"/>
        <w:bottom w:val="none" w:sz="0" w:space="0" w:color="auto"/>
        <w:right w:val="none" w:sz="0" w:space="0" w:color="auto"/>
      </w:divBdr>
    </w:div>
    <w:div w:id="448747211">
      <w:bodyDiv w:val="1"/>
      <w:marLeft w:val="0"/>
      <w:marRight w:val="0"/>
      <w:marTop w:val="0"/>
      <w:marBottom w:val="0"/>
      <w:divBdr>
        <w:top w:val="none" w:sz="0" w:space="0" w:color="auto"/>
        <w:left w:val="none" w:sz="0" w:space="0" w:color="auto"/>
        <w:bottom w:val="none" w:sz="0" w:space="0" w:color="auto"/>
        <w:right w:val="none" w:sz="0" w:space="0" w:color="auto"/>
      </w:divBdr>
      <w:divsChild>
        <w:div w:id="1807508825">
          <w:marLeft w:val="0"/>
          <w:marRight w:val="0"/>
          <w:marTop w:val="0"/>
          <w:marBottom w:val="0"/>
          <w:divBdr>
            <w:top w:val="none" w:sz="0" w:space="0" w:color="auto"/>
            <w:left w:val="none" w:sz="0" w:space="0" w:color="auto"/>
            <w:bottom w:val="none" w:sz="0" w:space="0" w:color="auto"/>
            <w:right w:val="none" w:sz="0" w:space="0" w:color="auto"/>
          </w:divBdr>
          <w:divsChild>
            <w:div w:id="1104764440">
              <w:marLeft w:val="0"/>
              <w:marRight w:val="0"/>
              <w:marTop w:val="0"/>
              <w:marBottom w:val="0"/>
              <w:divBdr>
                <w:top w:val="none" w:sz="0" w:space="0" w:color="auto"/>
                <w:left w:val="none" w:sz="0" w:space="0" w:color="auto"/>
                <w:bottom w:val="none" w:sz="0" w:space="0" w:color="auto"/>
                <w:right w:val="none" w:sz="0" w:space="0" w:color="auto"/>
              </w:divBdr>
              <w:divsChild>
                <w:div w:id="572860194">
                  <w:marLeft w:val="0"/>
                  <w:marRight w:val="0"/>
                  <w:marTop w:val="0"/>
                  <w:marBottom w:val="0"/>
                  <w:divBdr>
                    <w:top w:val="none" w:sz="0" w:space="0" w:color="auto"/>
                    <w:left w:val="none" w:sz="0" w:space="0" w:color="auto"/>
                    <w:bottom w:val="none" w:sz="0" w:space="0" w:color="auto"/>
                    <w:right w:val="none" w:sz="0" w:space="0" w:color="auto"/>
                  </w:divBdr>
                </w:div>
                <w:div w:id="171804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944417">
      <w:bodyDiv w:val="1"/>
      <w:marLeft w:val="0"/>
      <w:marRight w:val="0"/>
      <w:marTop w:val="0"/>
      <w:marBottom w:val="0"/>
      <w:divBdr>
        <w:top w:val="none" w:sz="0" w:space="0" w:color="auto"/>
        <w:left w:val="none" w:sz="0" w:space="0" w:color="auto"/>
        <w:bottom w:val="none" w:sz="0" w:space="0" w:color="auto"/>
        <w:right w:val="none" w:sz="0" w:space="0" w:color="auto"/>
      </w:divBdr>
      <w:divsChild>
        <w:div w:id="136726090">
          <w:marLeft w:val="0"/>
          <w:marRight w:val="0"/>
          <w:marTop w:val="0"/>
          <w:marBottom w:val="0"/>
          <w:divBdr>
            <w:top w:val="none" w:sz="0" w:space="0" w:color="auto"/>
            <w:left w:val="none" w:sz="0" w:space="0" w:color="auto"/>
            <w:bottom w:val="none" w:sz="0" w:space="0" w:color="auto"/>
            <w:right w:val="none" w:sz="0" w:space="0" w:color="auto"/>
          </w:divBdr>
          <w:divsChild>
            <w:div w:id="1049567789">
              <w:marLeft w:val="0"/>
              <w:marRight w:val="0"/>
              <w:marTop w:val="0"/>
              <w:marBottom w:val="0"/>
              <w:divBdr>
                <w:top w:val="none" w:sz="0" w:space="0" w:color="auto"/>
                <w:left w:val="none" w:sz="0" w:space="0" w:color="auto"/>
                <w:bottom w:val="none" w:sz="0" w:space="0" w:color="auto"/>
                <w:right w:val="none" w:sz="0" w:space="0" w:color="auto"/>
              </w:divBdr>
              <w:divsChild>
                <w:div w:id="1886675111">
                  <w:marLeft w:val="0"/>
                  <w:marRight w:val="0"/>
                  <w:marTop w:val="0"/>
                  <w:marBottom w:val="0"/>
                  <w:divBdr>
                    <w:top w:val="none" w:sz="0" w:space="0" w:color="auto"/>
                    <w:left w:val="none" w:sz="0" w:space="0" w:color="auto"/>
                    <w:bottom w:val="none" w:sz="0" w:space="0" w:color="auto"/>
                    <w:right w:val="none" w:sz="0" w:space="0" w:color="auto"/>
                  </w:divBdr>
                </w:div>
                <w:div w:id="462231377">
                  <w:marLeft w:val="0"/>
                  <w:marRight w:val="0"/>
                  <w:marTop w:val="0"/>
                  <w:marBottom w:val="0"/>
                  <w:divBdr>
                    <w:top w:val="none" w:sz="0" w:space="0" w:color="auto"/>
                    <w:left w:val="none" w:sz="0" w:space="0" w:color="auto"/>
                    <w:bottom w:val="none" w:sz="0" w:space="0" w:color="auto"/>
                    <w:right w:val="none" w:sz="0" w:space="0" w:color="auto"/>
                  </w:divBdr>
                </w:div>
                <w:div w:id="468596331">
                  <w:marLeft w:val="0"/>
                  <w:marRight w:val="0"/>
                  <w:marTop w:val="0"/>
                  <w:marBottom w:val="0"/>
                  <w:divBdr>
                    <w:top w:val="none" w:sz="0" w:space="0" w:color="auto"/>
                    <w:left w:val="none" w:sz="0" w:space="0" w:color="auto"/>
                    <w:bottom w:val="none" w:sz="0" w:space="0" w:color="auto"/>
                    <w:right w:val="none" w:sz="0" w:space="0" w:color="auto"/>
                  </w:divBdr>
                </w:div>
              </w:divsChild>
            </w:div>
            <w:div w:id="2032491521">
              <w:marLeft w:val="0"/>
              <w:marRight w:val="0"/>
              <w:marTop w:val="0"/>
              <w:marBottom w:val="0"/>
              <w:divBdr>
                <w:top w:val="none" w:sz="0" w:space="0" w:color="auto"/>
                <w:left w:val="none" w:sz="0" w:space="0" w:color="auto"/>
                <w:bottom w:val="none" w:sz="0" w:space="0" w:color="auto"/>
                <w:right w:val="none" w:sz="0" w:space="0" w:color="auto"/>
              </w:divBdr>
              <w:divsChild>
                <w:div w:id="432482283">
                  <w:marLeft w:val="0"/>
                  <w:marRight w:val="0"/>
                  <w:marTop w:val="0"/>
                  <w:marBottom w:val="0"/>
                  <w:divBdr>
                    <w:top w:val="none" w:sz="0" w:space="0" w:color="auto"/>
                    <w:left w:val="none" w:sz="0" w:space="0" w:color="auto"/>
                    <w:bottom w:val="none" w:sz="0" w:space="0" w:color="auto"/>
                    <w:right w:val="none" w:sz="0" w:space="0" w:color="auto"/>
                  </w:divBdr>
                </w:div>
                <w:div w:id="2088528230">
                  <w:marLeft w:val="0"/>
                  <w:marRight w:val="0"/>
                  <w:marTop w:val="0"/>
                  <w:marBottom w:val="0"/>
                  <w:divBdr>
                    <w:top w:val="none" w:sz="0" w:space="0" w:color="auto"/>
                    <w:left w:val="none" w:sz="0" w:space="0" w:color="auto"/>
                    <w:bottom w:val="none" w:sz="0" w:space="0" w:color="auto"/>
                    <w:right w:val="none" w:sz="0" w:space="0" w:color="auto"/>
                  </w:divBdr>
                </w:div>
                <w:div w:id="676344324">
                  <w:marLeft w:val="0"/>
                  <w:marRight w:val="0"/>
                  <w:marTop w:val="0"/>
                  <w:marBottom w:val="0"/>
                  <w:divBdr>
                    <w:top w:val="none" w:sz="0" w:space="0" w:color="auto"/>
                    <w:left w:val="none" w:sz="0" w:space="0" w:color="auto"/>
                    <w:bottom w:val="none" w:sz="0" w:space="0" w:color="auto"/>
                    <w:right w:val="none" w:sz="0" w:space="0" w:color="auto"/>
                  </w:divBdr>
                </w:div>
                <w:div w:id="1798403467">
                  <w:marLeft w:val="0"/>
                  <w:marRight w:val="0"/>
                  <w:marTop w:val="0"/>
                  <w:marBottom w:val="0"/>
                  <w:divBdr>
                    <w:top w:val="none" w:sz="0" w:space="0" w:color="auto"/>
                    <w:left w:val="none" w:sz="0" w:space="0" w:color="auto"/>
                    <w:bottom w:val="none" w:sz="0" w:space="0" w:color="auto"/>
                    <w:right w:val="none" w:sz="0" w:space="0" w:color="auto"/>
                  </w:divBdr>
                </w:div>
              </w:divsChild>
            </w:div>
            <w:div w:id="1110586513">
              <w:marLeft w:val="0"/>
              <w:marRight w:val="0"/>
              <w:marTop w:val="0"/>
              <w:marBottom w:val="0"/>
              <w:divBdr>
                <w:top w:val="none" w:sz="0" w:space="0" w:color="auto"/>
                <w:left w:val="none" w:sz="0" w:space="0" w:color="auto"/>
                <w:bottom w:val="none" w:sz="0" w:space="0" w:color="auto"/>
                <w:right w:val="none" w:sz="0" w:space="0" w:color="auto"/>
              </w:divBdr>
              <w:divsChild>
                <w:div w:id="630015583">
                  <w:marLeft w:val="0"/>
                  <w:marRight w:val="0"/>
                  <w:marTop w:val="0"/>
                  <w:marBottom w:val="0"/>
                  <w:divBdr>
                    <w:top w:val="none" w:sz="0" w:space="0" w:color="auto"/>
                    <w:left w:val="none" w:sz="0" w:space="0" w:color="auto"/>
                    <w:bottom w:val="none" w:sz="0" w:space="0" w:color="auto"/>
                    <w:right w:val="none" w:sz="0" w:space="0" w:color="auto"/>
                  </w:divBdr>
                </w:div>
              </w:divsChild>
            </w:div>
            <w:div w:id="738986956">
              <w:marLeft w:val="0"/>
              <w:marRight w:val="0"/>
              <w:marTop w:val="0"/>
              <w:marBottom w:val="0"/>
              <w:divBdr>
                <w:top w:val="none" w:sz="0" w:space="0" w:color="auto"/>
                <w:left w:val="none" w:sz="0" w:space="0" w:color="auto"/>
                <w:bottom w:val="none" w:sz="0" w:space="0" w:color="auto"/>
                <w:right w:val="none" w:sz="0" w:space="0" w:color="auto"/>
              </w:divBdr>
              <w:divsChild>
                <w:div w:id="756292100">
                  <w:marLeft w:val="0"/>
                  <w:marRight w:val="0"/>
                  <w:marTop w:val="0"/>
                  <w:marBottom w:val="0"/>
                  <w:divBdr>
                    <w:top w:val="none" w:sz="0" w:space="0" w:color="auto"/>
                    <w:left w:val="none" w:sz="0" w:space="0" w:color="auto"/>
                    <w:bottom w:val="none" w:sz="0" w:space="0" w:color="auto"/>
                    <w:right w:val="none" w:sz="0" w:space="0" w:color="auto"/>
                  </w:divBdr>
                </w:div>
              </w:divsChild>
            </w:div>
            <w:div w:id="992173728">
              <w:marLeft w:val="0"/>
              <w:marRight w:val="0"/>
              <w:marTop w:val="0"/>
              <w:marBottom w:val="0"/>
              <w:divBdr>
                <w:top w:val="none" w:sz="0" w:space="0" w:color="auto"/>
                <w:left w:val="none" w:sz="0" w:space="0" w:color="auto"/>
                <w:bottom w:val="none" w:sz="0" w:space="0" w:color="auto"/>
                <w:right w:val="none" w:sz="0" w:space="0" w:color="auto"/>
              </w:divBdr>
              <w:divsChild>
                <w:div w:id="649791630">
                  <w:marLeft w:val="0"/>
                  <w:marRight w:val="0"/>
                  <w:marTop w:val="0"/>
                  <w:marBottom w:val="0"/>
                  <w:divBdr>
                    <w:top w:val="none" w:sz="0" w:space="0" w:color="auto"/>
                    <w:left w:val="none" w:sz="0" w:space="0" w:color="auto"/>
                    <w:bottom w:val="none" w:sz="0" w:space="0" w:color="auto"/>
                    <w:right w:val="none" w:sz="0" w:space="0" w:color="auto"/>
                  </w:divBdr>
                </w:div>
              </w:divsChild>
            </w:div>
            <w:div w:id="1298996393">
              <w:marLeft w:val="0"/>
              <w:marRight w:val="0"/>
              <w:marTop w:val="0"/>
              <w:marBottom w:val="0"/>
              <w:divBdr>
                <w:top w:val="none" w:sz="0" w:space="0" w:color="auto"/>
                <w:left w:val="none" w:sz="0" w:space="0" w:color="auto"/>
                <w:bottom w:val="none" w:sz="0" w:space="0" w:color="auto"/>
                <w:right w:val="none" w:sz="0" w:space="0" w:color="auto"/>
              </w:divBdr>
              <w:divsChild>
                <w:div w:id="1075666335">
                  <w:marLeft w:val="0"/>
                  <w:marRight w:val="0"/>
                  <w:marTop w:val="0"/>
                  <w:marBottom w:val="0"/>
                  <w:divBdr>
                    <w:top w:val="none" w:sz="0" w:space="0" w:color="auto"/>
                    <w:left w:val="none" w:sz="0" w:space="0" w:color="auto"/>
                    <w:bottom w:val="none" w:sz="0" w:space="0" w:color="auto"/>
                    <w:right w:val="none" w:sz="0" w:space="0" w:color="auto"/>
                  </w:divBdr>
                </w:div>
              </w:divsChild>
            </w:div>
            <w:div w:id="1936593954">
              <w:marLeft w:val="0"/>
              <w:marRight w:val="0"/>
              <w:marTop w:val="0"/>
              <w:marBottom w:val="0"/>
              <w:divBdr>
                <w:top w:val="none" w:sz="0" w:space="0" w:color="auto"/>
                <w:left w:val="none" w:sz="0" w:space="0" w:color="auto"/>
                <w:bottom w:val="none" w:sz="0" w:space="0" w:color="auto"/>
                <w:right w:val="none" w:sz="0" w:space="0" w:color="auto"/>
              </w:divBdr>
              <w:divsChild>
                <w:div w:id="209266225">
                  <w:marLeft w:val="0"/>
                  <w:marRight w:val="0"/>
                  <w:marTop w:val="0"/>
                  <w:marBottom w:val="0"/>
                  <w:divBdr>
                    <w:top w:val="none" w:sz="0" w:space="0" w:color="auto"/>
                    <w:left w:val="none" w:sz="0" w:space="0" w:color="auto"/>
                    <w:bottom w:val="none" w:sz="0" w:space="0" w:color="auto"/>
                    <w:right w:val="none" w:sz="0" w:space="0" w:color="auto"/>
                  </w:divBdr>
                </w:div>
                <w:div w:id="1026833340">
                  <w:marLeft w:val="0"/>
                  <w:marRight w:val="0"/>
                  <w:marTop w:val="0"/>
                  <w:marBottom w:val="0"/>
                  <w:divBdr>
                    <w:top w:val="none" w:sz="0" w:space="0" w:color="auto"/>
                    <w:left w:val="none" w:sz="0" w:space="0" w:color="auto"/>
                    <w:bottom w:val="none" w:sz="0" w:space="0" w:color="auto"/>
                    <w:right w:val="none" w:sz="0" w:space="0" w:color="auto"/>
                  </w:divBdr>
                </w:div>
                <w:div w:id="1186676585">
                  <w:marLeft w:val="0"/>
                  <w:marRight w:val="0"/>
                  <w:marTop w:val="0"/>
                  <w:marBottom w:val="0"/>
                  <w:divBdr>
                    <w:top w:val="none" w:sz="0" w:space="0" w:color="auto"/>
                    <w:left w:val="none" w:sz="0" w:space="0" w:color="auto"/>
                    <w:bottom w:val="none" w:sz="0" w:space="0" w:color="auto"/>
                    <w:right w:val="none" w:sz="0" w:space="0" w:color="auto"/>
                  </w:divBdr>
                </w:div>
                <w:div w:id="1046955413">
                  <w:marLeft w:val="0"/>
                  <w:marRight w:val="0"/>
                  <w:marTop w:val="0"/>
                  <w:marBottom w:val="0"/>
                  <w:divBdr>
                    <w:top w:val="none" w:sz="0" w:space="0" w:color="auto"/>
                    <w:left w:val="none" w:sz="0" w:space="0" w:color="auto"/>
                    <w:bottom w:val="none" w:sz="0" w:space="0" w:color="auto"/>
                    <w:right w:val="none" w:sz="0" w:space="0" w:color="auto"/>
                  </w:divBdr>
                </w:div>
                <w:div w:id="1877742379">
                  <w:marLeft w:val="0"/>
                  <w:marRight w:val="0"/>
                  <w:marTop w:val="0"/>
                  <w:marBottom w:val="0"/>
                  <w:divBdr>
                    <w:top w:val="none" w:sz="0" w:space="0" w:color="auto"/>
                    <w:left w:val="none" w:sz="0" w:space="0" w:color="auto"/>
                    <w:bottom w:val="none" w:sz="0" w:space="0" w:color="auto"/>
                    <w:right w:val="none" w:sz="0" w:space="0" w:color="auto"/>
                  </w:divBdr>
                </w:div>
              </w:divsChild>
            </w:div>
            <w:div w:id="974486789">
              <w:marLeft w:val="0"/>
              <w:marRight w:val="0"/>
              <w:marTop w:val="0"/>
              <w:marBottom w:val="0"/>
              <w:divBdr>
                <w:top w:val="none" w:sz="0" w:space="0" w:color="auto"/>
                <w:left w:val="none" w:sz="0" w:space="0" w:color="auto"/>
                <w:bottom w:val="none" w:sz="0" w:space="0" w:color="auto"/>
                <w:right w:val="none" w:sz="0" w:space="0" w:color="auto"/>
              </w:divBdr>
              <w:divsChild>
                <w:div w:id="1803426189">
                  <w:marLeft w:val="0"/>
                  <w:marRight w:val="0"/>
                  <w:marTop w:val="0"/>
                  <w:marBottom w:val="0"/>
                  <w:divBdr>
                    <w:top w:val="none" w:sz="0" w:space="0" w:color="auto"/>
                    <w:left w:val="none" w:sz="0" w:space="0" w:color="auto"/>
                    <w:bottom w:val="none" w:sz="0" w:space="0" w:color="auto"/>
                    <w:right w:val="none" w:sz="0" w:space="0" w:color="auto"/>
                  </w:divBdr>
                </w:div>
              </w:divsChild>
            </w:div>
            <w:div w:id="1847556914">
              <w:marLeft w:val="0"/>
              <w:marRight w:val="0"/>
              <w:marTop w:val="0"/>
              <w:marBottom w:val="0"/>
              <w:divBdr>
                <w:top w:val="none" w:sz="0" w:space="0" w:color="auto"/>
                <w:left w:val="none" w:sz="0" w:space="0" w:color="auto"/>
                <w:bottom w:val="none" w:sz="0" w:space="0" w:color="auto"/>
                <w:right w:val="none" w:sz="0" w:space="0" w:color="auto"/>
              </w:divBdr>
              <w:divsChild>
                <w:div w:id="1423138988">
                  <w:marLeft w:val="0"/>
                  <w:marRight w:val="0"/>
                  <w:marTop w:val="0"/>
                  <w:marBottom w:val="0"/>
                  <w:divBdr>
                    <w:top w:val="none" w:sz="0" w:space="0" w:color="auto"/>
                    <w:left w:val="none" w:sz="0" w:space="0" w:color="auto"/>
                    <w:bottom w:val="none" w:sz="0" w:space="0" w:color="auto"/>
                    <w:right w:val="none" w:sz="0" w:space="0" w:color="auto"/>
                  </w:divBdr>
                </w:div>
                <w:div w:id="1578395000">
                  <w:marLeft w:val="0"/>
                  <w:marRight w:val="0"/>
                  <w:marTop w:val="0"/>
                  <w:marBottom w:val="0"/>
                  <w:divBdr>
                    <w:top w:val="none" w:sz="0" w:space="0" w:color="auto"/>
                    <w:left w:val="none" w:sz="0" w:space="0" w:color="auto"/>
                    <w:bottom w:val="none" w:sz="0" w:space="0" w:color="auto"/>
                    <w:right w:val="none" w:sz="0" w:space="0" w:color="auto"/>
                  </w:divBdr>
                </w:div>
                <w:div w:id="1503472478">
                  <w:marLeft w:val="0"/>
                  <w:marRight w:val="0"/>
                  <w:marTop w:val="0"/>
                  <w:marBottom w:val="0"/>
                  <w:divBdr>
                    <w:top w:val="none" w:sz="0" w:space="0" w:color="auto"/>
                    <w:left w:val="none" w:sz="0" w:space="0" w:color="auto"/>
                    <w:bottom w:val="none" w:sz="0" w:space="0" w:color="auto"/>
                    <w:right w:val="none" w:sz="0" w:space="0" w:color="auto"/>
                  </w:divBdr>
                </w:div>
                <w:div w:id="1221407764">
                  <w:marLeft w:val="0"/>
                  <w:marRight w:val="0"/>
                  <w:marTop w:val="0"/>
                  <w:marBottom w:val="0"/>
                  <w:divBdr>
                    <w:top w:val="none" w:sz="0" w:space="0" w:color="auto"/>
                    <w:left w:val="none" w:sz="0" w:space="0" w:color="auto"/>
                    <w:bottom w:val="none" w:sz="0" w:space="0" w:color="auto"/>
                    <w:right w:val="none" w:sz="0" w:space="0" w:color="auto"/>
                  </w:divBdr>
                </w:div>
                <w:div w:id="2105344073">
                  <w:marLeft w:val="0"/>
                  <w:marRight w:val="0"/>
                  <w:marTop w:val="0"/>
                  <w:marBottom w:val="0"/>
                  <w:divBdr>
                    <w:top w:val="none" w:sz="0" w:space="0" w:color="auto"/>
                    <w:left w:val="none" w:sz="0" w:space="0" w:color="auto"/>
                    <w:bottom w:val="none" w:sz="0" w:space="0" w:color="auto"/>
                    <w:right w:val="none" w:sz="0" w:space="0" w:color="auto"/>
                  </w:divBdr>
                </w:div>
              </w:divsChild>
            </w:div>
            <w:div w:id="1038552605">
              <w:marLeft w:val="0"/>
              <w:marRight w:val="0"/>
              <w:marTop w:val="0"/>
              <w:marBottom w:val="0"/>
              <w:divBdr>
                <w:top w:val="none" w:sz="0" w:space="0" w:color="auto"/>
                <w:left w:val="none" w:sz="0" w:space="0" w:color="auto"/>
                <w:bottom w:val="none" w:sz="0" w:space="0" w:color="auto"/>
                <w:right w:val="none" w:sz="0" w:space="0" w:color="auto"/>
              </w:divBdr>
              <w:divsChild>
                <w:div w:id="123882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583525">
      <w:bodyDiv w:val="1"/>
      <w:marLeft w:val="0"/>
      <w:marRight w:val="0"/>
      <w:marTop w:val="0"/>
      <w:marBottom w:val="0"/>
      <w:divBdr>
        <w:top w:val="none" w:sz="0" w:space="0" w:color="auto"/>
        <w:left w:val="none" w:sz="0" w:space="0" w:color="auto"/>
        <w:bottom w:val="none" w:sz="0" w:space="0" w:color="auto"/>
        <w:right w:val="none" w:sz="0" w:space="0" w:color="auto"/>
      </w:divBdr>
      <w:divsChild>
        <w:div w:id="1460488935">
          <w:marLeft w:val="-225"/>
          <w:marRight w:val="-225"/>
          <w:marTop w:val="0"/>
          <w:marBottom w:val="525"/>
          <w:divBdr>
            <w:top w:val="none" w:sz="0" w:space="0" w:color="auto"/>
            <w:left w:val="none" w:sz="0" w:space="0" w:color="auto"/>
            <w:bottom w:val="none" w:sz="0" w:space="0" w:color="auto"/>
            <w:right w:val="none" w:sz="0" w:space="0" w:color="auto"/>
          </w:divBdr>
          <w:divsChild>
            <w:div w:id="1939291931">
              <w:marLeft w:val="0"/>
              <w:marRight w:val="0"/>
              <w:marTop w:val="0"/>
              <w:marBottom w:val="0"/>
              <w:divBdr>
                <w:top w:val="none" w:sz="0" w:space="0" w:color="auto"/>
                <w:left w:val="none" w:sz="0" w:space="0" w:color="auto"/>
                <w:bottom w:val="none" w:sz="0" w:space="0" w:color="auto"/>
                <w:right w:val="none" w:sz="0" w:space="0" w:color="auto"/>
              </w:divBdr>
              <w:divsChild>
                <w:div w:id="936670503">
                  <w:marLeft w:val="0"/>
                  <w:marRight w:val="0"/>
                  <w:marTop w:val="0"/>
                  <w:marBottom w:val="0"/>
                  <w:divBdr>
                    <w:top w:val="none" w:sz="0" w:space="0" w:color="auto"/>
                    <w:left w:val="none" w:sz="0" w:space="0" w:color="auto"/>
                    <w:bottom w:val="none" w:sz="0" w:space="0" w:color="auto"/>
                    <w:right w:val="none" w:sz="0" w:space="0" w:color="auto"/>
                  </w:divBdr>
                  <w:divsChild>
                    <w:div w:id="71895509">
                      <w:marLeft w:val="0"/>
                      <w:marRight w:val="0"/>
                      <w:marTop w:val="0"/>
                      <w:marBottom w:val="0"/>
                      <w:divBdr>
                        <w:top w:val="none" w:sz="0" w:space="0" w:color="auto"/>
                        <w:left w:val="none" w:sz="0" w:space="0" w:color="auto"/>
                        <w:bottom w:val="none" w:sz="0" w:space="0" w:color="auto"/>
                        <w:right w:val="none" w:sz="0" w:space="0" w:color="auto"/>
                      </w:divBdr>
                      <w:divsChild>
                        <w:div w:id="415129223">
                          <w:marLeft w:val="0"/>
                          <w:marRight w:val="0"/>
                          <w:marTop w:val="0"/>
                          <w:marBottom w:val="0"/>
                          <w:divBdr>
                            <w:top w:val="none" w:sz="0" w:space="0" w:color="auto"/>
                            <w:left w:val="none" w:sz="0" w:space="0" w:color="auto"/>
                            <w:bottom w:val="none" w:sz="0" w:space="0" w:color="auto"/>
                            <w:right w:val="none" w:sz="0" w:space="0" w:color="auto"/>
                          </w:divBdr>
                          <w:divsChild>
                            <w:div w:id="48655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316533">
              <w:marLeft w:val="0"/>
              <w:marRight w:val="0"/>
              <w:marTop w:val="0"/>
              <w:marBottom w:val="0"/>
              <w:divBdr>
                <w:top w:val="none" w:sz="0" w:space="0" w:color="auto"/>
                <w:left w:val="none" w:sz="0" w:space="0" w:color="auto"/>
                <w:bottom w:val="none" w:sz="0" w:space="0" w:color="auto"/>
                <w:right w:val="none" w:sz="0" w:space="0" w:color="auto"/>
              </w:divBdr>
              <w:divsChild>
                <w:div w:id="1675571209">
                  <w:marLeft w:val="0"/>
                  <w:marRight w:val="0"/>
                  <w:marTop w:val="0"/>
                  <w:marBottom w:val="0"/>
                  <w:divBdr>
                    <w:top w:val="none" w:sz="0" w:space="0" w:color="auto"/>
                    <w:left w:val="none" w:sz="0" w:space="0" w:color="auto"/>
                    <w:bottom w:val="none" w:sz="0" w:space="0" w:color="auto"/>
                    <w:right w:val="none" w:sz="0" w:space="0" w:color="auto"/>
                  </w:divBdr>
                  <w:divsChild>
                    <w:div w:id="1911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124283">
          <w:marLeft w:val="-225"/>
          <w:marRight w:val="-225"/>
          <w:marTop w:val="0"/>
          <w:marBottom w:val="0"/>
          <w:divBdr>
            <w:top w:val="none" w:sz="0" w:space="0" w:color="auto"/>
            <w:left w:val="none" w:sz="0" w:space="31" w:color="auto"/>
            <w:bottom w:val="none" w:sz="0" w:space="0" w:color="auto"/>
            <w:right w:val="none" w:sz="0" w:space="31" w:color="auto"/>
          </w:divBdr>
          <w:divsChild>
            <w:div w:id="2127116330">
              <w:marLeft w:val="0"/>
              <w:marRight w:val="0"/>
              <w:marTop w:val="0"/>
              <w:marBottom w:val="0"/>
              <w:divBdr>
                <w:top w:val="none" w:sz="0" w:space="0" w:color="auto"/>
                <w:left w:val="none" w:sz="0" w:space="0" w:color="auto"/>
                <w:bottom w:val="none" w:sz="0" w:space="0" w:color="auto"/>
                <w:right w:val="none" w:sz="0" w:space="0" w:color="auto"/>
              </w:divBdr>
              <w:divsChild>
                <w:div w:id="635111648">
                  <w:marLeft w:val="0"/>
                  <w:marRight w:val="0"/>
                  <w:marTop w:val="0"/>
                  <w:marBottom w:val="0"/>
                  <w:divBdr>
                    <w:top w:val="none" w:sz="0" w:space="0" w:color="auto"/>
                    <w:left w:val="none" w:sz="0" w:space="0" w:color="auto"/>
                    <w:bottom w:val="none" w:sz="0" w:space="0" w:color="auto"/>
                    <w:right w:val="none" w:sz="0" w:space="0" w:color="auto"/>
                  </w:divBdr>
                  <w:divsChild>
                    <w:div w:id="1917351325">
                      <w:marLeft w:val="0"/>
                      <w:marRight w:val="0"/>
                      <w:marTop w:val="0"/>
                      <w:marBottom w:val="0"/>
                      <w:divBdr>
                        <w:top w:val="none" w:sz="0" w:space="0" w:color="auto"/>
                        <w:left w:val="none" w:sz="0" w:space="0" w:color="auto"/>
                        <w:bottom w:val="none" w:sz="0" w:space="0" w:color="auto"/>
                        <w:right w:val="none" w:sz="0" w:space="0" w:color="auto"/>
                      </w:divBdr>
                      <w:divsChild>
                        <w:div w:id="66875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604506">
              <w:marLeft w:val="0"/>
              <w:marRight w:val="0"/>
              <w:marTop w:val="0"/>
              <w:marBottom w:val="0"/>
              <w:divBdr>
                <w:top w:val="none" w:sz="0" w:space="0" w:color="auto"/>
                <w:left w:val="none" w:sz="0" w:space="0" w:color="auto"/>
                <w:bottom w:val="none" w:sz="0" w:space="0" w:color="auto"/>
                <w:right w:val="none" w:sz="0" w:space="0" w:color="auto"/>
              </w:divBdr>
              <w:divsChild>
                <w:div w:id="1951081506">
                  <w:marLeft w:val="0"/>
                  <w:marRight w:val="0"/>
                  <w:marTop w:val="0"/>
                  <w:marBottom w:val="0"/>
                  <w:divBdr>
                    <w:top w:val="none" w:sz="0" w:space="0" w:color="auto"/>
                    <w:left w:val="none" w:sz="0" w:space="0" w:color="auto"/>
                    <w:bottom w:val="none" w:sz="0" w:space="0" w:color="auto"/>
                    <w:right w:val="none" w:sz="0" w:space="0" w:color="auto"/>
                  </w:divBdr>
                  <w:divsChild>
                    <w:div w:id="218396490">
                      <w:marLeft w:val="0"/>
                      <w:marRight w:val="0"/>
                      <w:marTop w:val="0"/>
                      <w:marBottom w:val="0"/>
                      <w:divBdr>
                        <w:top w:val="none" w:sz="0" w:space="0" w:color="auto"/>
                        <w:left w:val="none" w:sz="0" w:space="0" w:color="auto"/>
                        <w:bottom w:val="none" w:sz="0" w:space="0" w:color="auto"/>
                        <w:right w:val="none" w:sz="0" w:space="0" w:color="auto"/>
                      </w:divBdr>
                      <w:divsChild>
                        <w:div w:id="1426876500">
                          <w:marLeft w:val="0"/>
                          <w:marRight w:val="0"/>
                          <w:marTop w:val="0"/>
                          <w:marBottom w:val="0"/>
                          <w:divBdr>
                            <w:top w:val="none" w:sz="0" w:space="0" w:color="auto"/>
                            <w:left w:val="none" w:sz="0" w:space="0" w:color="auto"/>
                            <w:bottom w:val="none" w:sz="0" w:space="0" w:color="auto"/>
                            <w:right w:val="none" w:sz="0" w:space="0" w:color="auto"/>
                          </w:divBdr>
                          <w:divsChild>
                            <w:div w:id="87045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910351">
      <w:bodyDiv w:val="1"/>
      <w:marLeft w:val="0"/>
      <w:marRight w:val="0"/>
      <w:marTop w:val="0"/>
      <w:marBottom w:val="0"/>
      <w:divBdr>
        <w:top w:val="none" w:sz="0" w:space="0" w:color="auto"/>
        <w:left w:val="none" w:sz="0" w:space="0" w:color="auto"/>
        <w:bottom w:val="none" w:sz="0" w:space="0" w:color="auto"/>
        <w:right w:val="none" w:sz="0" w:space="0" w:color="auto"/>
      </w:divBdr>
    </w:div>
    <w:div w:id="662778648">
      <w:bodyDiv w:val="1"/>
      <w:marLeft w:val="0"/>
      <w:marRight w:val="0"/>
      <w:marTop w:val="0"/>
      <w:marBottom w:val="0"/>
      <w:divBdr>
        <w:top w:val="none" w:sz="0" w:space="0" w:color="auto"/>
        <w:left w:val="none" w:sz="0" w:space="0" w:color="auto"/>
        <w:bottom w:val="none" w:sz="0" w:space="0" w:color="auto"/>
        <w:right w:val="none" w:sz="0" w:space="0" w:color="auto"/>
      </w:divBdr>
    </w:div>
    <w:div w:id="711074874">
      <w:bodyDiv w:val="1"/>
      <w:marLeft w:val="0"/>
      <w:marRight w:val="0"/>
      <w:marTop w:val="0"/>
      <w:marBottom w:val="0"/>
      <w:divBdr>
        <w:top w:val="none" w:sz="0" w:space="0" w:color="auto"/>
        <w:left w:val="none" w:sz="0" w:space="0" w:color="auto"/>
        <w:bottom w:val="none" w:sz="0" w:space="0" w:color="auto"/>
        <w:right w:val="none" w:sz="0" w:space="0" w:color="auto"/>
      </w:divBdr>
      <w:divsChild>
        <w:div w:id="460341080">
          <w:marLeft w:val="0"/>
          <w:marRight w:val="0"/>
          <w:marTop w:val="0"/>
          <w:marBottom w:val="0"/>
          <w:divBdr>
            <w:top w:val="none" w:sz="0" w:space="0" w:color="auto"/>
            <w:left w:val="none" w:sz="0" w:space="0" w:color="auto"/>
            <w:bottom w:val="none" w:sz="0" w:space="0" w:color="auto"/>
            <w:right w:val="none" w:sz="0" w:space="0" w:color="auto"/>
          </w:divBdr>
          <w:divsChild>
            <w:div w:id="906651419">
              <w:marLeft w:val="0"/>
              <w:marRight w:val="0"/>
              <w:marTop w:val="0"/>
              <w:marBottom w:val="0"/>
              <w:divBdr>
                <w:top w:val="none" w:sz="0" w:space="0" w:color="auto"/>
                <w:left w:val="none" w:sz="0" w:space="0" w:color="auto"/>
                <w:bottom w:val="none" w:sz="0" w:space="0" w:color="auto"/>
                <w:right w:val="none" w:sz="0" w:space="0" w:color="auto"/>
              </w:divBdr>
              <w:divsChild>
                <w:div w:id="1771391912">
                  <w:marLeft w:val="0"/>
                  <w:marRight w:val="0"/>
                  <w:marTop w:val="0"/>
                  <w:marBottom w:val="0"/>
                  <w:divBdr>
                    <w:top w:val="none" w:sz="0" w:space="0" w:color="auto"/>
                    <w:left w:val="none" w:sz="0" w:space="0" w:color="auto"/>
                    <w:bottom w:val="none" w:sz="0" w:space="0" w:color="auto"/>
                    <w:right w:val="none" w:sz="0" w:space="0" w:color="auto"/>
                  </w:divBdr>
                  <w:divsChild>
                    <w:div w:id="769281182">
                      <w:marLeft w:val="0"/>
                      <w:marRight w:val="0"/>
                      <w:marTop w:val="0"/>
                      <w:marBottom w:val="0"/>
                      <w:divBdr>
                        <w:top w:val="none" w:sz="0" w:space="0" w:color="auto"/>
                        <w:left w:val="none" w:sz="0" w:space="0" w:color="auto"/>
                        <w:bottom w:val="none" w:sz="0" w:space="0" w:color="auto"/>
                        <w:right w:val="none" w:sz="0" w:space="0" w:color="auto"/>
                      </w:divBdr>
                    </w:div>
                  </w:divsChild>
                </w:div>
                <w:div w:id="2094156193">
                  <w:marLeft w:val="0"/>
                  <w:marRight w:val="0"/>
                  <w:marTop w:val="0"/>
                  <w:marBottom w:val="0"/>
                  <w:divBdr>
                    <w:top w:val="none" w:sz="0" w:space="0" w:color="auto"/>
                    <w:left w:val="none" w:sz="0" w:space="0" w:color="auto"/>
                    <w:bottom w:val="none" w:sz="0" w:space="0" w:color="auto"/>
                    <w:right w:val="none" w:sz="0" w:space="0" w:color="auto"/>
                  </w:divBdr>
                  <w:divsChild>
                    <w:div w:id="30162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216663">
      <w:bodyDiv w:val="1"/>
      <w:marLeft w:val="0"/>
      <w:marRight w:val="0"/>
      <w:marTop w:val="0"/>
      <w:marBottom w:val="0"/>
      <w:divBdr>
        <w:top w:val="none" w:sz="0" w:space="0" w:color="auto"/>
        <w:left w:val="none" w:sz="0" w:space="0" w:color="auto"/>
        <w:bottom w:val="none" w:sz="0" w:space="0" w:color="auto"/>
        <w:right w:val="none" w:sz="0" w:space="0" w:color="auto"/>
      </w:divBdr>
    </w:div>
    <w:div w:id="803230213">
      <w:bodyDiv w:val="1"/>
      <w:marLeft w:val="0"/>
      <w:marRight w:val="0"/>
      <w:marTop w:val="0"/>
      <w:marBottom w:val="0"/>
      <w:divBdr>
        <w:top w:val="none" w:sz="0" w:space="0" w:color="auto"/>
        <w:left w:val="none" w:sz="0" w:space="0" w:color="auto"/>
        <w:bottom w:val="none" w:sz="0" w:space="0" w:color="auto"/>
        <w:right w:val="none" w:sz="0" w:space="0" w:color="auto"/>
      </w:divBdr>
      <w:divsChild>
        <w:div w:id="1110854322">
          <w:marLeft w:val="0"/>
          <w:marRight w:val="0"/>
          <w:marTop w:val="0"/>
          <w:marBottom w:val="0"/>
          <w:divBdr>
            <w:top w:val="none" w:sz="0" w:space="0" w:color="auto"/>
            <w:left w:val="none" w:sz="0" w:space="0" w:color="auto"/>
            <w:bottom w:val="none" w:sz="0" w:space="0" w:color="auto"/>
            <w:right w:val="none" w:sz="0" w:space="0" w:color="auto"/>
          </w:divBdr>
          <w:divsChild>
            <w:div w:id="328868071">
              <w:marLeft w:val="0"/>
              <w:marRight w:val="0"/>
              <w:marTop w:val="0"/>
              <w:marBottom w:val="0"/>
              <w:divBdr>
                <w:top w:val="none" w:sz="0" w:space="0" w:color="auto"/>
                <w:left w:val="none" w:sz="0" w:space="0" w:color="auto"/>
                <w:bottom w:val="none" w:sz="0" w:space="0" w:color="auto"/>
                <w:right w:val="none" w:sz="0" w:space="0" w:color="auto"/>
              </w:divBdr>
              <w:divsChild>
                <w:div w:id="1649818605">
                  <w:marLeft w:val="0"/>
                  <w:marRight w:val="0"/>
                  <w:marTop w:val="0"/>
                  <w:marBottom w:val="0"/>
                  <w:divBdr>
                    <w:top w:val="none" w:sz="0" w:space="0" w:color="auto"/>
                    <w:left w:val="none" w:sz="0" w:space="0" w:color="auto"/>
                    <w:bottom w:val="none" w:sz="0" w:space="0" w:color="auto"/>
                    <w:right w:val="none" w:sz="0" w:space="0" w:color="auto"/>
                  </w:divBdr>
                </w:div>
                <w:div w:id="206158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898249">
      <w:bodyDiv w:val="1"/>
      <w:marLeft w:val="0"/>
      <w:marRight w:val="0"/>
      <w:marTop w:val="0"/>
      <w:marBottom w:val="0"/>
      <w:divBdr>
        <w:top w:val="none" w:sz="0" w:space="0" w:color="auto"/>
        <w:left w:val="none" w:sz="0" w:space="0" w:color="auto"/>
        <w:bottom w:val="none" w:sz="0" w:space="0" w:color="auto"/>
        <w:right w:val="none" w:sz="0" w:space="0" w:color="auto"/>
      </w:divBdr>
      <w:divsChild>
        <w:div w:id="907417913">
          <w:marLeft w:val="0"/>
          <w:marRight w:val="0"/>
          <w:marTop w:val="0"/>
          <w:marBottom w:val="0"/>
          <w:divBdr>
            <w:top w:val="none" w:sz="0" w:space="0" w:color="auto"/>
            <w:left w:val="none" w:sz="0" w:space="0" w:color="auto"/>
            <w:bottom w:val="none" w:sz="0" w:space="0" w:color="auto"/>
            <w:right w:val="none" w:sz="0" w:space="0" w:color="auto"/>
          </w:divBdr>
          <w:divsChild>
            <w:div w:id="1016035572">
              <w:marLeft w:val="0"/>
              <w:marRight w:val="0"/>
              <w:marTop w:val="0"/>
              <w:marBottom w:val="0"/>
              <w:divBdr>
                <w:top w:val="none" w:sz="0" w:space="0" w:color="auto"/>
                <w:left w:val="none" w:sz="0" w:space="0" w:color="auto"/>
                <w:bottom w:val="none" w:sz="0" w:space="0" w:color="auto"/>
                <w:right w:val="none" w:sz="0" w:space="0" w:color="auto"/>
              </w:divBdr>
              <w:divsChild>
                <w:div w:id="1964118183">
                  <w:marLeft w:val="0"/>
                  <w:marRight w:val="0"/>
                  <w:marTop w:val="0"/>
                  <w:marBottom w:val="0"/>
                  <w:divBdr>
                    <w:top w:val="none" w:sz="0" w:space="0" w:color="auto"/>
                    <w:left w:val="none" w:sz="0" w:space="0" w:color="auto"/>
                    <w:bottom w:val="none" w:sz="0" w:space="0" w:color="auto"/>
                    <w:right w:val="none" w:sz="0" w:space="0" w:color="auto"/>
                  </w:divBdr>
                </w:div>
                <w:div w:id="1889996846">
                  <w:marLeft w:val="0"/>
                  <w:marRight w:val="0"/>
                  <w:marTop w:val="0"/>
                  <w:marBottom w:val="0"/>
                  <w:divBdr>
                    <w:top w:val="none" w:sz="0" w:space="0" w:color="auto"/>
                    <w:left w:val="none" w:sz="0" w:space="0" w:color="auto"/>
                    <w:bottom w:val="none" w:sz="0" w:space="0" w:color="auto"/>
                    <w:right w:val="none" w:sz="0" w:space="0" w:color="auto"/>
                  </w:divBdr>
                </w:div>
              </w:divsChild>
            </w:div>
            <w:div w:id="560673344">
              <w:marLeft w:val="0"/>
              <w:marRight w:val="0"/>
              <w:marTop w:val="0"/>
              <w:marBottom w:val="0"/>
              <w:divBdr>
                <w:top w:val="none" w:sz="0" w:space="0" w:color="auto"/>
                <w:left w:val="none" w:sz="0" w:space="0" w:color="auto"/>
                <w:bottom w:val="none" w:sz="0" w:space="0" w:color="auto"/>
                <w:right w:val="none" w:sz="0" w:space="0" w:color="auto"/>
              </w:divBdr>
              <w:divsChild>
                <w:div w:id="1128088611">
                  <w:marLeft w:val="0"/>
                  <w:marRight w:val="0"/>
                  <w:marTop w:val="0"/>
                  <w:marBottom w:val="0"/>
                  <w:divBdr>
                    <w:top w:val="none" w:sz="0" w:space="0" w:color="auto"/>
                    <w:left w:val="none" w:sz="0" w:space="0" w:color="auto"/>
                    <w:bottom w:val="none" w:sz="0" w:space="0" w:color="auto"/>
                    <w:right w:val="none" w:sz="0" w:space="0" w:color="auto"/>
                  </w:divBdr>
                </w:div>
              </w:divsChild>
            </w:div>
            <w:div w:id="835148828">
              <w:marLeft w:val="0"/>
              <w:marRight w:val="0"/>
              <w:marTop w:val="0"/>
              <w:marBottom w:val="0"/>
              <w:divBdr>
                <w:top w:val="none" w:sz="0" w:space="0" w:color="auto"/>
                <w:left w:val="none" w:sz="0" w:space="0" w:color="auto"/>
                <w:bottom w:val="none" w:sz="0" w:space="0" w:color="auto"/>
                <w:right w:val="none" w:sz="0" w:space="0" w:color="auto"/>
              </w:divBdr>
              <w:divsChild>
                <w:div w:id="1693804435">
                  <w:marLeft w:val="0"/>
                  <w:marRight w:val="0"/>
                  <w:marTop w:val="0"/>
                  <w:marBottom w:val="0"/>
                  <w:divBdr>
                    <w:top w:val="none" w:sz="0" w:space="0" w:color="auto"/>
                    <w:left w:val="none" w:sz="0" w:space="0" w:color="auto"/>
                    <w:bottom w:val="none" w:sz="0" w:space="0" w:color="auto"/>
                    <w:right w:val="none" w:sz="0" w:space="0" w:color="auto"/>
                  </w:divBdr>
                </w:div>
                <w:div w:id="537469939">
                  <w:marLeft w:val="0"/>
                  <w:marRight w:val="0"/>
                  <w:marTop w:val="0"/>
                  <w:marBottom w:val="0"/>
                  <w:divBdr>
                    <w:top w:val="none" w:sz="0" w:space="0" w:color="auto"/>
                    <w:left w:val="none" w:sz="0" w:space="0" w:color="auto"/>
                    <w:bottom w:val="none" w:sz="0" w:space="0" w:color="auto"/>
                    <w:right w:val="none" w:sz="0" w:space="0" w:color="auto"/>
                  </w:divBdr>
                </w:div>
              </w:divsChild>
            </w:div>
            <w:div w:id="1346440628">
              <w:marLeft w:val="0"/>
              <w:marRight w:val="0"/>
              <w:marTop w:val="0"/>
              <w:marBottom w:val="0"/>
              <w:divBdr>
                <w:top w:val="none" w:sz="0" w:space="0" w:color="auto"/>
                <w:left w:val="none" w:sz="0" w:space="0" w:color="auto"/>
                <w:bottom w:val="none" w:sz="0" w:space="0" w:color="auto"/>
                <w:right w:val="none" w:sz="0" w:space="0" w:color="auto"/>
              </w:divBdr>
              <w:divsChild>
                <w:div w:id="10449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894074">
      <w:bodyDiv w:val="1"/>
      <w:marLeft w:val="0"/>
      <w:marRight w:val="0"/>
      <w:marTop w:val="0"/>
      <w:marBottom w:val="0"/>
      <w:divBdr>
        <w:top w:val="none" w:sz="0" w:space="0" w:color="auto"/>
        <w:left w:val="none" w:sz="0" w:space="0" w:color="auto"/>
        <w:bottom w:val="none" w:sz="0" w:space="0" w:color="auto"/>
        <w:right w:val="none" w:sz="0" w:space="0" w:color="auto"/>
      </w:divBdr>
    </w:div>
    <w:div w:id="930118371">
      <w:bodyDiv w:val="1"/>
      <w:marLeft w:val="0"/>
      <w:marRight w:val="0"/>
      <w:marTop w:val="0"/>
      <w:marBottom w:val="0"/>
      <w:divBdr>
        <w:top w:val="none" w:sz="0" w:space="0" w:color="auto"/>
        <w:left w:val="none" w:sz="0" w:space="0" w:color="auto"/>
        <w:bottom w:val="none" w:sz="0" w:space="0" w:color="auto"/>
        <w:right w:val="none" w:sz="0" w:space="0" w:color="auto"/>
      </w:divBdr>
    </w:div>
    <w:div w:id="965355245">
      <w:bodyDiv w:val="1"/>
      <w:marLeft w:val="0"/>
      <w:marRight w:val="0"/>
      <w:marTop w:val="0"/>
      <w:marBottom w:val="0"/>
      <w:divBdr>
        <w:top w:val="none" w:sz="0" w:space="0" w:color="auto"/>
        <w:left w:val="none" w:sz="0" w:space="0" w:color="auto"/>
        <w:bottom w:val="none" w:sz="0" w:space="0" w:color="auto"/>
        <w:right w:val="none" w:sz="0" w:space="0" w:color="auto"/>
      </w:divBdr>
    </w:div>
    <w:div w:id="1000162459">
      <w:bodyDiv w:val="1"/>
      <w:marLeft w:val="0"/>
      <w:marRight w:val="0"/>
      <w:marTop w:val="0"/>
      <w:marBottom w:val="0"/>
      <w:divBdr>
        <w:top w:val="none" w:sz="0" w:space="0" w:color="auto"/>
        <w:left w:val="none" w:sz="0" w:space="0" w:color="auto"/>
        <w:bottom w:val="none" w:sz="0" w:space="0" w:color="auto"/>
        <w:right w:val="none" w:sz="0" w:space="0" w:color="auto"/>
      </w:divBdr>
    </w:div>
    <w:div w:id="1161505287">
      <w:bodyDiv w:val="1"/>
      <w:marLeft w:val="0"/>
      <w:marRight w:val="0"/>
      <w:marTop w:val="0"/>
      <w:marBottom w:val="0"/>
      <w:divBdr>
        <w:top w:val="none" w:sz="0" w:space="0" w:color="auto"/>
        <w:left w:val="none" w:sz="0" w:space="0" w:color="auto"/>
        <w:bottom w:val="none" w:sz="0" w:space="0" w:color="auto"/>
        <w:right w:val="none" w:sz="0" w:space="0" w:color="auto"/>
      </w:divBdr>
    </w:div>
    <w:div w:id="1237398825">
      <w:bodyDiv w:val="1"/>
      <w:marLeft w:val="0"/>
      <w:marRight w:val="0"/>
      <w:marTop w:val="0"/>
      <w:marBottom w:val="0"/>
      <w:divBdr>
        <w:top w:val="none" w:sz="0" w:space="0" w:color="auto"/>
        <w:left w:val="none" w:sz="0" w:space="0" w:color="auto"/>
        <w:bottom w:val="none" w:sz="0" w:space="0" w:color="auto"/>
        <w:right w:val="none" w:sz="0" w:space="0" w:color="auto"/>
      </w:divBdr>
    </w:div>
    <w:div w:id="1292788333">
      <w:bodyDiv w:val="1"/>
      <w:marLeft w:val="0"/>
      <w:marRight w:val="0"/>
      <w:marTop w:val="0"/>
      <w:marBottom w:val="0"/>
      <w:divBdr>
        <w:top w:val="none" w:sz="0" w:space="0" w:color="auto"/>
        <w:left w:val="none" w:sz="0" w:space="0" w:color="auto"/>
        <w:bottom w:val="none" w:sz="0" w:space="0" w:color="auto"/>
        <w:right w:val="none" w:sz="0" w:space="0" w:color="auto"/>
      </w:divBdr>
      <w:divsChild>
        <w:div w:id="891885866">
          <w:marLeft w:val="0"/>
          <w:marRight w:val="510"/>
          <w:marTop w:val="435"/>
          <w:marBottom w:val="405"/>
          <w:divBdr>
            <w:top w:val="none" w:sz="0" w:space="0" w:color="auto"/>
            <w:left w:val="none" w:sz="0" w:space="0" w:color="auto"/>
            <w:bottom w:val="none" w:sz="0" w:space="0" w:color="auto"/>
            <w:right w:val="none" w:sz="0" w:space="0" w:color="auto"/>
          </w:divBdr>
        </w:div>
        <w:div w:id="1820882454">
          <w:blockQuote w:val="1"/>
          <w:marLeft w:val="-2160"/>
          <w:marRight w:val="375"/>
          <w:marTop w:val="150"/>
          <w:marBottom w:val="150"/>
          <w:divBdr>
            <w:top w:val="none" w:sz="0" w:space="0" w:color="auto"/>
            <w:left w:val="none" w:sz="0" w:space="0" w:color="auto"/>
            <w:bottom w:val="none" w:sz="0" w:space="0" w:color="auto"/>
            <w:right w:val="none" w:sz="0" w:space="0" w:color="auto"/>
          </w:divBdr>
        </w:div>
        <w:div w:id="1419209591">
          <w:marLeft w:val="0"/>
          <w:marRight w:val="0"/>
          <w:marTop w:val="0"/>
          <w:marBottom w:val="0"/>
          <w:divBdr>
            <w:top w:val="none" w:sz="0" w:space="0" w:color="auto"/>
            <w:left w:val="none" w:sz="0" w:space="0" w:color="auto"/>
            <w:bottom w:val="none" w:sz="0" w:space="0" w:color="auto"/>
            <w:right w:val="none" w:sz="0" w:space="0" w:color="auto"/>
          </w:divBdr>
        </w:div>
      </w:divsChild>
    </w:div>
    <w:div w:id="1300263260">
      <w:bodyDiv w:val="1"/>
      <w:marLeft w:val="0"/>
      <w:marRight w:val="0"/>
      <w:marTop w:val="0"/>
      <w:marBottom w:val="0"/>
      <w:divBdr>
        <w:top w:val="none" w:sz="0" w:space="0" w:color="auto"/>
        <w:left w:val="none" w:sz="0" w:space="0" w:color="auto"/>
        <w:bottom w:val="none" w:sz="0" w:space="0" w:color="auto"/>
        <w:right w:val="none" w:sz="0" w:space="0" w:color="auto"/>
      </w:divBdr>
      <w:divsChild>
        <w:div w:id="1759790570">
          <w:marLeft w:val="0"/>
          <w:marRight w:val="0"/>
          <w:marTop w:val="0"/>
          <w:marBottom w:val="0"/>
          <w:divBdr>
            <w:top w:val="none" w:sz="0" w:space="0" w:color="auto"/>
            <w:left w:val="none" w:sz="0" w:space="0" w:color="auto"/>
            <w:bottom w:val="none" w:sz="0" w:space="0" w:color="auto"/>
            <w:right w:val="none" w:sz="0" w:space="0" w:color="auto"/>
          </w:divBdr>
          <w:divsChild>
            <w:div w:id="966858626">
              <w:marLeft w:val="0"/>
              <w:marRight w:val="0"/>
              <w:marTop w:val="0"/>
              <w:marBottom w:val="0"/>
              <w:divBdr>
                <w:top w:val="none" w:sz="0" w:space="0" w:color="auto"/>
                <w:left w:val="none" w:sz="0" w:space="0" w:color="auto"/>
                <w:bottom w:val="none" w:sz="0" w:space="0" w:color="auto"/>
                <w:right w:val="none" w:sz="0" w:space="0" w:color="auto"/>
              </w:divBdr>
              <w:divsChild>
                <w:div w:id="2118255340">
                  <w:marLeft w:val="0"/>
                  <w:marRight w:val="0"/>
                  <w:marTop w:val="0"/>
                  <w:marBottom w:val="0"/>
                  <w:divBdr>
                    <w:top w:val="none" w:sz="0" w:space="0" w:color="auto"/>
                    <w:left w:val="none" w:sz="0" w:space="0" w:color="auto"/>
                    <w:bottom w:val="none" w:sz="0" w:space="0" w:color="auto"/>
                    <w:right w:val="none" w:sz="0" w:space="0" w:color="auto"/>
                  </w:divBdr>
                  <w:divsChild>
                    <w:div w:id="384834084">
                      <w:marLeft w:val="0"/>
                      <w:marRight w:val="0"/>
                      <w:marTop w:val="0"/>
                      <w:marBottom w:val="0"/>
                      <w:divBdr>
                        <w:top w:val="none" w:sz="0" w:space="0" w:color="auto"/>
                        <w:left w:val="none" w:sz="0" w:space="0" w:color="auto"/>
                        <w:bottom w:val="none" w:sz="0" w:space="0" w:color="auto"/>
                        <w:right w:val="none" w:sz="0" w:space="0" w:color="auto"/>
                      </w:divBdr>
                    </w:div>
                    <w:div w:id="1602909312">
                      <w:marLeft w:val="0"/>
                      <w:marRight w:val="0"/>
                      <w:marTop w:val="0"/>
                      <w:marBottom w:val="0"/>
                      <w:divBdr>
                        <w:top w:val="none" w:sz="0" w:space="0" w:color="auto"/>
                        <w:left w:val="none" w:sz="0" w:space="0" w:color="auto"/>
                        <w:bottom w:val="none" w:sz="0" w:space="0" w:color="auto"/>
                        <w:right w:val="none" w:sz="0" w:space="0" w:color="auto"/>
                      </w:divBdr>
                    </w:div>
                  </w:divsChild>
                </w:div>
                <w:div w:id="417823326">
                  <w:marLeft w:val="0"/>
                  <w:marRight w:val="0"/>
                  <w:marTop w:val="0"/>
                  <w:marBottom w:val="0"/>
                  <w:divBdr>
                    <w:top w:val="none" w:sz="0" w:space="0" w:color="auto"/>
                    <w:left w:val="none" w:sz="0" w:space="0" w:color="auto"/>
                    <w:bottom w:val="none" w:sz="0" w:space="0" w:color="auto"/>
                    <w:right w:val="none" w:sz="0" w:space="0" w:color="auto"/>
                  </w:divBdr>
                  <w:divsChild>
                    <w:div w:id="286543946">
                      <w:marLeft w:val="0"/>
                      <w:marRight w:val="0"/>
                      <w:marTop w:val="0"/>
                      <w:marBottom w:val="0"/>
                      <w:divBdr>
                        <w:top w:val="none" w:sz="0" w:space="0" w:color="auto"/>
                        <w:left w:val="none" w:sz="0" w:space="0" w:color="auto"/>
                        <w:bottom w:val="none" w:sz="0" w:space="0" w:color="auto"/>
                        <w:right w:val="none" w:sz="0" w:space="0" w:color="auto"/>
                      </w:divBdr>
                    </w:div>
                    <w:div w:id="992102815">
                      <w:marLeft w:val="0"/>
                      <w:marRight w:val="0"/>
                      <w:marTop w:val="0"/>
                      <w:marBottom w:val="0"/>
                      <w:divBdr>
                        <w:top w:val="none" w:sz="0" w:space="0" w:color="auto"/>
                        <w:left w:val="none" w:sz="0" w:space="0" w:color="auto"/>
                        <w:bottom w:val="none" w:sz="0" w:space="0" w:color="auto"/>
                        <w:right w:val="none" w:sz="0" w:space="0" w:color="auto"/>
                      </w:divBdr>
                    </w:div>
                    <w:div w:id="2059551963">
                      <w:marLeft w:val="0"/>
                      <w:marRight w:val="0"/>
                      <w:marTop w:val="0"/>
                      <w:marBottom w:val="0"/>
                      <w:divBdr>
                        <w:top w:val="none" w:sz="0" w:space="0" w:color="auto"/>
                        <w:left w:val="none" w:sz="0" w:space="0" w:color="auto"/>
                        <w:bottom w:val="none" w:sz="0" w:space="0" w:color="auto"/>
                        <w:right w:val="none" w:sz="0" w:space="0" w:color="auto"/>
                      </w:divBdr>
                    </w:div>
                  </w:divsChild>
                </w:div>
                <w:div w:id="2038236207">
                  <w:marLeft w:val="0"/>
                  <w:marRight w:val="0"/>
                  <w:marTop w:val="0"/>
                  <w:marBottom w:val="0"/>
                  <w:divBdr>
                    <w:top w:val="none" w:sz="0" w:space="0" w:color="auto"/>
                    <w:left w:val="none" w:sz="0" w:space="0" w:color="auto"/>
                    <w:bottom w:val="none" w:sz="0" w:space="0" w:color="auto"/>
                    <w:right w:val="none" w:sz="0" w:space="0" w:color="auto"/>
                  </w:divBdr>
                  <w:divsChild>
                    <w:div w:id="265235757">
                      <w:marLeft w:val="0"/>
                      <w:marRight w:val="0"/>
                      <w:marTop w:val="0"/>
                      <w:marBottom w:val="0"/>
                      <w:divBdr>
                        <w:top w:val="none" w:sz="0" w:space="0" w:color="auto"/>
                        <w:left w:val="none" w:sz="0" w:space="0" w:color="auto"/>
                        <w:bottom w:val="none" w:sz="0" w:space="0" w:color="auto"/>
                        <w:right w:val="none" w:sz="0" w:space="0" w:color="auto"/>
                      </w:divBdr>
                    </w:div>
                    <w:div w:id="481167033">
                      <w:marLeft w:val="0"/>
                      <w:marRight w:val="0"/>
                      <w:marTop w:val="0"/>
                      <w:marBottom w:val="0"/>
                      <w:divBdr>
                        <w:top w:val="none" w:sz="0" w:space="0" w:color="auto"/>
                        <w:left w:val="none" w:sz="0" w:space="0" w:color="auto"/>
                        <w:bottom w:val="none" w:sz="0" w:space="0" w:color="auto"/>
                        <w:right w:val="none" w:sz="0" w:space="0" w:color="auto"/>
                      </w:divBdr>
                    </w:div>
                  </w:divsChild>
                </w:div>
                <w:div w:id="322322194">
                  <w:marLeft w:val="0"/>
                  <w:marRight w:val="0"/>
                  <w:marTop w:val="0"/>
                  <w:marBottom w:val="0"/>
                  <w:divBdr>
                    <w:top w:val="none" w:sz="0" w:space="0" w:color="auto"/>
                    <w:left w:val="none" w:sz="0" w:space="0" w:color="auto"/>
                    <w:bottom w:val="none" w:sz="0" w:space="0" w:color="auto"/>
                    <w:right w:val="none" w:sz="0" w:space="0" w:color="auto"/>
                  </w:divBdr>
                  <w:divsChild>
                    <w:div w:id="213228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055514">
      <w:bodyDiv w:val="1"/>
      <w:marLeft w:val="0"/>
      <w:marRight w:val="0"/>
      <w:marTop w:val="0"/>
      <w:marBottom w:val="0"/>
      <w:divBdr>
        <w:top w:val="none" w:sz="0" w:space="0" w:color="auto"/>
        <w:left w:val="none" w:sz="0" w:space="0" w:color="auto"/>
        <w:bottom w:val="none" w:sz="0" w:space="0" w:color="auto"/>
        <w:right w:val="none" w:sz="0" w:space="0" w:color="auto"/>
      </w:divBdr>
      <w:divsChild>
        <w:div w:id="1434207325">
          <w:marLeft w:val="0"/>
          <w:marRight w:val="0"/>
          <w:marTop w:val="0"/>
          <w:marBottom w:val="0"/>
          <w:divBdr>
            <w:top w:val="none" w:sz="0" w:space="0" w:color="auto"/>
            <w:left w:val="none" w:sz="0" w:space="0" w:color="auto"/>
            <w:bottom w:val="none" w:sz="0" w:space="0" w:color="auto"/>
            <w:right w:val="none" w:sz="0" w:space="0" w:color="auto"/>
          </w:divBdr>
          <w:divsChild>
            <w:div w:id="1024207546">
              <w:marLeft w:val="0"/>
              <w:marRight w:val="0"/>
              <w:marTop w:val="0"/>
              <w:marBottom w:val="0"/>
              <w:divBdr>
                <w:top w:val="none" w:sz="0" w:space="0" w:color="auto"/>
                <w:left w:val="none" w:sz="0" w:space="0" w:color="auto"/>
                <w:bottom w:val="none" w:sz="0" w:space="0" w:color="auto"/>
                <w:right w:val="none" w:sz="0" w:space="0" w:color="auto"/>
              </w:divBdr>
              <w:divsChild>
                <w:div w:id="1153985212">
                  <w:marLeft w:val="0"/>
                  <w:marRight w:val="0"/>
                  <w:marTop w:val="0"/>
                  <w:marBottom w:val="0"/>
                  <w:divBdr>
                    <w:top w:val="none" w:sz="0" w:space="0" w:color="auto"/>
                    <w:left w:val="none" w:sz="0" w:space="0" w:color="auto"/>
                    <w:bottom w:val="none" w:sz="0" w:space="0" w:color="auto"/>
                    <w:right w:val="none" w:sz="0" w:space="0" w:color="auto"/>
                  </w:divBdr>
                </w:div>
                <w:div w:id="1229264986">
                  <w:marLeft w:val="0"/>
                  <w:marRight w:val="0"/>
                  <w:marTop w:val="0"/>
                  <w:marBottom w:val="0"/>
                  <w:divBdr>
                    <w:top w:val="none" w:sz="0" w:space="0" w:color="auto"/>
                    <w:left w:val="none" w:sz="0" w:space="0" w:color="auto"/>
                    <w:bottom w:val="none" w:sz="0" w:space="0" w:color="auto"/>
                    <w:right w:val="none" w:sz="0" w:space="0" w:color="auto"/>
                  </w:divBdr>
                </w:div>
              </w:divsChild>
            </w:div>
            <w:div w:id="1910723760">
              <w:marLeft w:val="0"/>
              <w:marRight w:val="0"/>
              <w:marTop w:val="0"/>
              <w:marBottom w:val="0"/>
              <w:divBdr>
                <w:top w:val="none" w:sz="0" w:space="0" w:color="auto"/>
                <w:left w:val="none" w:sz="0" w:space="0" w:color="auto"/>
                <w:bottom w:val="none" w:sz="0" w:space="0" w:color="auto"/>
                <w:right w:val="none" w:sz="0" w:space="0" w:color="auto"/>
              </w:divBdr>
              <w:divsChild>
                <w:div w:id="626736551">
                  <w:marLeft w:val="0"/>
                  <w:marRight w:val="0"/>
                  <w:marTop w:val="0"/>
                  <w:marBottom w:val="0"/>
                  <w:divBdr>
                    <w:top w:val="none" w:sz="0" w:space="0" w:color="auto"/>
                    <w:left w:val="none" w:sz="0" w:space="0" w:color="auto"/>
                    <w:bottom w:val="none" w:sz="0" w:space="0" w:color="auto"/>
                    <w:right w:val="none" w:sz="0" w:space="0" w:color="auto"/>
                  </w:divBdr>
                </w:div>
                <w:div w:id="1486244669">
                  <w:marLeft w:val="0"/>
                  <w:marRight w:val="0"/>
                  <w:marTop w:val="0"/>
                  <w:marBottom w:val="0"/>
                  <w:divBdr>
                    <w:top w:val="none" w:sz="0" w:space="0" w:color="auto"/>
                    <w:left w:val="none" w:sz="0" w:space="0" w:color="auto"/>
                    <w:bottom w:val="none" w:sz="0" w:space="0" w:color="auto"/>
                    <w:right w:val="none" w:sz="0" w:space="0" w:color="auto"/>
                  </w:divBdr>
                </w:div>
              </w:divsChild>
            </w:div>
            <w:div w:id="448158872">
              <w:marLeft w:val="0"/>
              <w:marRight w:val="0"/>
              <w:marTop w:val="0"/>
              <w:marBottom w:val="0"/>
              <w:divBdr>
                <w:top w:val="none" w:sz="0" w:space="0" w:color="auto"/>
                <w:left w:val="none" w:sz="0" w:space="0" w:color="auto"/>
                <w:bottom w:val="none" w:sz="0" w:space="0" w:color="auto"/>
                <w:right w:val="none" w:sz="0" w:space="0" w:color="auto"/>
              </w:divBdr>
              <w:divsChild>
                <w:div w:id="10900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264">
      <w:bodyDiv w:val="1"/>
      <w:marLeft w:val="0"/>
      <w:marRight w:val="0"/>
      <w:marTop w:val="0"/>
      <w:marBottom w:val="0"/>
      <w:divBdr>
        <w:top w:val="none" w:sz="0" w:space="0" w:color="auto"/>
        <w:left w:val="none" w:sz="0" w:space="0" w:color="auto"/>
        <w:bottom w:val="none" w:sz="0" w:space="0" w:color="auto"/>
        <w:right w:val="none" w:sz="0" w:space="0" w:color="auto"/>
      </w:divBdr>
      <w:divsChild>
        <w:div w:id="1912157653">
          <w:marLeft w:val="0"/>
          <w:marRight w:val="0"/>
          <w:marTop w:val="0"/>
          <w:marBottom w:val="0"/>
          <w:divBdr>
            <w:top w:val="none" w:sz="0" w:space="0" w:color="auto"/>
            <w:left w:val="none" w:sz="0" w:space="0" w:color="auto"/>
            <w:bottom w:val="none" w:sz="0" w:space="0" w:color="auto"/>
            <w:right w:val="none" w:sz="0" w:space="0" w:color="auto"/>
          </w:divBdr>
          <w:divsChild>
            <w:div w:id="1192575497">
              <w:marLeft w:val="0"/>
              <w:marRight w:val="0"/>
              <w:marTop w:val="0"/>
              <w:marBottom w:val="0"/>
              <w:divBdr>
                <w:top w:val="none" w:sz="0" w:space="0" w:color="auto"/>
                <w:left w:val="none" w:sz="0" w:space="0" w:color="auto"/>
                <w:bottom w:val="none" w:sz="0" w:space="0" w:color="auto"/>
                <w:right w:val="none" w:sz="0" w:space="0" w:color="auto"/>
              </w:divBdr>
              <w:divsChild>
                <w:div w:id="1333803001">
                  <w:marLeft w:val="0"/>
                  <w:marRight w:val="0"/>
                  <w:marTop w:val="0"/>
                  <w:marBottom w:val="525"/>
                  <w:divBdr>
                    <w:top w:val="none" w:sz="0" w:space="0" w:color="auto"/>
                    <w:left w:val="none" w:sz="0" w:space="0" w:color="auto"/>
                    <w:bottom w:val="none" w:sz="0" w:space="0" w:color="auto"/>
                    <w:right w:val="none" w:sz="0" w:space="0" w:color="auto"/>
                  </w:divBdr>
                  <w:divsChild>
                    <w:div w:id="1679699546">
                      <w:marLeft w:val="0"/>
                      <w:marRight w:val="0"/>
                      <w:marTop w:val="0"/>
                      <w:marBottom w:val="0"/>
                      <w:divBdr>
                        <w:top w:val="none" w:sz="0" w:space="0" w:color="auto"/>
                        <w:left w:val="none" w:sz="0" w:space="0" w:color="auto"/>
                        <w:bottom w:val="none" w:sz="0" w:space="0" w:color="auto"/>
                        <w:right w:val="none" w:sz="0" w:space="0" w:color="auto"/>
                      </w:divBdr>
                    </w:div>
                  </w:divsChild>
                </w:div>
                <w:div w:id="954868272">
                  <w:marLeft w:val="0"/>
                  <w:marRight w:val="0"/>
                  <w:marTop w:val="0"/>
                  <w:marBottom w:val="525"/>
                  <w:divBdr>
                    <w:top w:val="none" w:sz="0" w:space="0" w:color="auto"/>
                    <w:left w:val="none" w:sz="0" w:space="0" w:color="auto"/>
                    <w:bottom w:val="none" w:sz="0" w:space="0" w:color="auto"/>
                    <w:right w:val="none" w:sz="0" w:space="0" w:color="auto"/>
                  </w:divBdr>
                  <w:divsChild>
                    <w:div w:id="1779324729">
                      <w:marLeft w:val="0"/>
                      <w:marRight w:val="0"/>
                      <w:marTop w:val="0"/>
                      <w:marBottom w:val="0"/>
                      <w:divBdr>
                        <w:top w:val="none" w:sz="0" w:space="0" w:color="auto"/>
                        <w:left w:val="none" w:sz="0" w:space="0" w:color="auto"/>
                        <w:bottom w:val="none" w:sz="0" w:space="0" w:color="auto"/>
                        <w:right w:val="none" w:sz="0" w:space="0" w:color="auto"/>
                      </w:divBdr>
                    </w:div>
                  </w:divsChild>
                </w:div>
                <w:div w:id="1214846308">
                  <w:marLeft w:val="0"/>
                  <w:marRight w:val="0"/>
                  <w:marTop w:val="0"/>
                  <w:marBottom w:val="525"/>
                  <w:divBdr>
                    <w:top w:val="none" w:sz="0" w:space="0" w:color="auto"/>
                    <w:left w:val="none" w:sz="0" w:space="0" w:color="auto"/>
                    <w:bottom w:val="none" w:sz="0" w:space="0" w:color="auto"/>
                    <w:right w:val="none" w:sz="0" w:space="0" w:color="auto"/>
                  </w:divBdr>
                  <w:divsChild>
                    <w:div w:id="440414273">
                      <w:marLeft w:val="0"/>
                      <w:marRight w:val="0"/>
                      <w:marTop w:val="0"/>
                      <w:marBottom w:val="0"/>
                      <w:divBdr>
                        <w:top w:val="none" w:sz="0" w:space="0" w:color="auto"/>
                        <w:left w:val="none" w:sz="0" w:space="0" w:color="auto"/>
                        <w:bottom w:val="none" w:sz="0" w:space="0" w:color="auto"/>
                        <w:right w:val="none" w:sz="0" w:space="0" w:color="auto"/>
                      </w:divBdr>
                    </w:div>
                  </w:divsChild>
                </w:div>
                <w:div w:id="1925142385">
                  <w:marLeft w:val="0"/>
                  <w:marRight w:val="0"/>
                  <w:marTop w:val="0"/>
                  <w:marBottom w:val="525"/>
                  <w:divBdr>
                    <w:top w:val="none" w:sz="0" w:space="0" w:color="auto"/>
                    <w:left w:val="none" w:sz="0" w:space="0" w:color="auto"/>
                    <w:bottom w:val="none" w:sz="0" w:space="0" w:color="auto"/>
                    <w:right w:val="none" w:sz="0" w:space="0" w:color="auto"/>
                  </w:divBdr>
                  <w:divsChild>
                    <w:div w:id="900138107">
                      <w:marLeft w:val="0"/>
                      <w:marRight w:val="0"/>
                      <w:marTop w:val="0"/>
                      <w:marBottom w:val="0"/>
                      <w:divBdr>
                        <w:top w:val="none" w:sz="0" w:space="0" w:color="auto"/>
                        <w:left w:val="none" w:sz="0" w:space="0" w:color="auto"/>
                        <w:bottom w:val="none" w:sz="0" w:space="0" w:color="auto"/>
                        <w:right w:val="none" w:sz="0" w:space="0" w:color="auto"/>
                      </w:divBdr>
                    </w:div>
                  </w:divsChild>
                </w:div>
                <w:div w:id="91630360">
                  <w:marLeft w:val="0"/>
                  <w:marRight w:val="0"/>
                  <w:marTop w:val="0"/>
                  <w:marBottom w:val="0"/>
                  <w:divBdr>
                    <w:top w:val="none" w:sz="0" w:space="0" w:color="auto"/>
                    <w:left w:val="none" w:sz="0" w:space="0" w:color="auto"/>
                    <w:bottom w:val="none" w:sz="0" w:space="0" w:color="auto"/>
                    <w:right w:val="none" w:sz="0" w:space="0" w:color="auto"/>
                  </w:divBdr>
                  <w:divsChild>
                    <w:div w:id="73054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90283">
          <w:marLeft w:val="0"/>
          <w:marRight w:val="0"/>
          <w:marTop w:val="0"/>
          <w:marBottom w:val="0"/>
          <w:divBdr>
            <w:top w:val="none" w:sz="0" w:space="0" w:color="auto"/>
            <w:left w:val="none" w:sz="0" w:space="0" w:color="auto"/>
            <w:bottom w:val="none" w:sz="0" w:space="0" w:color="auto"/>
            <w:right w:val="none" w:sz="0" w:space="0" w:color="auto"/>
          </w:divBdr>
          <w:divsChild>
            <w:div w:id="990404787">
              <w:marLeft w:val="0"/>
              <w:marRight w:val="0"/>
              <w:marTop w:val="0"/>
              <w:marBottom w:val="0"/>
              <w:divBdr>
                <w:top w:val="none" w:sz="0" w:space="0" w:color="auto"/>
                <w:left w:val="none" w:sz="0" w:space="0" w:color="auto"/>
                <w:bottom w:val="none" w:sz="0" w:space="0" w:color="auto"/>
                <w:right w:val="none" w:sz="0" w:space="0" w:color="auto"/>
              </w:divBdr>
              <w:divsChild>
                <w:div w:id="468133962">
                  <w:marLeft w:val="0"/>
                  <w:marRight w:val="0"/>
                  <w:marTop w:val="0"/>
                  <w:marBottom w:val="525"/>
                  <w:divBdr>
                    <w:top w:val="none" w:sz="0" w:space="0" w:color="auto"/>
                    <w:left w:val="none" w:sz="0" w:space="0" w:color="auto"/>
                    <w:bottom w:val="none" w:sz="0" w:space="0" w:color="auto"/>
                    <w:right w:val="none" w:sz="0" w:space="0" w:color="auto"/>
                  </w:divBdr>
                  <w:divsChild>
                    <w:div w:id="907617026">
                      <w:marLeft w:val="0"/>
                      <w:marRight w:val="0"/>
                      <w:marTop w:val="0"/>
                      <w:marBottom w:val="0"/>
                      <w:divBdr>
                        <w:top w:val="none" w:sz="0" w:space="0" w:color="auto"/>
                        <w:left w:val="none" w:sz="0" w:space="0" w:color="auto"/>
                        <w:bottom w:val="none" w:sz="0" w:space="0" w:color="auto"/>
                        <w:right w:val="none" w:sz="0" w:space="0" w:color="auto"/>
                      </w:divBdr>
                    </w:div>
                  </w:divsChild>
                </w:div>
                <w:div w:id="1901862558">
                  <w:marLeft w:val="0"/>
                  <w:marRight w:val="0"/>
                  <w:marTop w:val="0"/>
                  <w:marBottom w:val="525"/>
                  <w:divBdr>
                    <w:top w:val="none" w:sz="0" w:space="0" w:color="auto"/>
                    <w:left w:val="none" w:sz="0" w:space="0" w:color="auto"/>
                    <w:bottom w:val="none" w:sz="0" w:space="0" w:color="auto"/>
                    <w:right w:val="none" w:sz="0" w:space="0" w:color="auto"/>
                  </w:divBdr>
                  <w:divsChild>
                    <w:div w:id="1127235024">
                      <w:marLeft w:val="0"/>
                      <w:marRight w:val="0"/>
                      <w:marTop w:val="0"/>
                      <w:marBottom w:val="0"/>
                      <w:divBdr>
                        <w:top w:val="none" w:sz="0" w:space="0" w:color="auto"/>
                        <w:left w:val="none" w:sz="0" w:space="0" w:color="auto"/>
                        <w:bottom w:val="none" w:sz="0" w:space="0" w:color="auto"/>
                        <w:right w:val="none" w:sz="0" w:space="0" w:color="auto"/>
                      </w:divBdr>
                    </w:div>
                  </w:divsChild>
                </w:div>
                <w:div w:id="1457870617">
                  <w:marLeft w:val="0"/>
                  <w:marRight w:val="0"/>
                  <w:marTop w:val="0"/>
                  <w:marBottom w:val="525"/>
                  <w:divBdr>
                    <w:top w:val="none" w:sz="0" w:space="0" w:color="auto"/>
                    <w:left w:val="none" w:sz="0" w:space="0" w:color="auto"/>
                    <w:bottom w:val="none" w:sz="0" w:space="0" w:color="auto"/>
                    <w:right w:val="none" w:sz="0" w:space="0" w:color="auto"/>
                  </w:divBdr>
                  <w:divsChild>
                    <w:div w:id="336463224">
                      <w:marLeft w:val="0"/>
                      <w:marRight w:val="0"/>
                      <w:marTop w:val="0"/>
                      <w:marBottom w:val="0"/>
                      <w:divBdr>
                        <w:top w:val="none" w:sz="0" w:space="0" w:color="auto"/>
                        <w:left w:val="none" w:sz="0" w:space="0" w:color="auto"/>
                        <w:bottom w:val="none" w:sz="0" w:space="0" w:color="auto"/>
                        <w:right w:val="none" w:sz="0" w:space="0" w:color="auto"/>
                      </w:divBdr>
                    </w:div>
                  </w:divsChild>
                </w:div>
                <w:div w:id="266347757">
                  <w:marLeft w:val="0"/>
                  <w:marRight w:val="0"/>
                  <w:marTop w:val="0"/>
                  <w:marBottom w:val="0"/>
                  <w:divBdr>
                    <w:top w:val="none" w:sz="0" w:space="0" w:color="auto"/>
                    <w:left w:val="none" w:sz="0" w:space="0" w:color="auto"/>
                    <w:bottom w:val="none" w:sz="0" w:space="0" w:color="auto"/>
                    <w:right w:val="none" w:sz="0" w:space="0" w:color="auto"/>
                  </w:divBdr>
                  <w:divsChild>
                    <w:div w:id="8323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239034">
      <w:bodyDiv w:val="1"/>
      <w:marLeft w:val="0"/>
      <w:marRight w:val="0"/>
      <w:marTop w:val="0"/>
      <w:marBottom w:val="0"/>
      <w:divBdr>
        <w:top w:val="none" w:sz="0" w:space="0" w:color="auto"/>
        <w:left w:val="none" w:sz="0" w:space="0" w:color="auto"/>
        <w:bottom w:val="none" w:sz="0" w:space="0" w:color="auto"/>
        <w:right w:val="none" w:sz="0" w:space="0" w:color="auto"/>
      </w:divBdr>
    </w:div>
    <w:div w:id="1558317670">
      <w:bodyDiv w:val="1"/>
      <w:marLeft w:val="0"/>
      <w:marRight w:val="0"/>
      <w:marTop w:val="0"/>
      <w:marBottom w:val="0"/>
      <w:divBdr>
        <w:top w:val="none" w:sz="0" w:space="0" w:color="auto"/>
        <w:left w:val="none" w:sz="0" w:space="0" w:color="auto"/>
        <w:bottom w:val="none" w:sz="0" w:space="0" w:color="auto"/>
        <w:right w:val="none" w:sz="0" w:space="0" w:color="auto"/>
      </w:divBdr>
      <w:divsChild>
        <w:div w:id="1525510030">
          <w:marLeft w:val="0"/>
          <w:marRight w:val="0"/>
          <w:marTop w:val="0"/>
          <w:marBottom w:val="0"/>
          <w:divBdr>
            <w:top w:val="none" w:sz="0" w:space="0" w:color="auto"/>
            <w:left w:val="none" w:sz="0" w:space="0" w:color="auto"/>
            <w:bottom w:val="none" w:sz="0" w:space="0" w:color="auto"/>
            <w:right w:val="none" w:sz="0" w:space="0" w:color="auto"/>
          </w:divBdr>
          <w:divsChild>
            <w:div w:id="122620190">
              <w:marLeft w:val="0"/>
              <w:marRight w:val="0"/>
              <w:marTop w:val="0"/>
              <w:marBottom w:val="0"/>
              <w:divBdr>
                <w:top w:val="none" w:sz="0" w:space="0" w:color="auto"/>
                <w:left w:val="none" w:sz="0" w:space="0" w:color="auto"/>
                <w:bottom w:val="none" w:sz="0" w:space="0" w:color="auto"/>
                <w:right w:val="none" w:sz="0" w:space="0" w:color="auto"/>
              </w:divBdr>
            </w:div>
          </w:divsChild>
        </w:div>
        <w:div w:id="1939364499">
          <w:marLeft w:val="0"/>
          <w:marRight w:val="0"/>
          <w:marTop w:val="0"/>
          <w:marBottom w:val="0"/>
          <w:divBdr>
            <w:top w:val="none" w:sz="0" w:space="0" w:color="auto"/>
            <w:left w:val="none" w:sz="0" w:space="0" w:color="auto"/>
            <w:bottom w:val="none" w:sz="0" w:space="0" w:color="auto"/>
            <w:right w:val="none" w:sz="0" w:space="0" w:color="auto"/>
          </w:divBdr>
          <w:divsChild>
            <w:div w:id="252930952">
              <w:marLeft w:val="0"/>
              <w:marRight w:val="0"/>
              <w:marTop w:val="0"/>
              <w:marBottom w:val="0"/>
              <w:divBdr>
                <w:top w:val="none" w:sz="0" w:space="0" w:color="auto"/>
                <w:left w:val="none" w:sz="0" w:space="0" w:color="auto"/>
                <w:bottom w:val="none" w:sz="0" w:space="0" w:color="auto"/>
                <w:right w:val="none" w:sz="0" w:space="0" w:color="auto"/>
              </w:divBdr>
              <w:divsChild>
                <w:div w:id="1952931593">
                  <w:marLeft w:val="0"/>
                  <w:marRight w:val="0"/>
                  <w:marTop w:val="0"/>
                  <w:marBottom w:val="0"/>
                  <w:divBdr>
                    <w:top w:val="none" w:sz="0" w:space="0" w:color="auto"/>
                    <w:left w:val="none" w:sz="0" w:space="0" w:color="auto"/>
                    <w:bottom w:val="none" w:sz="0" w:space="0" w:color="auto"/>
                    <w:right w:val="none" w:sz="0" w:space="0" w:color="auto"/>
                  </w:divBdr>
                  <w:divsChild>
                    <w:div w:id="357512944">
                      <w:marLeft w:val="0"/>
                      <w:marRight w:val="0"/>
                      <w:marTop w:val="0"/>
                      <w:marBottom w:val="0"/>
                      <w:divBdr>
                        <w:top w:val="none" w:sz="0" w:space="0" w:color="auto"/>
                        <w:left w:val="none" w:sz="0" w:space="0" w:color="auto"/>
                        <w:bottom w:val="none" w:sz="0" w:space="0" w:color="auto"/>
                        <w:right w:val="none" w:sz="0" w:space="0" w:color="auto"/>
                      </w:divBdr>
                    </w:div>
                    <w:div w:id="828323198">
                      <w:marLeft w:val="0"/>
                      <w:marRight w:val="0"/>
                      <w:marTop w:val="0"/>
                      <w:marBottom w:val="0"/>
                      <w:divBdr>
                        <w:top w:val="none" w:sz="0" w:space="0" w:color="auto"/>
                        <w:left w:val="none" w:sz="0" w:space="0" w:color="auto"/>
                        <w:bottom w:val="none" w:sz="0" w:space="0" w:color="auto"/>
                        <w:right w:val="none" w:sz="0" w:space="0" w:color="auto"/>
                      </w:divBdr>
                    </w:div>
                    <w:div w:id="675301500">
                      <w:marLeft w:val="0"/>
                      <w:marRight w:val="0"/>
                      <w:marTop w:val="0"/>
                      <w:marBottom w:val="0"/>
                      <w:divBdr>
                        <w:top w:val="none" w:sz="0" w:space="0" w:color="auto"/>
                        <w:left w:val="none" w:sz="0" w:space="0" w:color="auto"/>
                        <w:bottom w:val="none" w:sz="0" w:space="0" w:color="auto"/>
                        <w:right w:val="none" w:sz="0" w:space="0" w:color="auto"/>
                      </w:divBdr>
                    </w:div>
                    <w:div w:id="181379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1445">
      <w:bodyDiv w:val="1"/>
      <w:marLeft w:val="0"/>
      <w:marRight w:val="0"/>
      <w:marTop w:val="0"/>
      <w:marBottom w:val="0"/>
      <w:divBdr>
        <w:top w:val="none" w:sz="0" w:space="0" w:color="auto"/>
        <w:left w:val="none" w:sz="0" w:space="0" w:color="auto"/>
        <w:bottom w:val="none" w:sz="0" w:space="0" w:color="auto"/>
        <w:right w:val="none" w:sz="0" w:space="0" w:color="auto"/>
      </w:divBdr>
    </w:div>
    <w:div w:id="1707020494">
      <w:bodyDiv w:val="1"/>
      <w:marLeft w:val="0"/>
      <w:marRight w:val="0"/>
      <w:marTop w:val="0"/>
      <w:marBottom w:val="0"/>
      <w:divBdr>
        <w:top w:val="none" w:sz="0" w:space="0" w:color="auto"/>
        <w:left w:val="none" w:sz="0" w:space="0" w:color="auto"/>
        <w:bottom w:val="none" w:sz="0" w:space="0" w:color="auto"/>
        <w:right w:val="none" w:sz="0" w:space="0" w:color="auto"/>
      </w:divBdr>
      <w:divsChild>
        <w:div w:id="155610189">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 w:id="1761566422">
      <w:bodyDiv w:val="1"/>
      <w:marLeft w:val="0"/>
      <w:marRight w:val="0"/>
      <w:marTop w:val="0"/>
      <w:marBottom w:val="0"/>
      <w:divBdr>
        <w:top w:val="none" w:sz="0" w:space="0" w:color="auto"/>
        <w:left w:val="none" w:sz="0" w:space="0" w:color="auto"/>
        <w:bottom w:val="none" w:sz="0" w:space="0" w:color="auto"/>
        <w:right w:val="none" w:sz="0" w:space="0" w:color="auto"/>
      </w:divBdr>
    </w:div>
    <w:div w:id="1783185629">
      <w:bodyDiv w:val="1"/>
      <w:marLeft w:val="0"/>
      <w:marRight w:val="0"/>
      <w:marTop w:val="0"/>
      <w:marBottom w:val="0"/>
      <w:divBdr>
        <w:top w:val="none" w:sz="0" w:space="0" w:color="auto"/>
        <w:left w:val="none" w:sz="0" w:space="0" w:color="auto"/>
        <w:bottom w:val="none" w:sz="0" w:space="0" w:color="auto"/>
        <w:right w:val="none" w:sz="0" w:space="0" w:color="auto"/>
      </w:divBdr>
    </w:div>
    <w:div w:id="1808473506">
      <w:bodyDiv w:val="1"/>
      <w:marLeft w:val="0"/>
      <w:marRight w:val="0"/>
      <w:marTop w:val="0"/>
      <w:marBottom w:val="0"/>
      <w:divBdr>
        <w:top w:val="none" w:sz="0" w:space="0" w:color="auto"/>
        <w:left w:val="none" w:sz="0" w:space="0" w:color="auto"/>
        <w:bottom w:val="none" w:sz="0" w:space="0" w:color="auto"/>
        <w:right w:val="none" w:sz="0" w:space="0" w:color="auto"/>
      </w:divBdr>
    </w:div>
    <w:div w:id="1944066469">
      <w:bodyDiv w:val="1"/>
      <w:marLeft w:val="0"/>
      <w:marRight w:val="0"/>
      <w:marTop w:val="0"/>
      <w:marBottom w:val="0"/>
      <w:divBdr>
        <w:top w:val="none" w:sz="0" w:space="0" w:color="auto"/>
        <w:left w:val="none" w:sz="0" w:space="0" w:color="auto"/>
        <w:bottom w:val="none" w:sz="0" w:space="0" w:color="auto"/>
        <w:right w:val="none" w:sz="0" w:space="0" w:color="auto"/>
      </w:divBdr>
      <w:divsChild>
        <w:div w:id="1209336965">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FF69F-D3EC-E84A-A07F-B06236B7E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7</Pages>
  <Words>2304</Words>
  <Characters>13139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House of Prayer Tabernacle</Company>
  <LinksUpToDate>false</LinksUpToDate>
  <CharactersWithSpaces>15413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Hefflin</dc:creator>
  <cp:keywords/>
  <dc:description/>
  <cp:lastModifiedBy>Joe Hefflin</cp:lastModifiedBy>
  <cp:revision>3</cp:revision>
  <cp:lastPrinted>2025-08-07T13:04:00Z</cp:lastPrinted>
  <dcterms:created xsi:type="dcterms:W3CDTF">2026-09-02T15:53:00Z</dcterms:created>
  <dcterms:modified xsi:type="dcterms:W3CDTF">2026-09-02T21:21:00Z</dcterms:modified>
</cp:coreProperties>
</file>