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7F" w:rsidRDefault="001319C2" w:rsidP="00C26C7F">
      <w:pPr>
        <w:rPr>
          <w:rFonts w:ascii="Tempus Sans ITC" w:hAnsi="Tempus Sans ITC" w:cs="Tempus Sans ITC"/>
          <w:b/>
          <w:bCs/>
          <w:sz w:val="32"/>
          <w:szCs w:val="32"/>
          <w:lang w:val="en-US"/>
        </w:rPr>
      </w:pPr>
      <w:r>
        <w:rPr>
          <w:rFonts w:ascii="Tempus Sans ITC" w:hAnsi="Tempus Sans ITC" w:cs="Tempus Sans ITC"/>
          <w:b/>
          <w:bCs/>
          <w:sz w:val="32"/>
          <w:szCs w:val="32"/>
          <w:lang w:val="en-US"/>
        </w:rPr>
        <w:t xml:space="preserve"> </w:t>
      </w:r>
      <w:r w:rsidR="00C26C7F">
        <w:rPr>
          <w:rFonts w:ascii="Tempus Sans ITC" w:hAnsi="Tempus Sans ITC" w:cs="Tempus Sans ITC"/>
          <w:b/>
          <w:bCs/>
          <w:sz w:val="32"/>
          <w:szCs w:val="32"/>
          <w:lang w:val="en-US"/>
        </w:rPr>
        <w:t>Why choose Budding Wood?</w:t>
      </w:r>
    </w:p>
    <w:p w:rsidR="00C26C7F" w:rsidRDefault="00C26C7F" w:rsidP="00C26C7F">
      <w:pPr>
        <w:rPr>
          <w:lang w:val="en-US"/>
        </w:rPr>
      </w:pPr>
    </w:p>
    <w:p w:rsidR="00C26C7F" w:rsidRPr="00C26C7F" w:rsidRDefault="00C26C7F" w:rsidP="00C26C7F">
      <w:pPr>
        <w:rPr>
          <w:rFonts w:ascii="Tempus Sans ITC" w:hAnsi="Tempus Sans ITC" w:cs="Sassoon Primary Std"/>
          <w:color w:val="333333"/>
          <w:sz w:val="22"/>
          <w:szCs w:val="22"/>
          <w:lang w:val="en-US"/>
        </w:rPr>
      </w:pPr>
      <w:r w:rsidRPr="00C26C7F">
        <w:rPr>
          <w:rFonts w:ascii="Tempus Sans ITC" w:hAnsi="Tempus Sans ITC" w:cs="Sassoon Primary Std"/>
          <w:color w:val="333333"/>
          <w:sz w:val="22"/>
          <w:szCs w:val="22"/>
          <w:lang w:val="en-US"/>
        </w:rPr>
        <w:t xml:space="preserve">Budding Wood is owned and managed by two directors: </w:t>
      </w:r>
      <w:proofErr w:type="spellStart"/>
      <w:r w:rsidRPr="00C26C7F">
        <w:rPr>
          <w:rFonts w:ascii="Tempus Sans ITC" w:hAnsi="Tempus Sans ITC" w:cs="Sassoon Primary Std"/>
          <w:color w:val="333333"/>
          <w:sz w:val="22"/>
          <w:szCs w:val="22"/>
          <w:lang w:val="en-US"/>
        </w:rPr>
        <w:t>Lynzi</w:t>
      </w:r>
      <w:proofErr w:type="spellEnd"/>
      <w:r w:rsidRPr="00C26C7F">
        <w:rPr>
          <w:rFonts w:ascii="Tempus Sans ITC" w:hAnsi="Tempus Sans ITC" w:cs="Sassoon Primary Std"/>
          <w:color w:val="333333"/>
          <w:sz w:val="22"/>
          <w:szCs w:val="22"/>
          <w:lang w:val="en-US"/>
        </w:rPr>
        <w:t xml:space="preserve"> and Karen, we are both working mums ourselves and we understand the stresses and strains of modern working life.</w:t>
      </w:r>
    </w:p>
    <w:p w:rsidR="00C26C7F" w:rsidRDefault="00C26C7F" w:rsidP="00C26C7F">
      <w:pPr>
        <w:rPr>
          <w:rFonts w:ascii="Sassoon Primary Std" w:hAnsi="Sassoon Primary Std" w:cs="Sassoon Primary Std"/>
          <w:color w:val="333333"/>
          <w:sz w:val="22"/>
          <w:szCs w:val="22"/>
          <w:lang w:val="en-US"/>
        </w:rPr>
      </w:pPr>
    </w:p>
    <w:p w:rsidR="00C307B8" w:rsidRDefault="00C26C7F" w:rsidP="00293B72">
      <w:pPr>
        <w:numPr>
          <w:ilvl w:val="0"/>
          <w:numId w:val="4"/>
        </w:numPr>
        <w:rPr>
          <w:rFonts w:ascii="Tempus Sans ITC" w:hAnsi="Tempus Sans ITC" w:cs="Tempus Sans ITC"/>
          <w:sz w:val="22"/>
          <w:szCs w:val="22"/>
          <w:lang w:val="en-US"/>
        </w:rPr>
      </w:pPr>
      <w:r w:rsidRPr="00F6765D">
        <w:rPr>
          <w:rFonts w:ascii="Tempus Sans ITC" w:hAnsi="Tempus Sans ITC" w:cs="Tempus Sans ITC"/>
          <w:sz w:val="22"/>
          <w:szCs w:val="22"/>
          <w:lang w:val="en-US"/>
        </w:rPr>
        <w:t xml:space="preserve">Between us we have a wealth </w:t>
      </w:r>
      <w:r w:rsidR="00234606">
        <w:rPr>
          <w:rFonts w:ascii="Tempus Sans ITC" w:hAnsi="Tempus Sans ITC" w:cs="Tempus Sans ITC"/>
          <w:sz w:val="22"/>
          <w:szCs w:val="22"/>
          <w:lang w:val="en-US"/>
        </w:rPr>
        <w:t>of experience in Early Years (40</w:t>
      </w:r>
      <w:r w:rsidRPr="00F6765D">
        <w:rPr>
          <w:rFonts w:ascii="Tempus Sans ITC" w:hAnsi="Tempus Sans ITC" w:cs="Tempus Sans ITC"/>
          <w:sz w:val="22"/>
          <w:szCs w:val="22"/>
          <w:lang w:val="en-US"/>
        </w:rPr>
        <w:t xml:space="preserve"> years combined)</w:t>
      </w:r>
    </w:p>
    <w:p w:rsidR="00F6765D" w:rsidRPr="00F6765D" w:rsidRDefault="00F6765D" w:rsidP="00F6765D">
      <w:pPr>
        <w:ind w:left="720"/>
        <w:rPr>
          <w:rFonts w:ascii="Tempus Sans ITC" w:hAnsi="Tempus Sans ITC" w:cs="Tempus Sans ITC"/>
          <w:sz w:val="22"/>
          <w:szCs w:val="22"/>
          <w:lang w:val="en-US"/>
        </w:rPr>
      </w:pPr>
    </w:p>
    <w:p w:rsidR="00C26C7F" w:rsidRDefault="00030CC9" w:rsidP="00293B72">
      <w:pPr>
        <w:numPr>
          <w:ilvl w:val="0"/>
          <w:numId w:val="4"/>
        </w:numPr>
        <w:rPr>
          <w:rFonts w:ascii="Tempus Sans ITC" w:hAnsi="Tempus Sans ITC" w:cs="Tempus Sans ITC"/>
          <w:sz w:val="22"/>
          <w:szCs w:val="22"/>
          <w:lang w:val="en-US"/>
        </w:rPr>
      </w:pPr>
      <w:r w:rsidRPr="00F6765D">
        <w:rPr>
          <w:rFonts w:ascii="Tempus Sans ITC" w:hAnsi="Tempus Sans ITC" w:cs="Tempus Sans ITC"/>
          <w:sz w:val="22"/>
          <w:szCs w:val="22"/>
          <w:lang w:val="en-US"/>
        </w:rPr>
        <w:t>We value old practice, as well</w:t>
      </w:r>
      <w:r w:rsidR="00061F06" w:rsidRPr="00F6765D">
        <w:rPr>
          <w:rFonts w:ascii="Tempus Sans ITC" w:hAnsi="Tempus Sans ITC" w:cs="Tempus Sans ITC"/>
          <w:sz w:val="22"/>
          <w:szCs w:val="22"/>
          <w:lang w:val="en-US"/>
        </w:rPr>
        <w:t xml:space="preserve"> as contemporary methods and theories</w:t>
      </w:r>
      <w:r w:rsidRPr="00F6765D">
        <w:rPr>
          <w:rFonts w:ascii="Tempus Sans ITC" w:hAnsi="Tempus Sans ITC" w:cs="Tempus Sans ITC"/>
          <w:sz w:val="22"/>
          <w:szCs w:val="22"/>
          <w:lang w:val="en-US"/>
        </w:rPr>
        <w:t>.</w:t>
      </w:r>
    </w:p>
    <w:p w:rsidR="00F6765D" w:rsidRPr="00F6765D" w:rsidRDefault="00F6765D" w:rsidP="00F6765D">
      <w:pPr>
        <w:rPr>
          <w:rFonts w:ascii="Tempus Sans ITC" w:hAnsi="Tempus Sans ITC" w:cs="Tempus Sans ITC"/>
          <w:sz w:val="22"/>
          <w:szCs w:val="22"/>
          <w:lang w:val="en-US"/>
        </w:rPr>
      </w:pPr>
    </w:p>
    <w:p w:rsidR="00030CC9" w:rsidRDefault="00030CC9" w:rsidP="00293B72">
      <w:pPr>
        <w:numPr>
          <w:ilvl w:val="0"/>
          <w:numId w:val="4"/>
        </w:numPr>
        <w:rPr>
          <w:rFonts w:ascii="Tempus Sans ITC" w:hAnsi="Tempus Sans ITC" w:cs="Tempus Sans ITC"/>
          <w:sz w:val="22"/>
          <w:szCs w:val="22"/>
          <w:lang w:val="en-US"/>
        </w:rPr>
      </w:pPr>
      <w:r w:rsidRPr="00F6765D">
        <w:rPr>
          <w:rFonts w:ascii="Tempus Sans ITC" w:hAnsi="Tempus Sans ITC" w:cs="Tempus Sans ITC"/>
          <w:sz w:val="22"/>
          <w:szCs w:val="22"/>
          <w:lang w:val="en-US"/>
        </w:rPr>
        <w:t>We hold current and valid qualifications and attend up to date training regular.</w:t>
      </w:r>
    </w:p>
    <w:p w:rsidR="00F6765D" w:rsidRPr="00F6765D" w:rsidRDefault="00F6765D" w:rsidP="00F6765D">
      <w:pPr>
        <w:rPr>
          <w:rFonts w:ascii="Tempus Sans ITC" w:hAnsi="Tempus Sans ITC" w:cs="Tempus Sans ITC"/>
          <w:sz w:val="22"/>
          <w:szCs w:val="22"/>
          <w:lang w:val="en-US"/>
        </w:rPr>
      </w:pPr>
    </w:p>
    <w:p w:rsidR="00F6765D" w:rsidRDefault="00030CC9" w:rsidP="006B7C99">
      <w:pPr>
        <w:numPr>
          <w:ilvl w:val="0"/>
          <w:numId w:val="4"/>
        </w:numPr>
        <w:rPr>
          <w:rFonts w:ascii="Tempus Sans ITC" w:hAnsi="Tempus Sans ITC" w:cs="Tempus Sans ITC"/>
          <w:sz w:val="22"/>
          <w:szCs w:val="22"/>
          <w:lang w:val="en-US"/>
        </w:rPr>
      </w:pPr>
      <w:r w:rsidRPr="00F6765D">
        <w:rPr>
          <w:rFonts w:ascii="Tempus Sans ITC" w:hAnsi="Tempus Sans ITC" w:cs="Tempus Sans ITC"/>
          <w:sz w:val="22"/>
          <w:szCs w:val="22"/>
          <w:lang w:val="en-US"/>
        </w:rPr>
        <w:t xml:space="preserve">We are passionate, caring and patient and we care for children the way we would </w:t>
      </w:r>
      <w:r w:rsidR="00061F06" w:rsidRPr="00F6765D">
        <w:rPr>
          <w:rFonts w:ascii="Tempus Sans ITC" w:hAnsi="Tempus Sans ITC" w:cs="Tempus Sans ITC"/>
          <w:sz w:val="22"/>
          <w:szCs w:val="22"/>
          <w:lang w:val="en-US"/>
        </w:rPr>
        <w:t>expect</w:t>
      </w:r>
      <w:r w:rsidRPr="00F6765D">
        <w:rPr>
          <w:rFonts w:ascii="Tempus Sans ITC" w:hAnsi="Tempus Sans ITC" w:cs="Tempus Sans ITC"/>
          <w:sz w:val="22"/>
          <w:szCs w:val="22"/>
          <w:lang w:val="en-US"/>
        </w:rPr>
        <w:t xml:space="preserve"> our </w:t>
      </w:r>
      <w:r w:rsidR="00F6765D" w:rsidRPr="00F6765D">
        <w:rPr>
          <w:rFonts w:ascii="Tempus Sans ITC" w:hAnsi="Tempus Sans ITC" w:cs="Tempus Sans ITC"/>
          <w:sz w:val="22"/>
          <w:szCs w:val="22"/>
          <w:lang w:val="en-US"/>
        </w:rPr>
        <w:t xml:space="preserve">own </w:t>
      </w:r>
      <w:r w:rsidRPr="00F6765D">
        <w:rPr>
          <w:rFonts w:ascii="Tempus Sans ITC" w:hAnsi="Tempus Sans ITC" w:cs="Tempus Sans ITC"/>
          <w:sz w:val="22"/>
          <w:szCs w:val="22"/>
          <w:lang w:val="en-US"/>
        </w:rPr>
        <w:t>children to be cared for</w:t>
      </w:r>
      <w:r w:rsidR="00061F06" w:rsidRPr="00F6765D">
        <w:rPr>
          <w:rFonts w:ascii="Tempus Sans ITC" w:hAnsi="Tempus Sans ITC" w:cs="Tempus Sans ITC"/>
          <w:sz w:val="22"/>
          <w:szCs w:val="22"/>
          <w:lang w:val="en-US"/>
        </w:rPr>
        <w:t>.</w:t>
      </w:r>
    </w:p>
    <w:p w:rsidR="006B7C99" w:rsidRDefault="006B7C99" w:rsidP="006B7C99">
      <w:pPr>
        <w:pStyle w:val="ListParagraph"/>
        <w:rPr>
          <w:rFonts w:ascii="Tempus Sans ITC" w:hAnsi="Tempus Sans ITC" w:cs="Tempus Sans ITC"/>
          <w:sz w:val="22"/>
          <w:szCs w:val="22"/>
          <w:lang w:val="en-US"/>
        </w:rPr>
      </w:pPr>
    </w:p>
    <w:p w:rsidR="006B7C99" w:rsidRDefault="006B7C99" w:rsidP="006B7C99">
      <w:pPr>
        <w:numPr>
          <w:ilvl w:val="0"/>
          <w:numId w:val="4"/>
        </w:numPr>
        <w:rPr>
          <w:rFonts w:ascii="Tempus Sans ITC" w:hAnsi="Tempus Sans ITC" w:cs="Tempus Sans ITC"/>
          <w:sz w:val="22"/>
          <w:szCs w:val="22"/>
          <w:lang w:val="en-US"/>
        </w:rPr>
      </w:pPr>
      <w:r>
        <w:rPr>
          <w:rFonts w:ascii="Tempus Sans ITC" w:hAnsi="Tempus Sans ITC" w:cs="Tempus Sans ITC"/>
          <w:sz w:val="22"/>
          <w:szCs w:val="22"/>
          <w:lang w:val="en-US"/>
        </w:rPr>
        <w:t>We have three rooms</w:t>
      </w:r>
    </w:p>
    <w:p w:rsidR="00F90B4F" w:rsidRDefault="00F90B4F" w:rsidP="00F90B4F">
      <w:pPr>
        <w:pStyle w:val="ListParagraph"/>
        <w:rPr>
          <w:rFonts w:ascii="Tempus Sans ITC" w:hAnsi="Tempus Sans ITC" w:cs="Tempus Sans ITC"/>
          <w:sz w:val="22"/>
          <w:szCs w:val="22"/>
          <w:lang w:val="en-US"/>
        </w:rPr>
      </w:pPr>
    </w:p>
    <w:p w:rsidR="006B7C99" w:rsidRDefault="006B7C99" w:rsidP="006B7C99">
      <w:pPr>
        <w:ind w:left="720"/>
        <w:rPr>
          <w:rFonts w:ascii="Tempus Sans ITC" w:hAnsi="Tempus Sans ITC" w:cs="Tempus Sans ITC"/>
          <w:sz w:val="22"/>
          <w:szCs w:val="22"/>
          <w:lang w:val="en-US"/>
        </w:rPr>
      </w:pPr>
      <w:r w:rsidRPr="00F90B4F">
        <w:rPr>
          <w:rFonts w:ascii="Tempus Sans ITC" w:hAnsi="Tempus Sans ITC" w:cs="Tempus Sans ITC"/>
          <w:b/>
          <w:sz w:val="22"/>
          <w:szCs w:val="22"/>
          <w:lang w:val="en-US"/>
        </w:rPr>
        <w:t>Seedlings</w:t>
      </w:r>
      <w:r w:rsidR="00234606">
        <w:rPr>
          <w:rFonts w:ascii="Tempus Sans ITC" w:hAnsi="Tempus Sans ITC" w:cs="Tempus Sans ITC"/>
          <w:sz w:val="22"/>
          <w:szCs w:val="22"/>
          <w:lang w:val="en-US"/>
        </w:rPr>
        <w:t xml:space="preserve"> – Babies form Birth to 15</w:t>
      </w:r>
      <w:r w:rsidR="001D10CB">
        <w:rPr>
          <w:rFonts w:ascii="Tempus Sans ITC" w:hAnsi="Tempus Sans ITC" w:cs="Tempus Sans ITC"/>
          <w:sz w:val="22"/>
          <w:szCs w:val="22"/>
          <w:lang w:val="en-US"/>
        </w:rPr>
        <w:t xml:space="preserve"> months</w:t>
      </w:r>
    </w:p>
    <w:p w:rsidR="006B7C99" w:rsidRDefault="006B7C99" w:rsidP="006B7C99">
      <w:pPr>
        <w:ind w:left="720"/>
        <w:rPr>
          <w:rFonts w:ascii="Tempus Sans ITC" w:hAnsi="Tempus Sans ITC" w:cs="Tempus Sans ITC"/>
          <w:sz w:val="22"/>
          <w:szCs w:val="22"/>
          <w:lang w:val="en-US"/>
        </w:rPr>
      </w:pPr>
      <w:r w:rsidRPr="00F90B4F">
        <w:rPr>
          <w:rFonts w:ascii="Tempus Sans ITC" w:hAnsi="Tempus Sans ITC" w:cs="Tempus Sans ITC"/>
          <w:b/>
          <w:sz w:val="22"/>
          <w:szCs w:val="22"/>
          <w:lang w:val="en-US"/>
        </w:rPr>
        <w:t xml:space="preserve">Saplings </w:t>
      </w:r>
      <w:r w:rsidR="00B25919">
        <w:rPr>
          <w:rFonts w:ascii="Tempus Sans ITC" w:hAnsi="Tempus Sans ITC" w:cs="Tempus Sans ITC"/>
          <w:sz w:val="22"/>
          <w:szCs w:val="22"/>
          <w:lang w:val="en-US"/>
        </w:rPr>
        <w:t>– Children aged 1</w:t>
      </w:r>
      <w:r w:rsidR="001D10CB">
        <w:rPr>
          <w:rFonts w:ascii="Tempus Sans ITC" w:hAnsi="Tempus Sans ITC" w:cs="Tempus Sans ITC"/>
          <w:sz w:val="22"/>
          <w:szCs w:val="22"/>
          <w:lang w:val="en-US"/>
        </w:rPr>
        <w:t>5</w:t>
      </w:r>
      <w:r w:rsidR="00B25919">
        <w:rPr>
          <w:rFonts w:ascii="Tempus Sans ITC" w:hAnsi="Tempus Sans ITC" w:cs="Tempus Sans ITC"/>
          <w:sz w:val="22"/>
          <w:szCs w:val="22"/>
          <w:lang w:val="en-US"/>
        </w:rPr>
        <w:t>months</w:t>
      </w:r>
      <w:r>
        <w:rPr>
          <w:rFonts w:ascii="Tempus Sans ITC" w:hAnsi="Tempus Sans ITC" w:cs="Tempus Sans ITC"/>
          <w:sz w:val="22"/>
          <w:szCs w:val="22"/>
          <w:lang w:val="en-US"/>
        </w:rPr>
        <w:t xml:space="preserve"> – </w:t>
      </w:r>
      <w:r w:rsidR="001D10CB">
        <w:rPr>
          <w:rFonts w:ascii="Tempus Sans ITC" w:hAnsi="Tempus Sans ITC" w:cs="Tempus Sans ITC"/>
          <w:sz w:val="22"/>
          <w:szCs w:val="22"/>
          <w:lang w:val="en-US"/>
        </w:rPr>
        <w:t>30 months</w:t>
      </w:r>
    </w:p>
    <w:p w:rsidR="00F90B4F" w:rsidRDefault="006B7C99" w:rsidP="006B7C99">
      <w:pPr>
        <w:ind w:left="720"/>
        <w:rPr>
          <w:rFonts w:ascii="Tempus Sans ITC" w:hAnsi="Tempus Sans ITC" w:cs="Tempus Sans ITC"/>
          <w:sz w:val="22"/>
          <w:szCs w:val="22"/>
          <w:lang w:val="en-US"/>
        </w:rPr>
      </w:pPr>
      <w:r w:rsidRPr="00F90B4F">
        <w:rPr>
          <w:rFonts w:ascii="Tempus Sans ITC" w:hAnsi="Tempus Sans ITC" w:cs="Tempus Sans ITC"/>
          <w:b/>
          <w:sz w:val="22"/>
          <w:szCs w:val="22"/>
          <w:lang w:val="en-US"/>
        </w:rPr>
        <w:t>School Room</w:t>
      </w:r>
      <w:r w:rsidR="00B25919">
        <w:rPr>
          <w:rFonts w:ascii="Tempus Sans ITC" w:hAnsi="Tempus Sans ITC" w:cs="Tempus Sans ITC"/>
          <w:sz w:val="22"/>
          <w:szCs w:val="22"/>
          <w:lang w:val="en-US"/>
        </w:rPr>
        <w:t xml:space="preserve"> – Children aged </w:t>
      </w:r>
      <w:r w:rsidR="001D10CB">
        <w:rPr>
          <w:rFonts w:ascii="Tempus Sans ITC" w:hAnsi="Tempus Sans ITC" w:cs="Tempus Sans ITC"/>
          <w:sz w:val="22"/>
          <w:szCs w:val="22"/>
          <w:lang w:val="en-US"/>
        </w:rPr>
        <w:t>30 months to Reception age.</w:t>
      </w:r>
      <w:r>
        <w:rPr>
          <w:rFonts w:ascii="Tempus Sans ITC" w:hAnsi="Tempus Sans ITC" w:cs="Tempus Sans ITC"/>
          <w:sz w:val="22"/>
          <w:szCs w:val="22"/>
          <w:lang w:val="en-US"/>
        </w:rPr>
        <w:t xml:space="preserve"> </w:t>
      </w:r>
    </w:p>
    <w:p w:rsidR="006B7C99" w:rsidRPr="006B7C99" w:rsidRDefault="006B7C99" w:rsidP="006B7C99">
      <w:pPr>
        <w:ind w:left="720"/>
        <w:rPr>
          <w:rFonts w:ascii="Tempus Sans ITC" w:hAnsi="Tempus Sans ITC" w:cs="Tempus Sans ITC"/>
          <w:sz w:val="22"/>
          <w:szCs w:val="22"/>
          <w:lang w:val="en-US"/>
        </w:rPr>
      </w:pPr>
      <w:r>
        <w:rPr>
          <w:rFonts w:ascii="Tempus Sans ITC" w:hAnsi="Tempus Sans ITC" w:cs="Tempus Sans ITC"/>
          <w:sz w:val="22"/>
          <w:szCs w:val="22"/>
          <w:lang w:val="en-US"/>
        </w:rPr>
        <w:t>We deliver exactly the same curriculum (EYFS) as school providers. We also subscribe to extra-curricular activities (at no extra cost</w:t>
      </w:r>
      <w:r w:rsidR="00F90B4F">
        <w:rPr>
          <w:rFonts w:ascii="Tempus Sans ITC" w:hAnsi="Tempus Sans ITC" w:cs="Tempus Sans ITC"/>
          <w:sz w:val="22"/>
          <w:szCs w:val="22"/>
          <w:lang w:val="en-US"/>
        </w:rPr>
        <w:t xml:space="preserve"> to you</w:t>
      </w:r>
      <w:r>
        <w:rPr>
          <w:rFonts w:ascii="Tempus Sans ITC" w:hAnsi="Tempus Sans ITC" w:cs="Tempus Sans ITC"/>
          <w:sz w:val="22"/>
          <w:szCs w:val="22"/>
          <w:lang w:val="en-US"/>
        </w:rPr>
        <w:t>)</w:t>
      </w:r>
    </w:p>
    <w:p w:rsidR="00F6765D" w:rsidRDefault="00F6765D" w:rsidP="00F6765D">
      <w:pPr>
        <w:ind w:left="720"/>
        <w:rPr>
          <w:rFonts w:ascii="Tempus Sans ITC" w:hAnsi="Tempus Sans ITC" w:cs="Tempus Sans ITC"/>
          <w:sz w:val="24"/>
          <w:szCs w:val="24"/>
          <w:lang w:val="en-US"/>
        </w:rPr>
      </w:pPr>
    </w:p>
    <w:p w:rsidR="00F6765D" w:rsidRDefault="00F6765D" w:rsidP="00F6765D">
      <w:pPr>
        <w:ind w:left="720"/>
        <w:rPr>
          <w:rFonts w:ascii="Tempus Sans ITC" w:hAnsi="Tempus Sans ITC" w:cs="Tempus Sans ITC"/>
          <w:sz w:val="24"/>
          <w:szCs w:val="24"/>
          <w:lang w:val="en-US"/>
        </w:rPr>
      </w:pPr>
    </w:p>
    <w:p w:rsidR="00F6765D" w:rsidRDefault="00F6765D" w:rsidP="00F6765D">
      <w:pPr>
        <w:ind w:left="720"/>
        <w:rPr>
          <w:rFonts w:ascii="Tempus Sans ITC" w:hAnsi="Tempus Sans ITC" w:cs="Tempus Sans ITC"/>
          <w:sz w:val="28"/>
          <w:szCs w:val="28"/>
          <w:lang w:val="en-US"/>
        </w:rPr>
      </w:pPr>
    </w:p>
    <w:tbl>
      <w:tblPr>
        <w:tblpPr w:leftFromText="180" w:rightFromText="180" w:vertAnchor="page" w:horzAnchor="page" w:tblpX="9525" w:tblpY="1"/>
        <w:tblW w:w="0" w:type="auto"/>
        <w:tblLayout w:type="fixed"/>
        <w:tblCellMar>
          <w:left w:w="180" w:type="dxa"/>
          <w:right w:w="180" w:type="dxa"/>
        </w:tblCellMar>
        <w:tblLook w:val="0000"/>
      </w:tblPr>
      <w:tblGrid>
        <w:gridCol w:w="1351"/>
      </w:tblGrid>
      <w:tr w:rsidR="00293B72" w:rsidRPr="00E047EB" w:rsidTr="00F6765D">
        <w:trPr>
          <w:trHeight w:val="50"/>
        </w:trPr>
        <w:tc>
          <w:tcPr>
            <w:tcW w:w="1351" w:type="dxa"/>
            <w:tcBorders>
              <w:top w:val="single" w:sz="8" w:space="0" w:color="auto"/>
              <w:left w:val="single" w:sz="8" w:space="0" w:color="auto"/>
              <w:bottom w:val="single" w:sz="8" w:space="0" w:color="auto"/>
              <w:right w:val="nil"/>
            </w:tcBorders>
          </w:tcPr>
          <w:p w:rsidR="00293B72" w:rsidRPr="00E047EB" w:rsidRDefault="00293B72" w:rsidP="00293B72">
            <w:pPr>
              <w:rPr>
                <w:rFonts w:ascii="Tempus Sans ITC" w:eastAsiaTheme="minorEastAsia" w:hAnsi="Tempus Sans ITC" w:cs="Tempus Sans ITC"/>
                <w:lang w:val="en-US"/>
              </w:rPr>
            </w:pPr>
          </w:p>
        </w:tc>
      </w:tr>
    </w:tbl>
    <w:p w:rsidR="00F6765D" w:rsidRDefault="00F6765D" w:rsidP="00F6765D">
      <w:pPr>
        <w:rPr>
          <w:rFonts w:ascii="Tempus Sans ITC" w:hAnsi="Tempus Sans ITC" w:cs="Tempus Sans ITC"/>
          <w:b/>
          <w:bCs/>
          <w:sz w:val="32"/>
          <w:szCs w:val="32"/>
          <w:lang w:val="en-US"/>
        </w:rPr>
      </w:pPr>
      <w:r>
        <w:rPr>
          <w:rFonts w:ascii="Tempus Sans ITC" w:hAnsi="Tempus Sans ITC" w:cs="Tempus Sans ITC"/>
          <w:b/>
          <w:bCs/>
          <w:sz w:val="32"/>
          <w:szCs w:val="32"/>
          <w:lang w:val="en-US"/>
        </w:rPr>
        <w:t>Our Commitment to you……</w:t>
      </w:r>
    </w:p>
    <w:p w:rsidR="00F27021" w:rsidRPr="00F27021" w:rsidRDefault="00F6765D" w:rsidP="00F27021">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Quality child care provision</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Registration with The National Day Nursery Association</w:t>
      </w:r>
    </w:p>
    <w:p w:rsidR="00F6765D" w:rsidRDefault="00F01CF6"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Ofsted Register</w:t>
      </w:r>
      <w:r w:rsidR="001D10CB">
        <w:rPr>
          <w:rFonts w:ascii="Tempus Sans ITC" w:hAnsi="Tempus Sans ITC" w:cs="Tempus Sans ITC"/>
          <w:sz w:val="22"/>
          <w:szCs w:val="22"/>
          <w:lang w:val="en-US"/>
        </w:rPr>
        <w:t>ed</w:t>
      </w:r>
      <w:r w:rsidR="00F27021">
        <w:rPr>
          <w:rFonts w:ascii="Tempus Sans ITC" w:hAnsi="Tempus Sans ITC" w:cs="Tempus Sans ITC"/>
          <w:sz w:val="22"/>
          <w:szCs w:val="22"/>
          <w:lang w:val="en-US"/>
        </w:rPr>
        <w:t>.</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Early Years Foundation Stage Framework</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Partnership with parents</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Friendly, approachable and homely environment</w:t>
      </w:r>
    </w:p>
    <w:p w:rsidR="00F6765D" w:rsidRDefault="00F6765D"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Dedicated and friendly staff</w:t>
      </w:r>
    </w:p>
    <w:p w:rsidR="00F27021" w:rsidRDefault="00F27021"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Highly qualified Staff team</w:t>
      </w:r>
      <w:r w:rsidR="007B28B0">
        <w:rPr>
          <w:rFonts w:ascii="Tempus Sans ITC" w:hAnsi="Tempus Sans ITC" w:cs="Tempus Sans ITC"/>
          <w:sz w:val="22"/>
          <w:szCs w:val="22"/>
          <w:lang w:val="en-US"/>
        </w:rPr>
        <w:t>, including a Graduate Lead for Education</w:t>
      </w:r>
      <w:r w:rsidR="00DD1479">
        <w:rPr>
          <w:rFonts w:ascii="Tempus Sans ITC" w:hAnsi="Tempus Sans ITC" w:cs="Tempus Sans ITC"/>
          <w:sz w:val="22"/>
          <w:szCs w:val="22"/>
          <w:lang w:val="en-US"/>
        </w:rPr>
        <w:t xml:space="preserve"> &amp; teaching.</w:t>
      </w:r>
    </w:p>
    <w:p w:rsidR="00F6765D" w:rsidRDefault="00364C1A"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DBS Checked staff team (formally CRB)</w:t>
      </w:r>
    </w:p>
    <w:p w:rsidR="00DD1479" w:rsidRDefault="00DD1479" w:rsidP="00F6765D">
      <w:pPr>
        <w:numPr>
          <w:ilvl w:val="0"/>
          <w:numId w:val="3"/>
        </w:numPr>
        <w:rPr>
          <w:rFonts w:ascii="Tempus Sans ITC" w:hAnsi="Tempus Sans ITC" w:cs="Tempus Sans ITC"/>
          <w:sz w:val="22"/>
          <w:szCs w:val="22"/>
          <w:lang w:val="en-US"/>
        </w:rPr>
      </w:pPr>
      <w:r>
        <w:rPr>
          <w:rFonts w:ascii="Tempus Sans ITC" w:hAnsi="Tempus Sans ITC" w:cs="Tempus Sans ITC"/>
          <w:sz w:val="22"/>
          <w:szCs w:val="22"/>
          <w:lang w:val="en-US"/>
        </w:rPr>
        <w:t>All staff Pediatric 1</w:t>
      </w:r>
      <w:r w:rsidRPr="00DD1479">
        <w:rPr>
          <w:rFonts w:ascii="Tempus Sans ITC" w:hAnsi="Tempus Sans ITC" w:cs="Tempus Sans ITC"/>
          <w:sz w:val="22"/>
          <w:szCs w:val="22"/>
          <w:vertAlign w:val="superscript"/>
          <w:lang w:val="en-US"/>
        </w:rPr>
        <w:t>st</w:t>
      </w:r>
      <w:r>
        <w:rPr>
          <w:rFonts w:ascii="Tempus Sans ITC" w:hAnsi="Tempus Sans ITC" w:cs="Tempus Sans ITC"/>
          <w:sz w:val="22"/>
          <w:szCs w:val="22"/>
          <w:lang w:val="en-US"/>
        </w:rPr>
        <w:t xml:space="preserve"> Aid trained </w:t>
      </w:r>
    </w:p>
    <w:p w:rsidR="00F6765D" w:rsidRDefault="00F6765D" w:rsidP="00F6765D">
      <w:pPr>
        <w:ind w:left="720"/>
        <w:rPr>
          <w:rFonts w:ascii="Tempus Sans ITC" w:hAnsi="Tempus Sans ITC" w:cs="Tempus Sans ITC"/>
          <w:sz w:val="22"/>
          <w:szCs w:val="22"/>
          <w:lang w:val="en-US"/>
        </w:rPr>
      </w:pPr>
    </w:p>
    <w:p w:rsidR="00C307B8" w:rsidRDefault="00C26C7F">
      <w:pPr>
        <w:rPr>
          <w:rFonts w:ascii="Tempus Sans ITC" w:hAnsi="Tempus Sans ITC" w:cs="Tempus Sans ITC"/>
          <w:b/>
          <w:bCs/>
          <w:sz w:val="24"/>
          <w:szCs w:val="24"/>
          <w:lang w:val="en-US"/>
        </w:rPr>
      </w:pPr>
      <w:r>
        <w:rPr>
          <w:rFonts w:ascii="Tempus Sans ITC" w:hAnsi="Tempus Sans ITC" w:cs="Tempus Sans ITC"/>
          <w:b/>
          <w:bCs/>
          <w:sz w:val="32"/>
          <w:szCs w:val="32"/>
          <w:lang w:val="en-US"/>
        </w:rPr>
        <w:t>W</w:t>
      </w:r>
      <w:r w:rsidR="00C307B8">
        <w:rPr>
          <w:rFonts w:ascii="Tempus Sans ITC" w:hAnsi="Tempus Sans ITC" w:cs="Tempus Sans ITC"/>
          <w:b/>
          <w:bCs/>
          <w:sz w:val="32"/>
          <w:szCs w:val="32"/>
          <w:lang w:val="en-US"/>
        </w:rPr>
        <w:t>e Provide……</w:t>
      </w:r>
    </w:p>
    <w:p w:rsidR="00C307B8" w:rsidRPr="00A829B0" w:rsidRDefault="00C307B8" w:rsidP="00293B72">
      <w:pPr>
        <w:numPr>
          <w:ilvl w:val="0"/>
          <w:numId w:val="5"/>
        </w:numPr>
        <w:rPr>
          <w:rFonts w:ascii="Tempus Sans ITC" w:hAnsi="Tempus Sans ITC" w:cs="Tempus Sans ITC"/>
          <w:sz w:val="16"/>
          <w:szCs w:val="16"/>
          <w:lang w:val="en-US"/>
        </w:rPr>
      </w:pPr>
      <w:r>
        <w:rPr>
          <w:rFonts w:ascii="Tempus Sans ITC" w:hAnsi="Tempus Sans ITC" w:cs="Tempus Sans ITC"/>
          <w:sz w:val="22"/>
          <w:szCs w:val="22"/>
          <w:lang w:val="en-US"/>
        </w:rPr>
        <w:t xml:space="preserve">Home cooked food prepared daily by our baby bistro chef! </w:t>
      </w:r>
      <w:r w:rsidRPr="00A829B0">
        <w:rPr>
          <w:rFonts w:ascii="Tempus Sans ITC" w:hAnsi="Tempus Sans ITC" w:cs="Tempus Sans ITC"/>
          <w:sz w:val="16"/>
          <w:szCs w:val="16"/>
          <w:lang w:val="en-US"/>
        </w:rPr>
        <w:t>(Individual needs catered for)</w:t>
      </w:r>
    </w:p>
    <w:p w:rsidR="00C307B8" w:rsidRDefault="00C307B8"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 xml:space="preserve">We aim to provide cultural variety, value for money and 5 portions </w:t>
      </w:r>
      <w:r w:rsidR="0008001C">
        <w:rPr>
          <w:rFonts w:ascii="Tempus Sans ITC" w:hAnsi="Tempus Sans ITC" w:cs="Tempus Sans ITC"/>
          <w:sz w:val="22"/>
          <w:szCs w:val="22"/>
          <w:lang w:val="en-US"/>
        </w:rPr>
        <w:t>of</w:t>
      </w:r>
      <w:r>
        <w:rPr>
          <w:rFonts w:ascii="Tempus Sans ITC" w:hAnsi="Tempus Sans ITC" w:cs="Tempus Sans ITC"/>
          <w:sz w:val="22"/>
          <w:szCs w:val="22"/>
          <w:lang w:val="en-US"/>
        </w:rPr>
        <w:t xml:space="preserve"> fruit and vegetables a day!</w:t>
      </w:r>
    </w:p>
    <w:p w:rsidR="00C307B8" w:rsidRDefault="00C307B8"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Enabling environment with continuous provision at child level, indoor and outdoor</w:t>
      </w:r>
    </w:p>
    <w:p w:rsidR="00234606" w:rsidRDefault="00234606"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Extracurricular activities (forest school)</w:t>
      </w:r>
    </w:p>
    <w:p w:rsidR="00C307B8" w:rsidRDefault="00C307B8"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A clean, safe &amp; secure environment</w:t>
      </w:r>
    </w:p>
    <w:p w:rsidR="00C307B8" w:rsidRDefault="00C307B8" w:rsidP="00293B72">
      <w:pPr>
        <w:numPr>
          <w:ilvl w:val="0"/>
          <w:numId w:val="5"/>
        </w:numPr>
        <w:rPr>
          <w:rFonts w:ascii="Tempus Sans ITC" w:hAnsi="Tempus Sans ITC" w:cs="Tempus Sans ITC"/>
          <w:sz w:val="22"/>
          <w:szCs w:val="22"/>
          <w:lang w:val="en-US"/>
        </w:rPr>
      </w:pPr>
      <w:r>
        <w:rPr>
          <w:rFonts w:ascii="Tempus Sans ITC" w:hAnsi="Tempus Sans ITC" w:cs="Tempus Sans ITC"/>
          <w:sz w:val="22"/>
          <w:szCs w:val="22"/>
          <w:lang w:val="en-US"/>
        </w:rPr>
        <w:t>Regular updates on children’s progress using daily diaries and by meeting regular with parents</w:t>
      </w:r>
    </w:p>
    <w:p w:rsidR="00F90B4F" w:rsidRPr="007B28B0" w:rsidRDefault="00F90B4F" w:rsidP="00293B72">
      <w:pPr>
        <w:numPr>
          <w:ilvl w:val="0"/>
          <w:numId w:val="5"/>
        </w:numPr>
        <w:rPr>
          <w:rFonts w:ascii="Tempus Sans ITC" w:hAnsi="Tempus Sans ITC" w:cs="Tempus Sans ITC"/>
          <w:sz w:val="22"/>
          <w:szCs w:val="22"/>
          <w:lang w:val="en-US"/>
        </w:rPr>
      </w:pPr>
      <w:r w:rsidRPr="007B28B0">
        <w:rPr>
          <w:rFonts w:ascii="Tempus Sans ITC" w:hAnsi="Tempus Sans ITC" w:cs="Tempus Sans ITC"/>
          <w:sz w:val="22"/>
          <w:szCs w:val="22"/>
          <w:lang w:val="en-US"/>
        </w:rPr>
        <w:t>A w</w:t>
      </w:r>
      <w:r w:rsidR="007B28B0" w:rsidRPr="007B28B0">
        <w:rPr>
          <w:rFonts w:ascii="Tempus Sans ITC" w:hAnsi="Tempus Sans ITC" w:cs="Tempus Sans ITC"/>
          <w:sz w:val="22"/>
          <w:szCs w:val="22"/>
          <w:lang w:val="en-US"/>
        </w:rPr>
        <w:t xml:space="preserve">ebsite and a </w:t>
      </w:r>
      <w:proofErr w:type="spellStart"/>
      <w:r w:rsidR="007B28B0" w:rsidRPr="007B28B0">
        <w:rPr>
          <w:rFonts w:ascii="Tempus Sans ITC" w:hAnsi="Tempus Sans ITC" w:cs="Tempus Sans ITC"/>
          <w:sz w:val="22"/>
          <w:szCs w:val="22"/>
          <w:lang w:val="en-US"/>
        </w:rPr>
        <w:t>facebook</w:t>
      </w:r>
      <w:proofErr w:type="spellEnd"/>
      <w:r w:rsidR="007B28B0" w:rsidRPr="007B28B0">
        <w:rPr>
          <w:rFonts w:ascii="Tempus Sans ITC" w:hAnsi="Tempus Sans ITC" w:cs="Tempus Sans ITC"/>
          <w:sz w:val="22"/>
          <w:szCs w:val="22"/>
          <w:lang w:val="en-US"/>
        </w:rPr>
        <w:t xml:space="preserve"> page</w:t>
      </w:r>
      <w:r w:rsidRPr="007B28B0">
        <w:rPr>
          <w:rFonts w:ascii="Tempus Sans ITC" w:hAnsi="Tempus Sans ITC" w:cs="Tempus Sans ITC"/>
          <w:sz w:val="22"/>
          <w:szCs w:val="22"/>
          <w:lang w:val="en-US"/>
        </w:rPr>
        <w:t xml:space="preserve"> to share </w:t>
      </w:r>
      <w:r w:rsidR="007B28B0">
        <w:rPr>
          <w:rFonts w:ascii="Tempus Sans ITC" w:hAnsi="Tempus Sans ITC" w:cs="Tempus Sans ITC"/>
          <w:sz w:val="22"/>
          <w:szCs w:val="22"/>
          <w:lang w:val="en-US"/>
        </w:rPr>
        <w:t xml:space="preserve">current </w:t>
      </w:r>
      <w:r w:rsidRPr="007B28B0">
        <w:rPr>
          <w:rFonts w:ascii="Tempus Sans ITC" w:hAnsi="Tempus Sans ITC" w:cs="Tempus Sans ITC"/>
          <w:sz w:val="22"/>
          <w:szCs w:val="22"/>
          <w:lang w:val="en-US"/>
        </w:rPr>
        <w:t>information</w:t>
      </w:r>
      <w:r w:rsidR="007B28B0">
        <w:rPr>
          <w:rFonts w:ascii="Tempus Sans ITC" w:hAnsi="Tempus Sans ITC" w:cs="Tempus Sans ITC"/>
          <w:sz w:val="22"/>
          <w:szCs w:val="22"/>
          <w:lang w:val="en-US"/>
        </w:rPr>
        <w:t>.</w:t>
      </w:r>
    </w:p>
    <w:p w:rsidR="00C307B8" w:rsidRDefault="00C307B8">
      <w:pPr>
        <w:ind w:left="102" w:hanging="102"/>
        <w:rPr>
          <w:rFonts w:ascii="Tempus Sans ITC" w:hAnsi="Tempus Sans ITC" w:cs="Tempus Sans ITC"/>
          <w:b/>
          <w:bCs/>
          <w:sz w:val="32"/>
          <w:szCs w:val="32"/>
          <w:lang w:val="en-US"/>
        </w:rPr>
      </w:pPr>
      <w:r>
        <w:rPr>
          <w:rFonts w:ascii="Tempus Sans ITC" w:hAnsi="Tempus Sans ITC" w:cs="Tempus Sans ITC"/>
          <w:b/>
          <w:bCs/>
          <w:sz w:val="32"/>
          <w:szCs w:val="32"/>
          <w:lang w:val="en-US"/>
        </w:rPr>
        <w:lastRenderedPageBreak/>
        <w:t>Opening Times</w:t>
      </w:r>
    </w:p>
    <w:p w:rsidR="00C307B8" w:rsidRDefault="00C307B8">
      <w:pPr>
        <w:rPr>
          <w:rFonts w:ascii="Tempus Sans ITC" w:hAnsi="Tempus Sans ITC" w:cs="Tempus Sans ITC"/>
          <w:sz w:val="24"/>
          <w:szCs w:val="24"/>
          <w:lang w:val="en-US"/>
        </w:rPr>
      </w:pPr>
      <w:r>
        <w:rPr>
          <w:rFonts w:ascii="Tempus Sans ITC" w:hAnsi="Tempus Sans ITC" w:cs="Tempus Sans ITC"/>
          <w:sz w:val="24"/>
          <w:szCs w:val="24"/>
          <w:lang w:val="en-US"/>
        </w:rPr>
        <w:t>Monday to Friday 07:30am - 18:00pm</w:t>
      </w:r>
    </w:p>
    <w:p w:rsidR="00B325CD" w:rsidRDefault="00B325CD">
      <w:pPr>
        <w:rPr>
          <w:rFonts w:ascii="Tempus Sans ITC" w:hAnsi="Tempus Sans ITC" w:cs="Tempus Sans ITC"/>
          <w:sz w:val="24"/>
          <w:szCs w:val="24"/>
          <w:lang w:val="en-US"/>
        </w:rPr>
      </w:pPr>
    </w:p>
    <w:tbl>
      <w:tblPr>
        <w:tblW w:w="0" w:type="auto"/>
        <w:tblLayout w:type="fixed"/>
        <w:tblCellMar>
          <w:left w:w="180" w:type="dxa"/>
          <w:right w:w="180" w:type="dxa"/>
        </w:tblCellMar>
        <w:tblLook w:val="0000"/>
      </w:tblPr>
      <w:tblGrid>
        <w:gridCol w:w="1740"/>
        <w:gridCol w:w="1417"/>
        <w:gridCol w:w="1701"/>
      </w:tblGrid>
      <w:tr w:rsidR="00065D1A" w:rsidTr="00B325CD">
        <w:trPr>
          <w:trHeight w:val="617"/>
        </w:trPr>
        <w:tc>
          <w:tcPr>
            <w:tcW w:w="1740" w:type="dxa"/>
            <w:tcBorders>
              <w:top w:val="single" w:sz="8" w:space="0" w:color="auto"/>
              <w:left w:val="single" w:sz="8" w:space="0" w:color="auto"/>
              <w:bottom w:val="single" w:sz="8" w:space="0" w:color="auto"/>
              <w:right w:val="nil"/>
            </w:tcBorders>
          </w:tcPr>
          <w:p w:rsidR="00065D1A" w:rsidRDefault="00065D1A">
            <w:pPr>
              <w:rPr>
                <w:rFonts w:ascii="Tempus Sans ITC" w:hAnsi="Tempus Sans ITC" w:cs="Tempus Sans ITC"/>
                <w:lang w:val="en-US"/>
              </w:rPr>
            </w:pPr>
            <w:r>
              <w:rPr>
                <w:rFonts w:ascii="Tempus Sans ITC" w:hAnsi="Tempus Sans ITC" w:cs="Tempus Sans ITC"/>
                <w:lang w:val="en-US"/>
              </w:rPr>
              <w:t>Full Time</w:t>
            </w:r>
          </w:p>
          <w:p w:rsidR="00065D1A" w:rsidRDefault="00065D1A">
            <w:pPr>
              <w:rPr>
                <w:rFonts w:ascii="Tempus Sans ITC" w:hAnsi="Tempus Sans ITC" w:cs="Tempus Sans ITC"/>
                <w:lang w:val="en-US"/>
              </w:rPr>
            </w:pPr>
            <w:r>
              <w:rPr>
                <w:rFonts w:ascii="Tempus Sans ITC" w:hAnsi="Tempus Sans ITC" w:cs="Tempus Sans ITC"/>
                <w:lang w:val="en-US"/>
              </w:rPr>
              <w:t>Mon-Fri</w:t>
            </w:r>
          </w:p>
        </w:tc>
        <w:tc>
          <w:tcPr>
            <w:tcW w:w="1417" w:type="dxa"/>
            <w:tcBorders>
              <w:top w:val="single" w:sz="8" w:space="0" w:color="auto"/>
              <w:left w:val="single" w:sz="8" w:space="0" w:color="auto"/>
              <w:bottom w:val="single" w:sz="8" w:space="0" w:color="auto"/>
              <w:right w:val="nil"/>
            </w:tcBorders>
          </w:tcPr>
          <w:p w:rsidR="00065D1A" w:rsidRDefault="00065D1A">
            <w:pPr>
              <w:rPr>
                <w:rFonts w:ascii="Tempus Sans ITC" w:hAnsi="Tempus Sans ITC" w:cs="Tempus Sans ITC"/>
                <w:lang w:val="en-US"/>
              </w:rPr>
            </w:pPr>
            <w:r>
              <w:rPr>
                <w:rFonts w:ascii="Tempus Sans ITC" w:hAnsi="Tempus Sans ITC" w:cs="Tempus Sans ITC"/>
                <w:lang w:val="en-US"/>
              </w:rPr>
              <w:t>07:30am - 18:00pm</w:t>
            </w:r>
          </w:p>
        </w:tc>
        <w:tc>
          <w:tcPr>
            <w:tcW w:w="1701" w:type="dxa"/>
            <w:tcBorders>
              <w:top w:val="single" w:sz="8" w:space="0" w:color="auto"/>
              <w:left w:val="single" w:sz="8" w:space="0" w:color="auto"/>
              <w:bottom w:val="single" w:sz="8" w:space="0" w:color="auto"/>
              <w:right w:val="single" w:sz="8" w:space="0" w:color="auto"/>
            </w:tcBorders>
          </w:tcPr>
          <w:p w:rsidR="00A829B0" w:rsidRDefault="00DD1479" w:rsidP="00F90B4F">
            <w:pPr>
              <w:rPr>
                <w:rFonts w:ascii="Tempus Sans ITC" w:hAnsi="Tempus Sans ITC" w:cs="Tempus Sans ITC"/>
                <w:lang w:val="en-US"/>
              </w:rPr>
            </w:pPr>
            <w:r>
              <w:rPr>
                <w:rFonts w:ascii="Tempus Sans ITC" w:hAnsi="Tempus Sans ITC" w:cs="Tempus Sans ITC"/>
                <w:lang w:val="en-US"/>
              </w:rPr>
              <w:t>£195</w:t>
            </w:r>
            <w:r w:rsidR="00A829B0">
              <w:rPr>
                <w:rFonts w:ascii="Tempus Sans ITC" w:hAnsi="Tempus Sans ITC" w:cs="Tempus Sans ITC"/>
                <w:lang w:val="en-US"/>
              </w:rPr>
              <w:t>.00</w:t>
            </w:r>
            <w:r w:rsidR="006F411A">
              <w:rPr>
                <w:rFonts w:ascii="Tempus Sans ITC" w:hAnsi="Tempus Sans ITC" w:cs="Tempus Sans ITC"/>
                <w:sz w:val="16"/>
                <w:szCs w:val="16"/>
                <w:lang w:val="en-US"/>
              </w:rPr>
              <w:t xml:space="preserve"> </w:t>
            </w:r>
            <w:proofErr w:type="gramStart"/>
            <w:r w:rsidR="00F90B4F">
              <w:rPr>
                <w:rFonts w:ascii="Tempus Sans ITC" w:hAnsi="Tempus Sans ITC" w:cs="Tempus Sans ITC"/>
                <w:sz w:val="16"/>
                <w:szCs w:val="16"/>
                <w:lang w:val="en-US"/>
              </w:rPr>
              <w:t xml:space="preserve">includes </w:t>
            </w:r>
            <w:r w:rsidR="006F411A">
              <w:rPr>
                <w:rFonts w:ascii="Tempus Sans ITC" w:hAnsi="Tempus Sans ITC" w:cs="Tempus Sans ITC"/>
                <w:sz w:val="16"/>
                <w:szCs w:val="16"/>
                <w:lang w:val="en-US"/>
              </w:rPr>
              <w:t xml:space="preserve"> a</w:t>
            </w:r>
            <w:proofErr w:type="gramEnd"/>
            <w:r w:rsidR="00B25919">
              <w:rPr>
                <w:rFonts w:ascii="Tempus Sans ITC" w:hAnsi="Tempus Sans ITC" w:cs="Tempus Sans ITC"/>
                <w:sz w:val="16"/>
                <w:szCs w:val="16"/>
                <w:lang w:val="en-US"/>
              </w:rPr>
              <w:t xml:space="preserve"> £25</w:t>
            </w:r>
            <w:r w:rsidR="006F411A">
              <w:rPr>
                <w:rFonts w:ascii="Tempus Sans ITC" w:hAnsi="Tempus Sans ITC" w:cs="Tempus Sans ITC"/>
                <w:sz w:val="16"/>
                <w:szCs w:val="16"/>
                <w:lang w:val="en-US"/>
              </w:rPr>
              <w:t xml:space="preserve"> discount for a full-time </w:t>
            </w:r>
            <w:r w:rsidR="00F90B4F">
              <w:rPr>
                <w:rFonts w:ascii="Tempus Sans ITC" w:hAnsi="Tempus Sans ITC" w:cs="Tempus Sans ITC"/>
                <w:sz w:val="16"/>
                <w:szCs w:val="16"/>
                <w:lang w:val="en-US"/>
              </w:rPr>
              <w:t>place.</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A829B0" w:rsidRDefault="00A829B0" w:rsidP="00CE4735">
            <w:pPr>
              <w:rPr>
                <w:rFonts w:ascii="Tempus Sans ITC" w:hAnsi="Tempus Sans ITC" w:cs="Tempus Sans ITC"/>
                <w:lang w:val="en-US"/>
              </w:rPr>
            </w:pPr>
            <w:r>
              <w:rPr>
                <w:rFonts w:ascii="Tempus Sans ITC" w:hAnsi="Tempus Sans ITC" w:cs="Tempus Sans ITC"/>
                <w:lang w:val="en-US"/>
              </w:rPr>
              <w:t>Full Day</w:t>
            </w:r>
          </w:p>
        </w:tc>
        <w:tc>
          <w:tcPr>
            <w:tcW w:w="1417" w:type="dxa"/>
            <w:tcBorders>
              <w:top w:val="single" w:sz="8" w:space="0" w:color="auto"/>
              <w:left w:val="single" w:sz="8" w:space="0" w:color="auto"/>
              <w:bottom w:val="single" w:sz="8" w:space="0" w:color="auto"/>
              <w:right w:val="nil"/>
            </w:tcBorders>
          </w:tcPr>
          <w:p w:rsidR="00A829B0" w:rsidRDefault="00A829B0" w:rsidP="00CE4735">
            <w:pPr>
              <w:rPr>
                <w:rFonts w:ascii="Tempus Sans ITC" w:hAnsi="Tempus Sans ITC" w:cs="Tempus Sans ITC"/>
                <w:lang w:val="en-US"/>
              </w:rPr>
            </w:pPr>
            <w:r>
              <w:rPr>
                <w:rFonts w:ascii="Tempus Sans ITC" w:hAnsi="Tempus Sans ITC" w:cs="Tempus Sans ITC"/>
                <w:lang w:val="en-US"/>
              </w:rPr>
              <w:t>07:30am - 18:00pm</w:t>
            </w:r>
          </w:p>
        </w:tc>
        <w:tc>
          <w:tcPr>
            <w:tcW w:w="1701" w:type="dxa"/>
            <w:tcBorders>
              <w:top w:val="single" w:sz="8" w:space="0" w:color="auto"/>
              <w:left w:val="single" w:sz="8" w:space="0" w:color="auto"/>
              <w:bottom w:val="single" w:sz="8" w:space="0" w:color="auto"/>
              <w:right w:val="single" w:sz="8" w:space="0" w:color="auto"/>
            </w:tcBorders>
          </w:tcPr>
          <w:p w:rsidR="00A829B0" w:rsidRDefault="00DD1479">
            <w:pPr>
              <w:rPr>
                <w:rFonts w:ascii="Tempus Sans ITC" w:hAnsi="Tempus Sans ITC" w:cs="Tempus Sans ITC"/>
                <w:lang w:val="en-US"/>
              </w:rPr>
            </w:pPr>
            <w:r>
              <w:rPr>
                <w:rFonts w:ascii="Tempus Sans ITC" w:hAnsi="Tempus Sans ITC" w:cs="Tempus Sans ITC"/>
                <w:lang w:val="en-US"/>
              </w:rPr>
              <w:t>£44</w:t>
            </w:r>
            <w:r w:rsidR="00A829B0">
              <w:rPr>
                <w:rFonts w:ascii="Tempus Sans ITC" w:hAnsi="Tempus Sans ITC" w:cs="Tempus Sans ITC"/>
                <w:lang w:val="en-US"/>
              </w:rPr>
              <w:t>.00</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A829B0" w:rsidRDefault="00A829B0" w:rsidP="00640582">
            <w:pPr>
              <w:rPr>
                <w:rFonts w:ascii="Tempus Sans ITC" w:hAnsi="Tempus Sans ITC" w:cs="Tempus Sans ITC"/>
                <w:lang w:val="en-US"/>
              </w:rPr>
            </w:pPr>
            <w:r>
              <w:rPr>
                <w:rFonts w:ascii="Tempus Sans ITC" w:hAnsi="Tempus Sans ITC" w:cs="Tempus Sans ITC"/>
                <w:lang w:val="en-US"/>
              </w:rPr>
              <w:t>Am Session</w:t>
            </w:r>
          </w:p>
        </w:tc>
        <w:tc>
          <w:tcPr>
            <w:tcW w:w="1417" w:type="dxa"/>
            <w:tcBorders>
              <w:top w:val="single" w:sz="8" w:space="0" w:color="auto"/>
              <w:left w:val="single" w:sz="8" w:space="0" w:color="auto"/>
              <w:bottom w:val="single" w:sz="8" w:space="0" w:color="auto"/>
              <w:right w:val="nil"/>
            </w:tcBorders>
          </w:tcPr>
          <w:p w:rsidR="00A829B0" w:rsidRDefault="00A829B0" w:rsidP="00640582">
            <w:pPr>
              <w:rPr>
                <w:rFonts w:ascii="Tempus Sans ITC" w:hAnsi="Tempus Sans ITC" w:cs="Tempus Sans ITC"/>
                <w:lang w:val="en-US"/>
              </w:rPr>
            </w:pPr>
            <w:r>
              <w:rPr>
                <w:rFonts w:ascii="Tempus Sans ITC" w:hAnsi="Tempus Sans ITC" w:cs="Tempus Sans ITC"/>
                <w:lang w:val="en-US"/>
              </w:rPr>
              <w:t>07:30am - 13:00pm</w:t>
            </w:r>
          </w:p>
        </w:tc>
        <w:tc>
          <w:tcPr>
            <w:tcW w:w="1701" w:type="dxa"/>
            <w:tcBorders>
              <w:top w:val="single" w:sz="8" w:space="0" w:color="auto"/>
              <w:left w:val="single" w:sz="8" w:space="0" w:color="auto"/>
              <w:bottom w:val="single" w:sz="8" w:space="0" w:color="auto"/>
              <w:right w:val="single" w:sz="8" w:space="0" w:color="auto"/>
            </w:tcBorders>
          </w:tcPr>
          <w:p w:rsidR="00A829B0" w:rsidRDefault="00DD1479">
            <w:pPr>
              <w:rPr>
                <w:rFonts w:ascii="Tempus Sans ITC" w:hAnsi="Tempus Sans ITC" w:cs="Tempus Sans ITC"/>
                <w:lang w:val="en-US"/>
              </w:rPr>
            </w:pPr>
            <w:r>
              <w:rPr>
                <w:rFonts w:ascii="Tempus Sans ITC" w:hAnsi="Tempus Sans ITC" w:cs="Tempus Sans ITC"/>
                <w:lang w:val="en-US"/>
              </w:rPr>
              <w:t>£29</w:t>
            </w:r>
            <w:r w:rsidR="00E90219">
              <w:rPr>
                <w:rFonts w:ascii="Tempus Sans ITC" w:hAnsi="Tempus Sans ITC" w:cs="Tempus Sans ITC"/>
                <w:lang w:val="en-US"/>
              </w:rPr>
              <w:t>.5</w:t>
            </w:r>
            <w:r w:rsidR="00A829B0">
              <w:rPr>
                <w:rFonts w:ascii="Tempus Sans ITC" w:hAnsi="Tempus Sans ITC" w:cs="Tempus Sans ITC"/>
                <w:lang w:val="en-US"/>
              </w:rPr>
              <w:t>0</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A829B0" w:rsidRDefault="00A829B0" w:rsidP="00640582">
            <w:pPr>
              <w:rPr>
                <w:rFonts w:ascii="Tempus Sans ITC" w:hAnsi="Tempus Sans ITC" w:cs="Tempus Sans ITC"/>
                <w:lang w:val="en-US"/>
              </w:rPr>
            </w:pPr>
            <w:r>
              <w:rPr>
                <w:rFonts w:ascii="Tempus Sans ITC" w:hAnsi="Tempus Sans ITC" w:cs="Tempus Sans ITC"/>
                <w:lang w:val="en-US"/>
              </w:rPr>
              <w:t>Pm Session</w:t>
            </w:r>
          </w:p>
        </w:tc>
        <w:tc>
          <w:tcPr>
            <w:tcW w:w="1417" w:type="dxa"/>
            <w:tcBorders>
              <w:top w:val="single" w:sz="8" w:space="0" w:color="auto"/>
              <w:left w:val="single" w:sz="8" w:space="0" w:color="auto"/>
              <w:bottom w:val="single" w:sz="8" w:space="0" w:color="auto"/>
              <w:right w:val="nil"/>
            </w:tcBorders>
          </w:tcPr>
          <w:p w:rsidR="00A829B0" w:rsidRDefault="00A829B0" w:rsidP="00640582">
            <w:pPr>
              <w:rPr>
                <w:rFonts w:ascii="Tempus Sans ITC" w:hAnsi="Tempus Sans ITC" w:cs="Tempus Sans ITC"/>
                <w:lang w:val="en-US"/>
              </w:rPr>
            </w:pPr>
            <w:r>
              <w:rPr>
                <w:rFonts w:ascii="Tempus Sans ITC" w:hAnsi="Tempus Sans ITC" w:cs="Tempus Sans ITC"/>
                <w:lang w:val="en-US"/>
              </w:rPr>
              <w:t>13:00pm - 18:00pm</w:t>
            </w:r>
          </w:p>
        </w:tc>
        <w:tc>
          <w:tcPr>
            <w:tcW w:w="1701" w:type="dxa"/>
            <w:tcBorders>
              <w:top w:val="single" w:sz="8" w:space="0" w:color="auto"/>
              <w:left w:val="single" w:sz="8" w:space="0" w:color="auto"/>
              <w:bottom w:val="single" w:sz="8" w:space="0" w:color="auto"/>
              <w:right w:val="single" w:sz="8" w:space="0" w:color="auto"/>
            </w:tcBorders>
          </w:tcPr>
          <w:p w:rsidR="00A829B0" w:rsidRDefault="00DD1479">
            <w:pPr>
              <w:rPr>
                <w:rFonts w:ascii="Tempus Sans ITC" w:hAnsi="Tempus Sans ITC" w:cs="Tempus Sans ITC"/>
                <w:lang w:val="en-US"/>
              </w:rPr>
            </w:pPr>
            <w:r>
              <w:rPr>
                <w:rFonts w:ascii="Tempus Sans ITC" w:hAnsi="Tempus Sans ITC" w:cs="Tempus Sans ITC"/>
                <w:lang w:val="en-US"/>
              </w:rPr>
              <w:t>£28</w:t>
            </w:r>
            <w:r w:rsidR="00E90219">
              <w:rPr>
                <w:rFonts w:ascii="Tempus Sans ITC" w:hAnsi="Tempus Sans ITC" w:cs="Tempus Sans ITC"/>
                <w:lang w:val="en-US"/>
              </w:rPr>
              <w:t>.5</w:t>
            </w:r>
            <w:r w:rsidR="00A829B0">
              <w:rPr>
                <w:rFonts w:ascii="Tempus Sans ITC" w:hAnsi="Tempus Sans ITC" w:cs="Tempus Sans ITC"/>
                <w:lang w:val="en-US"/>
              </w:rPr>
              <w:t>0</w:t>
            </w:r>
          </w:p>
        </w:tc>
      </w:tr>
      <w:tr w:rsidR="002D3818" w:rsidTr="00B325CD">
        <w:trPr>
          <w:trHeight w:val="617"/>
        </w:trPr>
        <w:tc>
          <w:tcPr>
            <w:tcW w:w="1740" w:type="dxa"/>
            <w:tcBorders>
              <w:top w:val="single" w:sz="8" w:space="0" w:color="auto"/>
              <w:left w:val="single" w:sz="8" w:space="0" w:color="auto"/>
              <w:bottom w:val="single" w:sz="8" w:space="0" w:color="auto"/>
              <w:right w:val="nil"/>
            </w:tcBorders>
          </w:tcPr>
          <w:p w:rsidR="002D3818" w:rsidRDefault="002D3818" w:rsidP="00640582">
            <w:pPr>
              <w:rPr>
                <w:rFonts w:ascii="Tempus Sans ITC" w:hAnsi="Tempus Sans ITC" w:cs="Tempus Sans ITC"/>
                <w:lang w:val="en-US"/>
              </w:rPr>
            </w:pPr>
            <w:r>
              <w:rPr>
                <w:rFonts w:ascii="Tempus Sans ITC" w:hAnsi="Tempus Sans ITC" w:cs="Tempus Sans ITC"/>
                <w:lang w:val="en-US"/>
              </w:rPr>
              <w:t>Playgroup session</w:t>
            </w:r>
          </w:p>
        </w:tc>
        <w:tc>
          <w:tcPr>
            <w:tcW w:w="1417" w:type="dxa"/>
            <w:tcBorders>
              <w:top w:val="single" w:sz="8" w:space="0" w:color="auto"/>
              <w:left w:val="single" w:sz="8" w:space="0" w:color="auto"/>
              <w:bottom w:val="single" w:sz="8" w:space="0" w:color="auto"/>
              <w:right w:val="nil"/>
            </w:tcBorders>
          </w:tcPr>
          <w:p w:rsidR="002D3818" w:rsidRDefault="002D3818" w:rsidP="00640582">
            <w:pPr>
              <w:rPr>
                <w:rFonts w:ascii="Tempus Sans ITC" w:hAnsi="Tempus Sans ITC" w:cs="Tempus Sans ITC"/>
                <w:lang w:val="en-US"/>
              </w:rPr>
            </w:pPr>
            <w:r>
              <w:rPr>
                <w:rFonts w:ascii="Tempus Sans ITC" w:hAnsi="Tempus Sans ITC" w:cs="Tempus Sans ITC"/>
                <w:lang w:val="en-US"/>
              </w:rPr>
              <w:t xml:space="preserve">9:00am – </w:t>
            </w:r>
          </w:p>
          <w:p w:rsidR="002D3818" w:rsidRDefault="002D3818" w:rsidP="00640582">
            <w:pPr>
              <w:rPr>
                <w:rFonts w:ascii="Tempus Sans ITC" w:hAnsi="Tempus Sans ITC" w:cs="Tempus Sans ITC"/>
                <w:lang w:val="en-US"/>
              </w:rPr>
            </w:pPr>
            <w:r>
              <w:rPr>
                <w:rFonts w:ascii="Tempus Sans ITC" w:hAnsi="Tempus Sans ITC" w:cs="Tempus Sans ITC"/>
                <w:lang w:val="en-US"/>
              </w:rPr>
              <w:t>12pm</w:t>
            </w:r>
          </w:p>
        </w:tc>
        <w:tc>
          <w:tcPr>
            <w:tcW w:w="1701" w:type="dxa"/>
            <w:tcBorders>
              <w:top w:val="single" w:sz="8" w:space="0" w:color="auto"/>
              <w:left w:val="single" w:sz="8" w:space="0" w:color="auto"/>
              <w:bottom w:val="single" w:sz="8" w:space="0" w:color="auto"/>
              <w:right w:val="single" w:sz="8" w:space="0" w:color="auto"/>
            </w:tcBorders>
          </w:tcPr>
          <w:p w:rsidR="002D3818" w:rsidRDefault="002D3818">
            <w:pPr>
              <w:rPr>
                <w:rFonts w:ascii="Tempus Sans ITC" w:hAnsi="Tempus Sans ITC" w:cs="Tempus Sans ITC"/>
                <w:lang w:val="en-US"/>
              </w:rPr>
            </w:pPr>
            <w:r>
              <w:rPr>
                <w:rFonts w:ascii="Tempus Sans ITC" w:hAnsi="Tempus Sans ITC" w:cs="Tempus Sans ITC"/>
                <w:lang w:val="en-US"/>
              </w:rPr>
              <w:t>£13.50</w:t>
            </w:r>
          </w:p>
        </w:tc>
      </w:tr>
      <w:tr w:rsidR="002D3818" w:rsidTr="00B325CD">
        <w:trPr>
          <w:trHeight w:val="617"/>
        </w:trPr>
        <w:tc>
          <w:tcPr>
            <w:tcW w:w="1740" w:type="dxa"/>
            <w:tcBorders>
              <w:top w:val="single" w:sz="8" w:space="0" w:color="auto"/>
              <w:left w:val="single" w:sz="8" w:space="0" w:color="auto"/>
              <w:bottom w:val="single" w:sz="8" w:space="0" w:color="auto"/>
              <w:right w:val="nil"/>
            </w:tcBorders>
          </w:tcPr>
          <w:p w:rsidR="002D3818" w:rsidRDefault="002D3818" w:rsidP="00640582">
            <w:pPr>
              <w:rPr>
                <w:rFonts w:ascii="Tempus Sans ITC" w:hAnsi="Tempus Sans ITC" w:cs="Tempus Sans ITC"/>
                <w:lang w:val="en-US"/>
              </w:rPr>
            </w:pPr>
            <w:r>
              <w:rPr>
                <w:rFonts w:ascii="Tempus Sans ITC" w:hAnsi="Tempus Sans ITC" w:cs="Tempus Sans ITC"/>
                <w:lang w:val="en-US"/>
              </w:rPr>
              <w:t>Early Session (30 hrs)</w:t>
            </w:r>
          </w:p>
        </w:tc>
        <w:tc>
          <w:tcPr>
            <w:tcW w:w="1417" w:type="dxa"/>
            <w:tcBorders>
              <w:top w:val="single" w:sz="8" w:space="0" w:color="auto"/>
              <w:left w:val="single" w:sz="8" w:space="0" w:color="auto"/>
              <w:bottom w:val="single" w:sz="8" w:space="0" w:color="auto"/>
              <w:right w:val="nil"/>
            </w:tcBorders>
          </w:tcPr>
          <w:p w:rsidR="002D3818" w:rsidRDefault="002D3818" w:rsidP="00640582">
            <w:pPr>
              <w:rPr>
                <w:rFonts w:ascii="Tempus Sans ITC" w:hAnsi="Tempus Sans ITC" w:cs="Tempus Sans ITC"/>
                <w:lang w:val="en-US"/>
              </w:rPr>
            </w:pPr>
            <w:r>
              <w:rPr>
                <w:rFonts w:ascii="Tempus Sans ITC" w:hAnsi="Tempus Sans ITC" w:cs="Tempus Sans ITC"/>
                <w:lang w:val="en-US"/>
              </w:rPr>
              <w:t>7:30am – 8:00am</w:t>
            </w:r>
          </w:p>
        </w:tc>
        <w:tc>
          <w:tcPr>
            <w:tcW w:w="1701" w:type="dxa"/>
            <w:tcBorders>
              <w:top w:val="single" w:sz="8" w:space="0" w:color="auto"/>
              <w:left w:val="single" w:sz="8" w:space="0" w:color="auto"/>
              <w:bottom w:val="single" w:sz="8" w:space="0" w:color="auto"/>
              <w:right w:val="single" w:sz="8" w:space="0" w:color="auto"/>
            </w:tcBorders>
          </w:tcPr>
          <w:p w:rsidR="002D3818" w:rsidRDefault="002D3818">
            <w:pPr>
              <w:rPr>
                <w:rFonts w:ascii="Tempus Sans ITC" w:hAnsi="Tempus Sans ITC" w:cs="Tempus Sans ITC"/>
                <w:lang w:val="en-US"/>
              </w:rPr>
            </w:pPr>
            <w:r>
              <w:rPr>
                <w:rFonts w:ascii="Tempus Sans ITC" w:hAnsi="Tempus Sans ITC" w:cs="Tempus Sans ITC"/>
                <w:lang w:val="en-US"/>
              </w:rPr>
              <w:t>£3.00</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B325CD" w:rsidRPr="00B325CD" w:rsidRDefault="00B325CD" w:rsidP="00B325CD">
            <w:pPr>
              <w:rPr>
                <w:rFonts w:ascii="Tempus Sans ITC" w:hAnsi="Tempus Sans ITC" w:cs="Tempus Sans ITC"/>
                <w:sz w:val="16"/>
                <w:szCs w:val="16"/>
                <w:lang w:val="en-US"/>
              </w:rPr>
            </w:pPr>
            <w:r w:rsidRPr="00B325CD">
              <w:rPr>
                <w:rFonts w:ascii="Tempus Sans ITC" w:hAnsi="Tempus Sans ITC" w:cs="Tempus Sans ITC"/>
                <w:sz w:val="16"/>
                <w:szCs w:val="16"/>
                <w:lang w:val="en-US"/>
              </w:rPr>
              <w:t>2, 3 &amp; 4 year Funding</w:t>
            </w:r>
          </w:p>
          <w:p w:rsidR="00B325CD" w:rsidRPr="00B325CD" w:rsidRDefault="00B325CD" w:rsidP="00B325CD">
            <w:pPr>
              <w:rPr>
                <w:rFonts w:ascii="Tempus Sans ITC" w:hAnsi="Tempus Sans ITC" w:cs="Tempus Sans ITC"/>
                <w:sz w:val="16"/>
                <w:szCs w:val="16"/>
                <w:lang w:val="en-US"/>
              </w:rPr>
            </w:pPr>
            <w:r w:rsidRPr="00B325CD">
              <w:rPr>
                <w:rFonts w:ascii="Tempus Sans ITC" w:hAnsi="Tempus Sans ITC" w:cs="Tempus Sans ITC"/>
                <w:sz w:val="16"/>
                <w:szCs w:val="16"/>
                <w:lang w:val="en-US"/>
              </w:rPr>
              <w:t>Meals</w:t>
            </w:r>
          </w:p>
        </w:tc>
        <w:tc>
          <w:tcPr>
            <w:tcW w:w="1417" w:type="dxa"/>
            <w:tcBorders>
              <w:top w:val="single" w:sz="8" w:space="0" w:color="auto"/>
              <w:left w:val="single" w:sz="8" w:space="0" w:color="auto"/>
              <w:bottom w:val="single" w:sz="8" w:space="0" w:color="auto"/>
              <w:right w:val="nil"/>
            </w:tcBorders>
          </w:tcPr>
          <w:p w:rsidR="00A829B0" w:rsidRDefault="00A829B0">
            <w:pPr>
              <w:rPr>
                <w:rFonts w:ascii="Tempus Sans ITC" w:hAnsi="Tempus Sans ITC" w:cs="Tempus Sans ITC"/>
                <w:lang w:val="en-US"/>
              </w:rPr>
            </w:pPr>
            <w:r>
              <w:rPr>
                <w:rFonts w:ascii="Tempus Sans ITC" w:hAnsi="Tempus Sans ITC" w:cs="Tempus Sans ITC"/>
                <w:lang w:val="en-US"/>
              </w:rPr>
              <w:t>Various</w:t>
            </w:r>
          </w:p>
        </w:tc>
        <w:tc>
          <w:tcPr>
            <w:tcW w:w="1701" w:type="dxa"/>
            <w:tcBorders>
              <w:top w:val="single" w:sz="8" w:space="0" w:color="auto"/>
              <w:left w:val="single" w:sz="8" w:space="0" w:color="auto"/>
              <w:bottom w:val="single" w:sz="8" w:space="0" w:color="auto"/>
              <w:right w:val="single" w:sz="8" w:space="0" w:color="auto"/>
            </w:tcBorders>
          </w:tcPr>
          <w:p w:rsidR="00A829B0" w:rsidRDefault="00DD1479">
            <w:pPr>
              <w:rPr>
                <w:rFonts w:ascii="Tempus Sans ITC" w:hAnsi="Tempus Sans ITC" w:cs="Tempus Sans ITC"/>
                <w:lang w:val="en-US"/>
              </w:rPr>
            </w:pPr>
            <w:r>
              <w:rPr>
                <w:rFonts w:ascii="Tempus Sans ITC" w:hAnsi="Tempus Sans ITC" w:cs="Tempus Sans ITC"/>
                <w:lang w:val="en-US"/>
              </w:rPr>
              <w:t>£2.00</w:t>
            </w:r>
          </w:p>
          <w:p w:rsidR="00B325CD" w:rsidRDefault="00B325CD">
            <w:pPr>
              <w:rPr>
                <w:rFonts w:ascii="Tempus Sans ITC" w:hAnsi="Tempus Sans ITC" w:cs="Tempus Sans ITC"/>
                <w:lang w:val="en-US"/>
              </w:rPr>
            </w:pPr>
            <w:r>
              <w:rPr>
                <w:rFonts w:ascii="Tempus Sans ITC" w:hAnsi="Tempus Sans ITC" w:cs="Tempus Sans ITC"/>
                <w:lang w:val="en-US"/>
              </w:rPr>
              <w:t>Per session</w:t>
            </w:r>
          </w:p>
          <w:p w:rsidR="00B325CD" w:rsidRDefault="00B325CD">
            <w:pPr>
              <w:rPr>
                <w:rFonts w:ascii="Tempus Sans ITC" w:hAnsi="Tempus Sans ITC" w:cs="Tempus Sans ITC"/>
                <w:lang w:val="en-US"/>
              </w:rPr>
            </w:pPr>
          </w:p>
        </w:tc>
      </w:tr>
      <w:tr w:rsidR="00B325CD" w:rsidTr="00B325CD">
        <w:trPr>
          <w:trHeight w:val="617"/>
        </w:trPr>
        <w:tc>
          <w:tcPr>
            <w:tcW w:w="1740" w:type="dxa"/>
            <w:tcBorders>
              <w:top w:val="single" w:sz="8" w:space="0" w:color="auto"/>
              <w:left w:val="single" w:sz="8" w:space="0" w:color="auto"/>
              <w:bottom w:val="single" w:sz="8" w:space="0" w:color="auto"/>
              <w:right w:val="nil"/>
            </w:tcBorders>
          </w:tcPr>
          <w:p w:rsidR="00B325CD" w:rsidRPr="00B325CD" w:rsidRDefault="00B325CD" w:rsidP="00B325CD">
            <w:pPr>
              <w:rPr>
                <w:rFonts w:ascii="Tempus Sans ITC" w:hAnsi="Tempus Sans ITC" w:cs="Tempus Sans ITC"/>
                <w:sz w:val="16"/>
                <w:szCs w:val="16"/>
                <w:lang w:val="en-US"/>
              </w:rPr>
            </w:pPr>
            <w:r w:rsidRPr="00B325CD">
              <w:rPr>
                <w:rFonts w:ascii="Tempus Sans ITC" w:hAnsi="Tempus Sans ITC" w:cs="Tempus Sans ITC"/>
                <w:sz w:val="16"/>
                <w:szCs w:val="16"/>
                <w:lang w:val="en-US"/>
              </w:rPr>
              <w:t>2, 3 &amp; 4 year Funding</w:t>
            </w:r>
          </w:p>
          <w:p w:rsidR="00B325CD" w:rsidRPr="00B325CD" w:rsidRDefault="00B325CD">
            <w:pPr>
              <w:rPr>
                <w:rFonts w:ascii="Tempus Sans ITC" w:hAnsi="Tempus Sans ITC" w:cs="Tempus Sans ITC"/>
                <w:sz w:val="16"/>
                <w:szCs w:val="16"/>
                <w:lang w:val="en-US"/>
              </w:rPr>
            </w:pPr>
            <w:r w:rsidRPr="00B325CD">
              <w:rPr>
                <w:rFonts w:ascii="Tempus Sans ITC" w:hAnsi="Tempus Sans ITC" w:cs="Tempus Sans ITC"/>
                <w:sz w:val="16"/>
                <w:szCs w:val="16"/>
                <w:lang w:val="en-US"/>
              </w:rPr>
              <w:t>Nappies &amp; Wipes</w:t>
            </w:r>
          </w:p>
        </w:tc>
        <w:tc>
          <w:tcPr>
            <w:tcW w:w="1417" w:type="dxa"/>
            <w:tcBorders>
              <w:top w:val="single" w:sz="8" w:space="0" w:color="auto"/>
              <w:left w:val="single" w:sz="8" w:space="0" w:color="auto"/>
              <w:bottom w:val="single" w:sz="8" w:space="0" w:color="auto"/>
              <w:right w:val="nil"/>
            </w:tcBorders>
          </w:tcPr>
          <w:p w:rsidR="00B325CD" w:rsidRDefault="00B325CD">
            <w:pPr>
              <w:rPr>
                <w:rFonts w:ascii="Tempus Sans ITC" w:hAnsi="Tempus Sans ITC" w:cs="Tempus Sans ITC"/>
                <w:lang w:val="en-US"/>
              </w:rPr>
            </w:pPr>
            <w:r>
              <w:rPr>
                <w:rFonts w:ascii="Tempus Sans ITC" w:hAnsi="Tempus Sans ITC" w:cs="Tempus Sans ITC"/>
                <w:lang w:val="en-US"/>
              </w:rPr>
              <w:t>Various</w:t>
            </w:r>
          </w:p>
        </w:tc>
        <w:tc>
          <w:tcPr>
            <w:tcW w:w="1701" w:type="dxa"/>
            <w:tcBorders>
              <w:top w:val="single" w:sz="8" w:space="0" w:color="auto"/>
              <w:left w:val="single" w:sz="8" w:space="0" w:color="auto"/>
              <w:bottom w:val="single" w:sz="8" w:space="0" w:color="auto"/>
              <w:right w:val="single" w:sz="8" w:space="0" w:color="auto"/>
            </w:tcBorders>
          </w:tcPr>
          <w:p w:rsidR="00B325CD" w:rsidRDefault="00B325CD">
            <w:pPr>
              <w:rPr>
                <w:rFonts w:ascii="Tempus Sans ITC" w:hAnsi="Tempus Sans ITC" w:cs="Tempus Sans ITC"/>
                <w:lang w:val="en-US"/>
              </w:rPr>
            </w:pPr>
            <w:r>
              <w:rPr>
                <w:rFonts w:ascii="Tempus Sans ITC" w:hAnsi="Tempus Sans ITC" w:cs="Tempus Sans ITC"/>
                <w:lang w:val="en-US"/>
              </w:rPr>
              <w:t>0.50p</w:t>
            </w:r>
          </w:p>
          <w:p w:rsidR="00B325CD" w:rsidRDefault="00B325CD">
            <w:pPr>
              <w:rPr>
                <w:rFonts w:ascii="Tempus Sans ITC" w:hAnsi="Tempus Sans ITC" w:cs="Tempus Sans ITC"/>
                <w:lang w:val="en-US"/>
              </w:rPr>
            </w:pPr>
            <w:r>
              <w:rPr>
                <w:rFonts w:ascii="Tempus Sans ITC" w:hAnsi="Tempus Sans ITC" w:cs="Tempus Sans ITC"/>
                <w:lang w:val="en-US"/>
              </w:rPr>
              <w:t xml:space="preserve"> per session</w:t>
            </w:r>
          </w:p>
        </w:tc>
      </w:tr>
      <w:tr w:rsidR="00A829B0" w:rsidTr="00B325CD">
        <w:trPr>
          <w:trHeight w:val="617"/>
        </w:trPr>
        <w:tc>
          <w:tcPr>
            <w:tcW w:w="1740" w:type="dxa"/>
            <w:tcBorders>
              <w:top w:val="single" w:sz="8" w:space="0" w:color="auto"/>
              <w:left w:val="single" w:sz="8" w:space="0" w:color="auto"/>
              <w:bottom w:val="single" w:sz="8" w:space="0" w:color="auto"/>
              <w:right w:val="nil"/>
            </w:tcBorders>
          </w:tcPr>
          <w:p w:rsidR="00A829B0" w:rsidRDefault="00A829B0">
            <w:pPr>
              <w:rPr>
                <w:rFonts w:ascii="Tempus Sans ITC" w:hAnsi="Tempus Sans ITC" w:cs="Tempus Sans ITC"/>
                <w:lang w:val="en-US"/>
              </w:rPr>
            </w:pPr>
            <w:r>
              <w:rPr>
                <w:rFonts w:ascii="Tempus Sans ITC" w:hAnsi="Tempus Sans ITC" w:cs="Tempus Sans ITC"/>
                <w:lang w:val="en-US"/>
              </w:rPr>
              <w:t>Extra Day/session</w:t>
            </w:r>
          </w:p>
        </w:tc>
        <w:tc>
          <w:tcPr>
            <w:tcW w:w="1417" w:type="dxa"/>
            <w:tcBorders>
              <w:top w:val="single" w:sz="8" w:space="0" w:color="auto"/>
              <w:left w:val="single" w:sz="8" w:space="0" w:color="auto"/>
              <w:bottom w:val="single" w:sz="8" w:space="0" w:color="auto"/>
              <w:right w:val="nil"/>
            </w:tcBorders>
          </w:tcPr>
          <w:p w:rsidR="00A829B0" w:rsidRDefault="00A829B0">
            <w:pPr>
              <w:rPr>
                <w:rFonts w:ascii="Tempus Sans ITC" w:hAnsi="Tempus Sans ITC" w:cs="Tempus Sans ITC"/>
                <w:lang w:val="en-US"/>
              </w:rPr>
            </w:pPr>
            <w:r>
              <w:rPr>
                <w:rFonts w:ascii="Tempus Sans ITC" w:hAnsi="Tempus Sans ITC" w:cs="Tempus Sans ITC"/>
                <w:lang w:val="en-US"/>
              </w:rPr>
              <w:t>Full-Day or session</w:t>
            </w:r>
          </w:p>
        </w:tc>
        <w:tc>
          <w:tcPr>
            <w:tcW w:w="1701" w:type="dxa"/>
            <w:tcBorders>
              <w:top w:val="single" w:sz="8" w:space="0" w:color="auto"/>
              <w:left w:val="single" w:sz="8" w:space="0" w:color="auto"/>
              <w:bottom w:val="single" w:sz="8" w:space="0" w:color="auto"/>
              <w:right w:val="single" w:sz="8" w:space="0" w:color="auto"/>
            </w:tcBorders>
          </w:tcPr>
          <w:p w:rsidR="00A829B0" w:rsidRDefault="00A829B0">
            <w:pPr>
              <w:rPr>
                <w:rFonts w:ascii="Tempus Sans ITC" w:hAnsi="Tempus Sans ITC" w:cs="Tempus Sans ITC"/>
                <w:lang w:val="en-US"/>
              </w:rPr>
            </w:pPr>
            <w:r>
              <w:rPr>
                <w:rFonts w:ascii="Tempus Sans ITC" w:hAnsi="Tempus Sans ITC" w:cs="Tempus Sans ITC"/>
                <w:lang w:val="en-US"/>
              </w:rPr>
              <w:t>£</w:t>
            </w:r>
            <w:r w:rsidR="006F411A">
              <w:rPr>
                <w:rFonts w:ascii="Tempus Sans ITC" w:hAnsi="Tempus Sans ITC" w:cs="Tempus Sans ITC"/>
                <w:lang w:val="en-US"/>
              </w:rPr>
              <w:t>4</w:t>
            </w:r>
            <w:r w:rsidR="00DD1479">
              <w:rPr>
                <w:rFonts w:ascii="Tempus Sans ITC" w:hAnsi="Tempus Sans ITC" w:cs="Tempus Sans ITC"/>
                <w:lang w:val="en-US"/>
              </w:rPr>
              <w:t>7</w:t>
            </w:r>
          </w:p>
        </w:tc>
      </w:tr>
    </w:tbl>
    <w:p w:rsidR="002D3818" w:rsidRDefault="002D3818">
      <w:pPr>
        <w:rPr>
          <w:rFonts w:ascii="Tempus Sans ITC" w:hAnsi="Tempus Sans ITC" w:cs="Tempus Sans ITC"/>
          <w:sz w:val="16"/>
          <w:szCs w:val="16"/>
          <w:lang w:val="en-US"/>
        </w:rPr>
      </w:pPr>
    </w:p>
    <w:p w:rsidR="00C307B8" w:rsidRPr="00B325CD" w:rsidRDefault="00C307B8">
      <w:pPr>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Deposit = </w:t>
      </w:r>
      <w:r w:rsidR="00F01CF6" w:rsidRPr="00B325CD">
        <w:rPr>
          <w:rFonts w:ascii="Tempus Sans ITC" w:hAnsi="Tempus Sans ITC" w:cs="Tempus Sans ITC"/>
          <w:sz w:val="16"/>
          <w:szCs w:val="16"/>
          <w:lang w:val="en-US"/>
        </w:rPr>
        <w:t xml:space="preserve">equivalent to </w:t>
      </w:r>
      <w:r w:rsidR="001D10CB" w:rsidRPr="00B325CD">
        <w:rPr>
          <w:rFonts w:ascii="Tempus Sans ITC" w:hAnsi="Tempus Sans ITC" w:cs="Tempus Sans ITC"/>
          <w:sz w:val="16"/>
          <w:szCs w:val="16"/>
          <w:lang w:val="en-US"/>
        </w:rPr>
        <w:t xml:space="preserve">one </w:t>
      </w:r>
      <w:r w:rsidR="00F01CF6" w:rsidRPr="00B325CD">
        <w:rPr>
          <w:rFonts w:ascii="Tempus Sans ITC" w:hAnsi="Tempus Sans ITC" w:cs="Tempus Sans ITC"/>
          <w:sz w:val="16"/>
          <w:szCs w:val="16"/>
          <w:lang w:val="en-US"/>
        </w:rPr>
        <w:t>weeks</w:t>
      </w:r>
      <w:r w:rsidR="001D10CB" w:rsidRPr="00B325CD">
        <w:rPr>
          <w:rFonts w:ascii="Tempus Sans ITC" w:hAnsi="Tempus Sans ITC" w:cs="Tempus Sans ITC"/>
          <w:sz w:val="16"/>
          <w:szCs w:val="16"/>
          <w:lang w:val="en-US"/>
        </w:rPr>
        <w:t xml:space="preserve"> fees </w:t>
      </w:r>
      <w:r w:rsidR="00F01CF6" w:rsidRPr="00B325CD">
        <w:rPr>
          <w:rFonts w:ascii="Tempus Sans ITC" w:hAnsi="Tempus Sans ITC" w:cs="Tempus Sans ITC"/>
          <w:sz w:val="16"/>
          <w:szCs w:val="16"/>
          <w:lang w:val="en-US"/>
        </w:rPr>
        <w:t>to secure a place (This will be deducted from 1</w:t>
      </w:r>
      <w:r w:rsidR="00F01CF6" w:rsidRPr="00B325CD">
        <w:rPr>
          <w:rFonts w:ascii="Tempus Sans ITC" w:hAnsi="Tempus Sans ITC" w:cs="Tempus Sans ITC"/>
          <w:sz w:val="16"/>
          <w:szCs w:val="16"/>
          <w:vertAlign w:val="superscript"/>
          <w:lang w:val="en-US"/>
        </w:rPr>
        <w:t>st</w:t>
      </w:r>
      <w:r w:rsidR="00F01CF6" w:rsidRPr="00B325CD">
        <w:rPr>
          <w:rFonts w:ascii="Tempus Sans ITC" w:hAnsi="Tempus Sans ITC" w:cs="Tempus Sans ITC"/>
          <w:sz w:val="16"/>
          <w:szCs w:val="16"/>
          <w:lang w:val="en-US"/>
        </w:rPr>
        <w:t xml:space="preserve"> months invoice)</w:t>
      </w:r>
      <w:r w:rsidR="00234606">
        <w:rPr>
          <w:rFonts w:ascii="Tempus Sans ITC" w:hAnsi="Tempus Sans ITC" w:cs="Tempus Sans ITC"/>
          <w:sz w:val="16"/>
          <w:szCs w:val="16"/>
          <w:lang w:val="en-US"/>
        </w:rPr>
        <w:t xml:space="preserve"> </w:t>
      </w:r>
      <w:r w:rsidR="00234606" w:rsidRPr="00234606">
        <w:rPr>
          <w:rFonts w:ascii="Tempus Sans ITC" w:hAnsi="Tempus Sans ITC" w:cs="Tempus Sans ITC"/>
          <w:b/>
          <w:sz w:val="16"/>
          <w:szCs w:val="16"/>
          <w:lang w:val="en-US"/>
        </w:rPr>
        <w:t>Fees are payable weekly, in advance</w:t>
      </w:r>
    </w:p>
    <w:p w:rsidR="00F90B4F" w:rsidRPr="00B325CD" w:rsidRDefault="00C307B8">
      <w:pPr>
        <w:rPr>
          <w:rFonts w:ascii="Tempus Sans ITC" w:hAnsi="Tempus Sans ITC" w:cs="Tempus Sans ITC"/>
          <w:sz w:val="16"/>
          <w:szCs w:val="16"/>
          <w:lang w:val="en-US"/>
        </w:rPr>
      </w:pPr>
      <w:proofErr w:type="gramStart"/>
      <w:r w:rsidRPr="00B325CD">
        <w:rPr>
          <w:rFonts w:ascii="Tempus Sans ITC" w:hAnsi="Tempus Sans ITC" w:cs="Tempus Sans ITC"/>
          <w:sz w:val="16"/>
          <w:szCs w:val="16"/>
          <w:lang w:val="en-US"/>
        </w:rPr>
        <w:t>*fees subject to annual review</w:t>
      </w:r>
      <w:r w:rsidR="00F90B4F" w:rsidRPr="00B325CD">
        <w:rPr>
          <w:rFonts w:ascii="Tempus Sans ITC" w:hAnsi="Tempus Sans ITC" w:cs="Tempus Sans ITC"/>
          <w:sz w:val="16"/>
          <w:szCs w:val="16"/>
          <w:lang w:val="en-US"/>
        </w:rPr>
        <w:t>.</w:t>
      </w:r>
      <w:proofErr w:type="gramEnd"/>
      <w:r w:rsidR="00B25919" w:rsidRPr="00B325CD">
        <w:rPr>
          <w:rFonts w:ascii="Tempus Sans ITC" w:hAnsi="Tempus Sans ITC" w:cs="Tempus Sans ITC"/>
          <w:sz w:val="16"/>
          <w:szCs w:val="16"/>
          <w:lang w:val="en-US"/>
        </w:rPr>
        <w:t xml:space="preserve"> (</w:t>
      </w:r>
      <w:proofErr w:type="gramStart"/>
      <w:r w:rsidR="00B25919" w:rsidRPr="00B325CD">
        <w:rPr>
          <w:rFonts w:ascii="Tempus Sans ITC" w:hAnsi="Tempus Sans ITC" w:cs="Tempus Sans ITC"/>
          <w:b/>
          <w:sz w:val="16"/>
          <w:szCs w:val="16"/>
          <w:lang w:val="en-US"/>
        </w:rPr>
        <w:t>last</w:t>
      </w:r>
      <w:proofErr w:type="gramEnd"/>
      <w:r w:rsidR="00B25919" w:rsidRPr="00B325CD">
        <w:rPr>
          <w:rFonts w:ascii="Tempus Sans ITC" w:hAnsi="Tempus Sans ITC" w:cs="Tempus Sans ITC"/>
          <w:b/>
          <w:sz w:val="16"/>
          <w:szCs w:val="16"/>
          <w:lang w:val="en-US"/>
        </w:rPr>
        <w:t xml:space="preserve"> review 1/5/17</w:t>
      </w:r>
      <w:r w:rsidR="00B25919" w:rsidRPr="00B325CD">
        <w:rPr>
          <w:rFonts w:ascii="Tempus Sans ITC" w:hAnsi="Tempus Sans ITC" w:cs="Tempus Sans ITC"/>
          <w:sz w:val="16"/>
          <w:szCs w:val="16"/>
          <w:lang w:val="en-US"/>
        </w:rPr>
        <w:t>)</w:t>
      </w:r>
    </w:p>
    <w:p w:rsidR="00F90B4F" w:rsidRPr="00B325CD" w:rsidRDefault="002C61CE">
      <w:pPr>
        <w:rPr>
          <w:rFonts w:ascii="Tempus Sans ITC" w:hAnsi="Tempus Sans ITC" w:cs="Tempus Sans ITC"/>
          <w:sz w:val="16"/>
          <w:szCs w:val="16"/>
          <w:lang w:val="en-US"/>
        </w:rPr>
      </w:pPr>
      <w:r w:rsidRPr="00B325CD">
        <w:rPr>
          <w:rFonts w:ascii="Tempus Sans ITC" w:hAnsi="Tempus Sans ITC" w:cs="Tempus Sans ITC"/>
          <w:sz w:val="16"/>
          <w:szCs w:val="16"/>
          <w:lang w:val="en-US"/>
        </w:rPr>
        <w:t>5% Sibling Discount (not available against funded sessions)</w:t>
      </w:r>
    </w:p>
    <w:p w:rsidR="00C307B8" w:rsidRPr="00B325CD" w:rsidRDefault="00DF589F">
      <w:pPr>
        <w:rPr>
          <w:rFonts w:ascii="Tempus Sans ITC" w:hAnsi="Tempus Sans ITC" w:cs="Tempus Sans ITC"/>
          <w:sz w:val="16"/>
          <w:szCs w:val="16"/>
          <w:lang w:val="en-US"/>
        </w:rPr>
      </w:pPr>
      <w:r w:rsidRPr="00B325CD">
        <w:rPr>
          <w:rFonts w:ascii="Tempus Sans ITC" w:hAnsi="Tempus Sans ITC" w:cs="Tempus Sans ITC"/>
          <w:sz w:val="16"/>
          <w:szCs w:val="16"/>
          <w:lang w:val="en-US"/>
        </w:rPr>
        <w:t>Fees inclusive of…Nappies and wet</w:t>
      </w:r>
      <w:r w:rsidR="00364C1A" w:rsidRPr="00B325CD">
        <w:rPr>
          <w:rFonts w:ascii="Tempus Sans ITC" w:hAnsi="Tempus Sans ITC" w:cs="Tempus Sans ITC"/>
          <w:sz w:val="16"/>
          <w:szCs w:val="16"/>
          <w:lang w:val="en-US"/>
        </w:rPr>
        <w:t xml:space="preserve"> </w:t>
      </w:r>
      <w:r w:rsidRPr="00B325CD">
        <w:rPr>
          <w:rFonts w:ascii="Tempus Sans ITC" w:hAnsi="Tempus Sans ITC" w:cs="Tempus Sans ITC"/>
          <w:sz w:val="16"/>
          <w:szCs w:val="16"/>
          <w:lang w:val="en-US"/>
        </w:rPr>
        <w:t>wipes</w:t>
      </w:r>
    </w:p>
    <w:p w:rsidR="00C307B8" w:rsidRPr="00B325CD" w:rsidRDefault="00C307B8">
      <w:pPr>
        <w:ind w:left="360" w:hanging="360"/>
        <w:rPr>
          <w:rFonts w:ascii="Tempus Sans ITC" w:hAnsi="Tempus Sans ITC" w:cs="Tempus Sans ITC"/>
          <w:sz w:val="16"/>
          <w:szCs w:val="16"/>
          <w:lang w:val="en-US"/>
        </w:rPr>
      </w:pPr>
      <w:r w:rsidRPr="00B325CD">
        <w:rPr>
          <w:rFonts w:ascii="Tempus Sans ITC" w:hAnsi="Tempus Sans ITC" w:cs="Tempus Sans ITC"/>
          <w:sz w:val="16"/>
          <w:szCs w:val="16"/>
          <w:lang w:val="en-US"/>
        </w:rPr>
        <w:t>Breakfast, Lunch, snacks and tea</w:t>
      </w:r>
    </w:p>
    <w:p w:rsidR="006F6F4A" w:rsidRPr="00B325CD" w:rsidRDefault="00364C1A">
      <w:pPr>
        <w:ind w:left="360" w:hanging="360"/>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Formula </w:t>
      </w:r>
      <w:r w:rsidR="00C307B8" w:rsidRPr="00B325CD">
        <w:rPr>
          <w:rFonts w:ascii="Tempus Sans ITC" w:hAnsi="Tempus Sans ITC" w:cs="Tempus Sans ITC"/>
          <w:sz w:val="16"/>
          <w:szCs w:val="16"/>
          <w:lang w:val="en-US"/>
        </w:rPr>
        <w:t xml:space="preserve">Milk </w:t>
      </w:r>
      <w:r w:rsidR="00B25919" w:rsidRPr="00B325CD">
        <w:rPr>
          <w:rFonts w:ascii="Tempus Sans ITC" w:hAnsi="Tempus Sans ITC" w:cs="Tempus Sans ITC"/>
          <w:sz w:val="16"/>
          <w:szCs w:val="16"/>
          <w:lang w:val="en-US"/>
        </w:rPr>
        <w:t>(</w:t>
      </w:r>
      <w:r w:rsidR="00B25919" w:rsidRPr="00B325CD">
        <w:rPr>
          <w:rFonts w:ascii="Tempus Sans ITC" w:hAnsi="Tempus Sans ITC" w:cs="Tempus Sans ITC"/>
          <w:b/>
          <w:sz w:val="16"/>
          <w:szCs w:val="16"/>
          <w:lang w:val="en-US"/>
        </w:rPr>
        <w:t>except follow on</w:t>
      </w:r>
      <w:r w:rsidR="00B25919" w:rsidRPr="00B325CD">
        <w:rPr>
          <w:rFonts w:ascii="Tempus Sans ITC" w:hAnsi="Tempus Sans ITC" w:cs="Tempus Sans ITC"/>
          <w:sz w:val="16"/>
          <w:szCs w:val="16"/>
          <w:lang w:val="en-US"/>
        </w:rPr>
        <w:t xml:space="preserve">) </w:t>
      </w:r>
      <w:r w:rsidRPr="00B325CD">
        <w:rPr>
          <w:rFonts w:ascii="Tempus Sans ITC" w:hAnsi="Tempus Sans ITC" w:cs="Tempus Sans ITC"/>
          <w:sz w:val="16"/>
          <w:szCs w:val="16"/>
          <w:lang w:val="en-US"/>
        </w:rPr>
        <w:t xml:space="preserve">and </w:t>
      </w:r>
      <w:proofErr w:type="spellStart"/>
      <w:r w:rsidRPr="00B325CD">
        <w:rPr>
          <w:rFonts w:ascii="Tempus Sans ITC" w:hAnsi="Tempus Sans ITC" w:cs="Tempus Sans ITC"/>
          <w:sz w:val="16"/>
          <w:szCs w:val="16"/>
          <w:lang w:val="en-US"/>
        </w:rPr>
        <w:t>Cows</w:t>
      </w:r>
      <w:proofErr w:type="spellEnd"/>
      <w:r w:rsidRPr="00B325CD">
        <w:rPr>
          <w:rFonts w:ascii="Tempus Sans ITC" w:hAnsi="Tempus Sans ITC" w:cs="Tempus Sans ITC"/>
          <w:sz w:val="16"/>
          <w:szCs w:val="16"/>
          <w:lang w:val="en-US"/>
        </w:rPr>
        <w:t xml:space="preserve"> milk </w:t>
      </w:r>
      <w:r w:rsidR="00C307B8" w:rsidRPr="00B325CD">
        <w:rPr>
          <w:rFonts w:ascii="Tempus Sans ITC" w:hAnsi="Tempus Sans ITC" w:cs="Tempus Sans ITC"/>
          <w:sz w:val="16"/>
          <w:szCs w:val="16"/>
          <w:lang w:val="en-US"/>
        </w:rPr>
        <w:t xml:space="preserve">&amp; Fruit </w:t>
      </w:r>
    </w:p>
    <w:p w:rsidR="00C307B8" w:rsidRPr="00B325CD" w:rsidRDefault="00C307B8">
      <w:pPr>
        <w:ind w:left="360" w:hanging="360"/>
        <w:rPr>
          <w:rFonts w:ascii="Tempus Sans ITC" w:hAnsi="Tempus Sans ITC" w:cs="Tempus Sans ITC"/>
          <w:sz w:val="16"/>
          <w:szCs w:val="16"/>
          <w:lang w:val="en-US"/>
        </w:rPr>
      </w:pPr>
      <w:r w:rsidRPr="00B325CD">
        <w:rPr>
          <w:rFonts w:ascii="Tempus Sans ITC" w:hAnsi="Tempus Sans ITC" w:cs="Tempus Sans ITC"/>
          <w:sz w:val="16"/>
          <w:szCs w:val="16"/>
          <w:lang w:val="en-US"/>
        </w:rPr>
        <w:t>We welcome……….</w:t>
      </w:r>
    </w:p>
    <w:p w:rsidR="00C307B8" w:rsidRPr="00B325CD" w:rsidRDefault="006B7C99" w:rsidP="006B7C99">
      <w:pPr>
        <w:numPr>
          <w:ilvl w:val="0"/>
          <w:numId w:val="6"/>
        </w:numPr>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All </w:t>
      </w:r>
      <w:r w:rsidR="00C307B8" w:rsidRPr="00B325CD">
        <w:rPr>
          <w:rFonts w:ascii="Tempus Sans ITC" w:hAnsi="Tempus Sans ITC" w:cs="Tempus Sans ITC"/>
          <w:sz w:val="16"/>
          <w:szCs w:val="16"/>
          <w:lang w:val="en-US"/>
        </w:rPr>
        <w:t>Employment vouchers</w:t>
      </w:r>
      <w:r w:rsidR="00B25919" w:rsidRPr="00B325CD">
        <w:rPr>
          <w:rFonts w:ascii="Tempus Sans ITC" w:hAnsi="Tempus Sans ITC" w:cs="Tempus Sans ITC"/>
          <w:sz w:val="16"/>
          <w:szCs w:val="16"/>
          <w:lang w:val="en-US"/>
        </w:rPr>
        <w:t>/Tax free child care</w:t>
      </w:r>
    </w:p>
    <w:p w:rsidR="006B7C99" w:rsidRPr="00B325CD" w:rsidRDefault="006B7C99" w:rsidP="006B7C99">
      <w:pPr>
        <w:numPr>
          <w:ilvl w:val="0"/>
          <w:numId w:val="6"/>
        </w:numPr>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2, </w:t>
      </w:r>
      <w:r w:rsidR="00C307B8" w:rsidRPr="00B325CD">
        <w:rPr>
          <w:rFonts w:ascii="Tempus Sans ITC" w:hAnsi="Tempus Sans ITC" w:cs="Tempus Sans ITC"/>
          <w:sz w:val="16"/>
          <w:szCs w:val="16"/>
          <w:lang w:val="en-US"/>
        </w:rPr>
        <w:t xml:space="preserve">3 &amp; 4 year Nursery Education Grants </w:t>
      </w:r>
    </w:p>
    <w:p w:rsidR="00C307B8" w:rsidRPr="00B325CD" w:rsidRDefault="006B7C99">
      <w:pPr>
        <w:ind w:left="360" w:hanging="360"/>
        <w:rPr>
          <w:rFonts w:ascii="Tempus Sans ITC" w:hAnsi="Tempus Sans ITC" w:cs="Tempus Sans ITC"/>
          <w:sz w:val="16"/>
          <w:szCs w:val="16"/>
          <w:lang w:val="en-US"/>
        </w:rPr>
      </w:pPr>
      <w:r w:rsidRPr="00B325CD">
        <w:rPr>
          <w:rFonts w:ascii="Tempus Sans ITC" w:hAnsi="Tempus Sans ITC" w:cs="Tempus Sans ITC"/>
          <w:sz w:val="16"/>
          <w:szCs w:val="16"/>
          <w:lang w:val="en-US"/>
        </w:rPr>
        <w:t xml:space="preserve">            </w:t>
      </w:r>
      <w:r w:rsidR="00B325CD">
        <w:rPr>
          <w:rFonts w:ascii="Tempus Sans ITC" w:hAnsi="Tempus Sans ITC" w:cs="Tempus Sans ITC"/>
          <w:sz w:val="16"/>
          <w:szCs w:val="16"/>
          <w:lang w:val="en-US"/>
        </w:rPr>
        <w:t xml:space="preserve">    </w:t>
      </w:r>
      <w:r w:rsidRPr="00B325CD">
        <w:rPr>
          <w:rFonts w:ascii="Tempus Sans ITC" w:hAnsi="Tempus Sans ITC" w:cs="Tempus Sans ITC"/>
          <w:sz w:val="16"/>
          <w:szCs w:val="16"/>
          <w:lang w:val="en-US"/>
        </w:rPr>
        <w:t xml:space="preserve"> </w:t>
      </w:r>
      <w:r w:rsidR="00C307B8" w:rsidRPr="00B325CD">
        <w:rPr>
          <w:rFonts w:ascii="Tempus Sans ITC" w:hAnsi="Tempus Sans ITC" w:cs="Tempus Sans ITC"/>
          <w:sz w:val="16"/>
          <w:szCs w:val="16"/>
          <w:lang w:val="en-US"/>
        </w:rPr>
        <w:t xml:space="preserve">(15 </w:t>
      </w:r>
      <w:r w:rsidRPr="00B325CD">
        <w:rPr>
          <w:rFonts w:ascii="Tempus Sans ITC" w:hAnsi="Tempus Sans ITC" w:cs="Tempus Sans ITC"/>
          <w:sz w:val="16"/>
          <w:szCs w:val="16"/>
          <w:lang w:val="en-US"/>
        </w:rPr>
        <w:t xml:space="preserve">free </w:t>
      </w:r>
      <w:r w:rsidR="00C307B8" w:rsidRPr="00B325CD">
        <w:rPr>
          <w:rFonts w:ascii="Tempus Sans ITC" w:hAnsi="Tempus Sans ITC" w:cs="Tempus Sans ITC"/>
          <w:sz w:val="16"/>
          <w:szCs w:val="16"/>
          <w:lang w:val="en-US"/>
        </w:rPr>
        <w:t>hours)</w:t>
      </w:r>
      <w:r w:rsidR="00B25919" w:rsidRPr="00B325CD">
        <w:rPr>
          <w:rFonts w:ascii="Tempus Sans ITC" w:hAnsi="Tempus Sans ITC" w:cs="Tempus Sans ITC"/>
          <w:sz w:val="16"/>
          <w:szCs w:val="16"/>
          <w:lang w:val="en-US"/>
        </w:rPr>
        <w:t xml:space="preserve">/30 hours entitlement </w:t>
      </w:r>
    </w:p>
    <w:p w:rsidR="00F6765D" w:rsidRDefault="00F6765D" w:rsidP="00263A8E">
      <w:pPr>
        <w:jc w:val="both"/>
        <w:rPr>
          <w:rFonts w:ascii="Tempus Sans ITC" w:hAnsi="Tempus Sans ITC" w:cs="Tempus Sans ITC"/>
          <w:sz w:val="22"/>
          <w:szCs w:val="22"/>
        </w:rPr>
      </w:pPr>
    </w:p>
    <w:p w:rsidR="00B325CD" w:rsidRDefault="00B325CD" w:rsidP="00263A8E">
      <w:pPr>
        <w:jc w:val="both"/>
        <w:rPr>
          <w:rFonts w:ascii="Tempus Sans ITC" w:hAnsi="Tempus Sans ITC" w:cs="Tempus Sans ITC"/>
          <w:sz w:val="22"/>
          <w:szCs w:val="22"/>
        </w:rPr>
      </w:pPr>
    </w:p>
    <w:p w:rsidR="00B325CD" w:rsidRDefault="00B325CD" w:rsidP="00263A8E">
      <w:pPr>
        <w:jc w:val="both"/>
        <w:rPr>
          <w:rFonts w:ascii="Tempus Sans ITC" w:hAnsi="Tempus Sans ITC" w:cs="Tempus Sans ITC"/>
          <w:sz w:val="22"/>
          <w:szCs w:val="22"/>
        </w:rPr>
      </w:pPr>
    </w:p>
    <w:p w:rsidR="00263A8E" w:rsidRDefault="00263A8E" w:rsidP="00263A8E">
      <w:pPr>
        <w:jc w:val="both"/>
        <w:rPr>
          <w:rFonts w:ascii="Tempus Sans ITC" w:hAnsi="Tempus Sans ITC" w:cs="Tempus Sans ITC"/>
          <w:sz w:val="22"/>
          <w:szCs w:val="22"/>
        </w:rPr>
      </w:pPr>
      <w:r>
        <w:rPr>
          <w:rFonts w:ascii="Tempus Sans ITC" w:hAnsi="Tempus Sans ITC" w:cs="Tempus Sans ITC"/>
          <w:sz w:val="22"/>
          <w:szCs w:val="22"/>
        </w:rPr>
        <w:t xml:space="preserve">We set out to support all children attending the nursery to attain their maximum potential within their individual capabilities. We acknowledge that children learn in different ways and at different rates and plan for this accordingly using daily planning or a play plan to maximise learning outcomes. Planning of the learning experience by the staff is further designed to ensure, as far as practical, equality of opportunity between all children and that it celebrates diversity. We view all aspects of learning and development equally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rsidR="00263A8E" w:rsidRDefault="00263A8E" w:rsidP="00263A8E">
      <w:pPr>
        <w:jc w:val="both"/>
        <w:rPr>
          <w:rFonts w:ascii="Sassoon Primary Std" w:hAnsi="Sassoon Primary Std" w:cs="Sassoon Primary Std"/>
        </w:rPr>
      </w:pPr>
    </w:p>
    <w:p w:rsidR="00263A8E" w:rsidRDefault="00263A8E" w:rsidP="00263A8E">
      <w:pPr>
        <w:jc w:val="both"/>
        <w:rPr>
          <w:rFonts w:ascii="Sassoon Primary Std" w:hAnsi="Sassoon Primary Std" w:cs="Sassoon Primary Std"/>
        </w:rPr>
      </w:pPr>
    </w:p>
    <w:p w:rsidR="00263A8E" w:rsidRDefault="00263A8E" w:rsidP="00263A8E">
      <w:pPr>
        <w:jc w:val="both"/>
        <w:rPr>
          <w:rFonts w:ascii="Sassoon Primary Std" w:hAnsi="Sassoon Primary Std" w:cs="Sassoon Primary Std"/>
        </w:rPr>
      </w:pPr>
    </w:p>
    <w:p w:rsidR="00263A8E" w:rsidRDefault="00263A8E" w:rsidP="00263A8E">
      <w:pPr>
        <w:ind w:left="412" w:right="784"/>
        <w:jc w:val="center"/>
        <w:rPr>
          <w:rFonts w:ascii="Sassoon Primary Std" w:hAnsi="Sassoon Primary Std" w:cs="Sassoon Primary Std"/>
          <w:i/>
          <w:iCs/>
          <w:sz w:val="22"/>
          <w:szCs w:val="22"/>
        </w:rPr>
      </w:pPr>
      <w:r>
        <w:rPr>
          <w:rFonts w:ascii="Sassoon Primary Std" w:hAnsi="Sassoon Primary Std" w:cs="Sassoon Primary Std"/>
          <w:i/>
          <w:iCs/>
          <w:sz w:val="22"/>
          <w:szCs w:val="22"/>
        </w:rPr>
        <w:t>‘Children are travellers newly arrived in a strange country of which they know nothing’</w:t>
      </w:r>
    </w:p>
    <w:p w:rsidR="00263A8E" w:rsidRDefault="00263A8E" w:rsidP="00263A8E">
      <w:pPr>
        <w:spacing w:line="360" w:lineRule="atLeast"/>
        <w:rPr>
          <w:rFonts w:ascii="Sassoon Primary Std" w:hAnsi="Sassoon Primary Std" w:cs="Sassoon Primary Std"/>
          <w:b/>
          <w:bCs/>
          <w:sz w:val="22"/>
          <w:szCs w:val="22"/>
        </w:rPr>
      </w:pPr>
      <w:r>
        <w:rPr>
          <w:rFonts w:ascii="Sassoon Primary Std" w:hAnsi="Sassoon Primary Std" w:cs="Sassoon Primary Std"/>
          <w:b/>
          <w:bCs/>
          <w:sz w:val="22"/>
          <w:szCs w:val="22"/>
        </w:rPr>
        <w:t>John Locke</w:t>
      </w:r>
    </w:p>
    <w:p w:rsidR="00C307B8" w:rsidRDefault="00C307B8">
      <w:pPr>
        <w:rPr>
          <w:rFonts w:ascii="Tempus Sans ITC" w:hAnsi="Tempus Sans ITC" w:cs="Tempus Sans ITC"/>
          <w:sz w:val="24"/>
          <w:szCs w:val="24"/>
          <w:lang w:val="en-US"/>
        </w:rPr>
      </w:pPr>
    </w:p>
    <w:p w:rsidR="0008001C" w:rsidRDefault="0008001C" w:rsidP="00065D1A">
      <w:pPr>
        <w:jc w:val="center"/>
        <w:rPr>
          <w:rFonts w:ascii="Tempus Sans ITC" w:hAnsi="Tempus Sans ITC" w:cs="Tempus Sans ITC"/>
          <w:b/>
          <w:sz w:val="24"/>
          <w:szCs w:val="24"/>
          <w:lang w:val="en-US"/>
        </w:rPr>
      </w:pPr>
    </w:p>
    <w:p w:rsidR="007B28B0" w:rsidRDefault="007B28B0" w:rsidP="00065D1A">
      <w:pPr>
        <w:jc w:val="center"/>
        <w:rPr>
          <w:rFonts w:ascii="Tempus Sans ITC" w:hAnsi="Tempus Sans ITC" w:cs="Tempus Sans ITC"/>
          <w:b/>
          <w:sz w:val="24"/>
          <w:szCs w:val="24"/>
          <w:lang w:val="en-US"/>
        </w:rPr>
      </w:pPr>
    </w:p>
    <w:p w:rsidR="00C307B8" w:rsidRPr="00065D1A" w:rsidRDefault="00C307B8" w:rsidP="00065D1A">
      <w:pPr>
        <w:jc w:val="center"/>
        <w:rPr>
          <w:rFonts w:ascii="Tempus Sans ITC" w:hAnsi="Tempus Sans ITC" w:cs="Tempus Sans ITC"/>
          <w:b/>
          <w:sz w:val="24"/>
          <w:szCs w:val="24"/>
          <w:lang w:val="en-US"/>
        </w:rPr>
      </w:pPr>
      <w:r w:rsidRPr="00065D1A">
        <w:rPr>
          <w:rFonts w:ascii="Tempus Sans ITC" w:hAnsi="Tempus Sans ITC" w:cs="Tempus Sans ITC"/>
          <w:b/>
          <w:sz w:val="24"/>
          <w:szCs w:val="24"/>
          <w:lang w:val="en-US"/>
        </w:rPr>
        <w:t>Map location</w:t>
      </w:r>
    </w:p>
    <w:p w:rsidR="00C307B8" w:rsidRDefault="00C307B8">
      <w:pPr>
        <w:rPr>
          <w:rFonts w:ascii="Tempus Sans ITC" w:hAnsi="Tempus Sans ITC" w:cs="Tempus Sans ITC"/>
          <w:sz w:val="24"/>
          <w:szCs w:val="24"/>
          <w:lang w:val="en-US"/>
        </w:rPr>
      </w:pPr>
    </w:p>
    <w:p w:rsidR="00C307B8" w:rsidRDefault="002D3818" w:rsidP="00065D1A">
      <w:pPr>
        <w:jc w:val="center"/>
        <w:rPr>
          <w:rFonts w:ascii="Tempus Sans ITC" w:hAnsi="Tempus Sans ITC" w:cs="Tempus Sans ITC"/>
          <w:sz w:val="24"/>
          <w:szCs w:val="24"/>
          <w:lang w:val="en-US"/>
        </w:rPr>
      </w:pPr>
      <w:r w:rsidRPr="005232CD">
        <w:rPr>
          <w:rFonts w:ascii="Tempus Sans ITC" w:hAnsi="Tempus Sans ITC" w:cs="Tempus Sans ITC"/>
          <w:sz w:val="24"/>
          <w:szCs w:val="24"/>
          <w:lang w:val="en-US"/>
        </w:rPr>
        <w:pict>
          <v:shape id="_x0000_i1027" type="#_x0000_t75" style="width:190.35pt;height:195.95pt">
            <v:imagedata r:id="rId7" o:title=""/>
          </v:shape>
        </w:pict>
      </w:r>
    </w:p>
    <w:p w:rsidR="00C307B8" w:rsidRDefault="00C307B8">
      <w:pPr>
        <w:jc w:val="center"/>
        <w:rPr>
          <w:rFonts w:ascii="Tempus Sans ITC" w:hAnsi="Tempus Sans ITC" w:cs="Tempus Sans ITC"/>
          <w:sz w:val="24"/>
          <w:szCs w:val="24"/>
          <w:lang w:val="en-US"/>
        </w:rPr>
      </w:pPr>
      <w:r>
        <w:rPr>
          <w:rFonts w:ascii="Tempus Sans ITC" w:hAnsi="Tempus Sans ITC" w:cs="Tempus Sans ITC"/>
          <w:sz w:val="24"/>
          <w:szCs w:val="24"/>
          <w:lang w:val="en-US"/>
        </w:rPr>
        <w:t xml:space="preserve">78 Deans Road, </w:t>
      </w:r>
      <w:proofErr w:type="spellStart"/>
      <w:r>
        <w:rPr>
          <w:rFonts w:ascii="Tempus Sans ITC" w:hAnsi="Tempus Sans ITC" w:cs="Tempus Sans ITC"/>
          <w:sz w:val="24"/>
          <w:szCs w:val="24"/>
          <w:lang w:val="en-US"/>
        </w:rPr>
        <w:t>Swinton</w:t>
      </w:r>
      <w:proofErr w:type="spellEnd"/>
      <w:r>
        <w:rPr>
          <w:rFonts w:ascii="Tempus Sans ITC" w:hAnsi="Tempus Sans ITC" w:cs="Tempus Sans ITC"/>
          <w:sz w:val="24"/>
          <w:szCs w:val="24"/>
          <w:lang w:val="en-US"/>
        </w:rPr>
        <w:t xml:space="preserve">, </w:t>
      </w:r>
    </w:p>
    <w:p w:rsidR="00C307B8" w:rsidRDefault="00C307B8">
      <w:pPr>
        <w:jc w:val="center"/>
        <w:rPr>
          <w:rFonts w:ascii="Tempus Sans ITC" w:hAnsi="Tempus Sans ITC" w:cs="Tempus Sans ITC"/>
          <w:sz w:val="24"/>
          <w:szCs w:val="24"/>
          <w:lang w:val="en-US"/>
        </w:rPr>
      </w:pPr>
      <w:r>
        <w:rPr>
          <w:rFonts w:ascii="Tempus Sans ITC" w:hAnsi="Tempus Sans ITC" w:cs="Tempus Sans ITC"/>
          <w:sz w:val="24"/>
          <w:szCs w:val="24"/>
          <w:lang w:val="en-US"/>
        </w:rPr>
        <w:t>Manchester. M27 OJF</w:t>
      </w:r>
    </w:p>
    <w:p w:rsidR="00C307B8" w:rsidRDefault="00C307B8">
      <w:pPr>
        <w:rPr>
          <w:rFonts w:ascii="Tempus Sans ITC" w:hAnsi="Tempus Sans ITC" w:cs="Tempus Sans ITC"/>
          <w:sz w:val="24"/>
          <w:szCs w:val="24"/>
          <w:lang w:val="en-US"/>
        </w:rPr>
      </w:pPr>
    </w:p>
    <w:p w:rsidR="00C307B8" w:rsidRPr="00F6765D" w:rsidRDefault="00C307B8" w:rsidP="00065D1A">
      <w:pPr>
        <w:rPr>
          <w:rFonts w:ascii="Tempus Sans ITC" w:hAnsi="Tempus Sans ITC" w:cs="Tempus Sans ITC"/>
          <w:b/>
          <w:sz w:val="24"/>
          <w:szCs w:val="24"/>
          <w:lang w:val="en-US"/>
        </w:rPr>
      </w:pPr>
      <w:r w:rsidRPr="00F6765D">
        <w:rPr>
          <w:rFonts w:ascii="Tempus Sans ITC" w:hAnsi="Tempus Sans ITC" w:cs="Tempus Sans ITC"/>
          <w:b/>
          <w:sz w:val="24"/>
          <w:szCs w:val="24"/>
          <w:lang w:val="en-US"/>
        </w:rPr>
        <w:t>Just off:</w:t>
      </w:r>
    </w:p>
    <w:p w:rsidR="00C307B8" w:rsidRDefault="00C307B8" w:rsidP="00F6765D">
      <w:pPr>
        <w:ind w:left="360" w:hanging="360"/>
        <w:rPr>
          <w:rFonts w:ascii="Tempus Sans ITC" w:hAnsi="Tempus Sans ITC" w:cs="Tempus Sans ITC"/>
          <w:sz w:val="24"/>
          <w:szCs w:val="24"/>
          <w:lang w:val="en-US"/>
        </w:rPr>
      </w:pPr>
      <w:proofErr w:type="spellStart"/>
      <w:proofErr w:type="gramStart"/>
      <w:r>
        <w:rPr>
          <w:rFonts w:ascii="Tempus Sans ITC" w:hAnsi="Tempus Sans ITC" w:cs="Tempus Sans ITC"/>
          <w:sz w:val="24"/>
          <w:szCs w:val="24"/>
          <w:lang w:val="en-US"/>
        </w:rPr>
        <w:t>Partington</w:t>
      </w:r>
      <w:proofErr w:type="spellEnd"/>
      <w:r>
        <w:rPr>
          <w:rFonts w:ascii="Tempus Sans ITC" w:hAnsi="Tempus Sans ITC" w:cs="Tempus Sans ITC"/>
          <w:sz w:val="24"/>
          <w:szCs w:val="24"/>
          <w:lang w:val="en-US"/>
        </w:rPr>
        <w:t xml:space="preserve"> La</w:t>
      </w:r>
      <w:r w:rsidR="006B7C99">
        <w:rPr>
          <w:rFonts w:ascii="Tempus Sans ITC" w:hAnsi="Tempus Sans ITC" w:cs="Tempus Sans ITC"/>
          <w:sz w:val="24"/>
          <w:szCs w:val="24"/>
          <w:lang w:val="en-US"/>
        </w:rPr>
        <w:t xml:space="preserve">ne - just after </w:t>
      </w:r>
      <w:proofErr w:type="spellStart"/>
      <w:r w:rsidR="006B7C99">
        <w:rPr>
          <w:rFonts w:ascii="Tempus Sans ITC" w:hAnsi="Tempus Sans ITC" w:cs="Tempus Sans ITC"/>
          <w:sz w:val="24"/>
          <w:szCs w:val="24"/>
          <w:lang w:val="en-US"/>
        </w:rPr>
        <w:t>Swinton</w:t>
      </w:r>
      <w:proofErr w:type="spellEnd"/>
      <w:r w:rsidR="006B7C99">
        <w:rPr>
          <w:rFonts w:ascii="Tempus Sans ITC" w:hAnsi="Tempus Sans ITC" w:cs="Tempus Sans ITC"/>
          <w:sz w:val="24"/>
          <w:szCs w:val="24"/>
          <w:lang w:val="en-US"/>
        </w:rPr>
        <w:t xml:space="preserve"> medical </w:t>
      </w:r>
      <w:r>
        <w:rPr>
          <w:rFonts w:ascii="Tempus Sans ITC" w:hAnsi="Tempus Sans ITC" w:cs="Tempus Sans ITC"/>
          <w:sz w:val="24"/>
          <w:szCs w:val="24"/>
          <w:lang w:val="en-US"/>
        </w:rPr>
        <w:t>centre.</w:t>
      </w:r>
      <w:proofErr w:type="gramEnd"/>
    </w:p>
    <w:p w:rsidR="006F6F4A" w:rsidRDefault="00C307B8" w:rsidP="00F6765D">
      <w:pPr>
        <w:ind w:left="360" w:hanging="360"/>
        <w:rPr>
          <w:rFonts w:ascii="Tempus Sans ITC" w:hAnsi="Tempus Sans ITC" w:cs="Tempus Sans ITC"/>
          <w:sz w:val="24"/>
          <w:szCs w:val="24"/>
          <w:lang w:val="en-US"/>
        </w:rPr>
      </w:pPr>
      <w:r>
        <w:rPr>
          <w:rFonts w:ascii="Tempus Sans ITC" w:hAnsi="Tempus Sans ITC" w:cs="Tempus Sans ITC"/>
          <w:sz w:val="24"/>
          <w:szCs w:val="24"/>
          <w:lang w:val="en-US"/>
        </w:rPr>
        <w:t xml:space="preserve">Close to East </w:t>
      </w:r>
      <w:proofErr w:type="spellStart"/>
      <w:r>
        <w:rPr>
          <w:rFonts w:ascii="Tempus Sans ITC" w:hAnsi="Tempus Sans ITC" w:cs="Tempus Sans ITC"/>
          <w:sz w:val="24"/>
          <w:szCs w:val="24"/>
          <w:lang w:val="en-US"/>
        </w:rPr>
        <w:t>Lancs</w:t>
      </w:r>
      <w:proofErr w:type="spellEnd"/>
      <w:r>
        <w:rPr>
          <w:rFonts w:ascii="Tempus Sans ITC" w:hAnsi="Tempus Sans ITC" w:cs="Tempus Sans ITC"/>
          <w:sz w:val="24"/>
          <w:szCs w:val="24"/>
          <w:lang w:val="en-US"/>
        </w:rPr>
        <w:t xml:space="preserve"> Road - Just off </w:t>
      </w:r>
      <w:proofErr w:type="spellStart"/>
      <w:r>
        <w:rPr>
          <w:rFonts w:ascii="Tempus Sans ITC" w:hAnsi="Tempus Sans ITC" w:cs="Tempus Sans ITC"/>
          <w:sz w:val="24"/>
          <w:szCs w:val="24"/>
          <w:lang w:val="en-US"/>
        </w:rPr>
        <w:t>Moorside</w:t>
      </w:r>
      <w:proofErr w:type="spellEnd"/>
      <w:r>
        <w:rPr>
          <w:rFonts w:ascii="Tempus Sans ITC" w:hAnsi="Tempus Sans ITC" w:cs="Tempus Sans ITC"/>
          <w:sz w:val="24"/>
          <w:szCs w:val="24"/>
          <w:lang w:val="en-US"/>
        </w:rPr>
        <w:t xml:space="preserve"> Road at the end </w:t>
      </w:r>
      <w:r w:rsidR="006F6F4A">
        <w:rPr>
          <w:rFonts w:ascii="Tempus Sans ITC" w:hAnsi="Tempus Sans ITC" w:cs="Tempus Sans ITC"/>
          <w:sz w:val="24"/>
          <w:szCs w:val="24"/>
          <w:lang w:val="en-US"/>
        </w:rPr>
        <w:t>of Ellesmere</w:t>
      </w:r>
      <w:r>
        <w:rPr>
          <w:rFonts w:ascii="Tempus Sans ITC" w:hAnsi="Tempus Sans ITC" w:cs="Tempus Sans ITC"/>
          <w:sz w:val="24"/>
          <w:szCs w:val="24"/>
          <w:lang w:val="en-US"/>
        </w:rPr>
        <w:t xml:space="preserve"> Street</w:t>
      </w:r>
    </w:p>
    <w:p w:rsidR="00C307B8" w:rsidRDefault="00C307B8" w:rsidP="00F6765D">
      <w:pPr>
        <w:ind w:left="360" w:hanging="360"/>
        <w:rPr>
          <w:rFonts w:ascii="Tempus Sans ITC" w:hAnsi="Tempus Sans ITC" w:cs="Tempus Sans ITC"/>
          <w:sz w:val="24"/>
          <w:szCs w:val="24"/>
          <w:lang w:val="en-US"/>
        </w:rPr>
      </w:pPr>
      <w:r>
        <w:rPr>
          <w:rFonts w:ascii="Tempus Sans ITC" w:hAnsi="Tempus Sans ITC" w:cs="Tempus Sans ITC"/>
          <w:sz w:val="24"/>
          <w:szCs w:val="24"/>
          <w:lang w:val="en-US"/>
        </w:rPr>
        <w:t>(</w:t>
      </w:r>
      <w:proofErr w:type="gramStart"/>
      <w:r>
        <w:rPr>
          <w:rFonts w:ascii="Tempus Sans ITC" w:hAnsi="Tempus Sans ITC" w:cs="Tempus Sans ITC"/>
          <w:sz w:val="24"/>
          <w:szCs w:val="24"/>
          <w:lang w:val="en-US"/>
        </w:rPr>
        <w:t>just</w:t>
      </w:r>
      <w:proofErr w:type="gramEnd"/>
      <w:r>
        <w:rPr>
          <w:rFonts w:ascii="Tempus Sans ITC" w:hAnsi="Tempus Sans ITC" w:cs="Tempus Sans ITC"/>
          <w:sz w:val="24"/>
          <w:szCs w:val="24"/>
          <w:lang w:val="en-US"/>
        </w:rPr>
        <w:t xml:space="preserve"> after one way system)</w:t>
      </w:r>
    </w:p>
    <w:p w:rsidR="00C307B8" w:rsidRPr="00F6765D" w:rsidRDefault="00C307B8">
      <w:pPr>
        <w:rPr>
          <w:rFonts w:ascii="Tempus Sans ITC" w:hAnsi="Tempus Sans ITC" w:cs="Tempus Sans ITC"/>
          <w:b/>
          <w:sz w:val="24"/>
          <w:szCs w:val="24"/>
          <w:lang w:val="en-US"/>
        </w:rPr>
      </w:pPr>
      <w:r w:rsidRPr="00F6765D">
        <w:rPr>
          <w:rFonts w:ascii="Tempus Sans ITC" w:hAnsi="Tempus Sans ITC" w:cs="Tempus Sans ITC"/>
          <w:b/>
          <w:sz w:val="24"/>
          <w:szCs w:val="24"/>
          <w:lang w:val="en-US"/>
        </w:rPr>
        <w:t>We are close to:</w:t>
      </w:r>
    </w:p>
    <w:p w:rsidR="00065D1A" w:rsidRDefault="00C307B8">
      <w:pPr>
        <w:ind w:left="360" w:hanging="360"/>
        <w:rPr>
          <w:rFonts w:ascii="Tempus Sans ITC" w:hAnsi="Tempus Sans ITC" w:cs="Tempus Sans ITC"/>
          <w:sz w:val="24"/>
          <w:szCs w:val="24"/>
          <w:lang w:val="en-US"/>
        </w:rPr>
      </w:pPr>
      <w:proofErr w:type="spellStart"/>
      <w:r>
        <w:rPr>
          <w:rFonts w:ascii="Tempus Sans ITC" w:hAnsi="Tempus Sans ITC" w:cs="Tempus Sans ITC"/>
          <w:sz w:val="24"/>
          <w:szCs w:val="24"/>
          <w:lang w:val="en-US"/>
        </w:rPr>
        <w:t>Moorside</w:t>
      </w:r>
      <w:proofErr w:type="spellEnd"/>
      <w:r>
        <w:rPr>
          <w:rFonts w:ascii="Tempus Sans ITC" w:hAnsi="Tempus Sans ITC" w:cs="Tempus Sans ITC"/>
          <w:sz w:val="24"/>
          <w:szCs w:val="24"/>
          <w:lang w:val="en-US"/>
        </w:rPr>
        <w:t xml:space="preserve"> </w:t>
      </w:r>
      <w:proofErr w:type="gramStart"/>
      <w:r>
        <w:rPr>
          <w:rFonts w:ascii="Tempus Sans ITC" w:hAnsi="Tempus Sans ITC" w:cs="Tempus Sans ITC"/>
          <w:sz w:val="24"/>
          <w:szCs w:val="24"/>
          <w:lang w:val="en-US"/>
        </w:rPr>
        <w:t>park</w:t>
      </w:r>
      <w:proofErr w:type="gramEnd"/>
      <w:r>
        <w:rPr>
          <w:rFonts w:ascii="Tempus Sans ITC" w:hAnsi="Tempus Sans ITC" w:cs="Tempus Sans ITC"/>
          <w:sz w:val="24"/>
          <w:szCs w:val="24"/>
          <w:lang w:val="en-US"/>
        </w:rPr>
        <w:t xml:space="preserve"> </w:t>
      </w:r>
    </w:p>
    <w:p w:rsidR="00C307B8" w:rsidRDefault="00364C1A">
      <w:pPr>
        <w:ind w:left="360" w:hanging="360"/>
        <w:rPr>
          <w:rFonts w:ascii="Tempus Sans ITC" w:hAnsi="Tempus Sans ITC" w:cs="Tempus Sans ITC"/>
          <w:sz w:val="24"/>
          <w:szCs w:val="24"/>
          <w:lang w:val="en-US"/>
        </w:rPr>
      </w:pPr>
      <w:proofErr w:type="spellStart"/>
      <w:r>
        <w:rPr>
          <w:rFonts w:ascii="Tempus Sans ITC" w:hAnsi="Tempus Sans ITC" w:cs="Tempus Sans ITC"/>
          <w:sz w:val="24"/>
          <w:szCs w:val="24"/>
          <w:lang w:val="en-US"/>
        </w:rPr>
        <w:t>Moorside</w:t>
      </w:r>
      <w:proofErr w:type="spellEnd"/>
      <w:r>
        <w:rPr>
          <w:rFonts w:ascii="Tempus Sans ITC" w:hAnsi="Tempus Sans ITC" w:cs="Tempus Sans ITC"/>
          <w:sz w:val="24"/>
          <w:szCs w:val="24"/>
          <w:lang w:val="en-US"/>
        </w:rPr>
        <w:t xml:space="preserve"> Primary/High School</w:t>
      </w:r>
    </w:p>
    <w:p w:rsidR="00C307B8" w:rsidRDefault="00B25919">
      <w:pPr>
        <w:ind w:left="360" w:hanging="360"/>
        <w:rPr>
          <w:rFonts w:ascii="Tempus Sans ITC" w:hAnsi="Tempus Sans ITC" w:cs="Tempus Sans ITC"/>
          <w:sz w:val="24"/>
          <w:szCs w:val="24"/>
          <w:lang w:val="en-US"/>
        </w:rPr>
      </w:pPr>
      <w:r>
        <w:rPr>
          <w:rFonts w:ascii="Tempus Sans ITC" w:hAnsi="Tempus Sans ITC" w:cs="Tempus Sans ITC"/>
          <w:sz w:val="24"/>
          <w:szCs w:val="24"/>
          <w:lang w:val="en-US"/>
        </w:rPr>
        <w:t>Town centre, Gateway &amp;</w:t>
      </w:r>
      <w:r w:rsidR="00C307B8">
        <w:rPr>
          <w:rFonts w:ascii="Tempus Sans ITC" w:hAnsi="Tempus Sans ITC" w:cs="Tempus Sans ITC"/>
          <w:sz w:val="24"/>
          <w:szCs w:val="24"/>
          <w:lang w:val="en-US"/>
        </w:rPr>
        <w:t xml:space="preserve"> Library</w:t>
      </w:r>
    </w:p>
    <w:p w:rsidR="00C307B8" w:rsidRDefault="00C307B8">
      <w:pPr>
        <w:ind w:left="360" w:hanging="360"/>
        <w:rPr>
          <w:rFonts w:ascii="Tempus Sans ITC" w:hAnsi="Tempus Sans ITC" w:cs="Tempus Sans ITC"/>
          <w:sz w:val="24"/>
          <w:szCs w:val="24"/>
          <w:lang w:val="en-US"/>
        </w:rPr>
      </w:pPr>
    </w:p>
    <w:p w:rsidR="00C307B8" w:rsidRDefault="002D3818">
      <w:pPr>
        <w:rPr>
          <w:rFonts w:ascii="Tempus Sans ITC" w:hAnsi="Tempus Sans ITC" w:cs="Tempus Sans ITC"/>
          <w:sz w:val="24"/>
          <w:szCs w:val="24"/>
          <w:lang w:val="en-US"/>
        </w:rPr>
      </w:pPr>
      <w:r w:rsidRPr="005232CD">
        <w:rPr>
          <w:rFonts w:ascii="Tempus Sans ITC" w:hAnsi="Tempus Sans ITC" w:cs="Tempus Sans ITC"/>
          <w:sz w:val="24"/>
          <w:szCs w:val="24"/>
          <w:lang w:val="en-US"/>
        </w:rPr>
        <w:pict>
          <v:shape id="_x0000_i1028" type="#_x0000_t75" style="width:249.2pt;height:200.95pt">
            <v:imagedata r:id="rId8" o:title=""/>
          </v:shape>
        </w:pict>
      </w:r>
    </w:p>
    <w:p w:rsidR="00C307B8" w:rsidRDefault="007B28B0" w:rsidP="007B28B0">
      <w:pPr>
        <w:jc w:val="center"/>
        <w:rPr>
          <w:rFonts w:ascii="Comic Sans MS" w:hAnsi="Comic Sans MS" w:cs="Tempus Sans ITC"/>
          <w:sz w:val="22"/>
          <w:szCs w:val="22"/>
          <w:lang w:val="en-US"/>
        </w:rPr>
      </w:pPr>
      <w:r>
        <w:rPr>
          <w:rFonts w:ascii="Comic Sans MS" w:hAnsi="Comic Sans MS" w:cs="Tempus Sans ITC"/>
          <w:sz w:val="22"/>
          <w:szCs w:val="22"/>
          <w:lang w:val="en-US"/>
        </w:rPr>
        <w:t xml:space="preserve">                 </w:t>
      </w:r>
      <w:r w:rsidRPr="007B28B0">
        <w:rPr>
          <w:rFonts w:ascii="Comic Sans MS" w:hAnsi="Comic Sans MS" w:cs="Tempus Sans ITC"/>
          <w:sz w:val="22"/>
          <w:szCs w:val="22"/>
          <w:lang w:val="en-US"/>
        </w:rPr>
        <w:t>Private Day Nursery</w:t>
      </w:r>
    </w:p>
    <w:p w:rsidR="007B28B0" w:rsidRPr="007B28B0" w:rsidRDefault="005232CD" w:rsidP="007B28B0">
      <w:pPr>
        <w:jc w:val="center"/>
        <w:rPr>
          <w:rFonts w:ascii="Comic Sans MS" w:hAnsi="Comic Sans MS" w:cs="Tempus Sans ITC"/>
          <w:sz w:val="22"/>
          <w:szCs w:val="22"/>
          <w:lang w:val="en-US"/>
        </w:rPr>
      </w:pPr>
      <w:r w:rsidRPr="005232CD">
        <w:rPr>
          <w:noProof/>
        </w:rPr>
        <w:pict>
          <v:shape id="_x0000_s1027" type="#_x0000_t75" style="position:absolute;left:0;text-align:left;margin-left:17pt;margin-top:14.25pt;width:195pt;height:24.75pt;z-index:251657728" wrapcoords="-83 0 -83 20945 21600 20945 21600 0 -83 0">
            <v:imagedata r:id="rId9" o:title=""/>
            <w10:wrap type="tight"/>
          </v:shape>
        </w:pict>
      </w:r>
    </w:p>
    <w:p w:rsidR="00C307B8" w:rsidRDefault="00C307B8">
      <w:pPr>
        <w:rPr>
          <w:rFonts w:ascii="Tempus Sans ITC" w:hAnsi="Tempus Sans ITC" w:cs="Tempus Sans ITC"/>
          <w:sz w:val="24"/>
          <w:szCs w:val="24"/>
          <w:lang w:val="en-US"/>
        </w:rPr>
      </w:pPr>
    </w:p>
    <w:p w:rsidR="00C307B8" w:rsidRDefault="00C307B8">
      <w:pPr>
        <w:jc w:val="center"/>
        <w:rPr>
          <w:rFonts w:ascii="Tempus Sans ITC" w:hAnsi="Tempus Sans ITC" w:cs="Tempus Sans ITC"/>
          <w:color w:val="008000"/>
          <w:sz w:val="24"/>
          <w:szCs w:val="24"/>
          <w:lang w:val="en-US"/>
        </w:rPr>
      </w:pPr>
    </w:p>
    <w:p w:rsidR="00B44B8F" w:rsidRDefault="00B44B8F">
      <w:pPr>
        <w:jc w:val="center"/>
        <w:rPr>
          <w:rFonts w:ascii="Tempus Sans ITC" w:hAnsi="Tempus Sans ITC" w:cs="Tempus Sans ITC"/>
          <w:b/>
          <w:sz w:val="24"/>
          <w:szCs w:val="24"/>
          <w:lang w:val="en-US"/>
        </w:rPr>
      </w:pPr>
    </w:p>
    <w:p w:rsidR="00C307B8" w:rsidRPr="00F90B4F" w:rsidRDefault="00065D1A">
      <w:pPr>
        <w:jc w:val="center"/>
        <w:rPr>
          <w:rFonts w:ascii="Tempus Sans ITC" w:hAnsi="Tempus Sans ITC" w:cs="Tempus Sans ITC"/>
          <w:b/>
          <w:sz w:val="24"/>
          <w:szCs w:val="24"/>
          <w:lang w:val="en-US"/>
        </w:rPr>
      </w:pPr>
      <w:r w:rsidRPr="00F90B4F">
        <w:rPr>
          <w:rFonts w:ascii="Tempus Sans ITC" w:hAnsi="Tempus Sans ITC" w:cs="Tempus Sans ITC"/>
          <w:b/>
          <w:sz w:val="24"/>
          <w:szCs w:val="24"/>
          <w:lang w:val="en-US"/>
        </w:rPr>
        <w:t>Proprietors</w:t>
      </w:r>
    </w:p>
    <w:p w:rsidR="006F0D77" w:rsidRDefault="00C307B8" w:rsidP="00C307B8">
      <w:pPr>
        <w:jc w:val="center"/>
        <w:rPr>
          <w:rFonts w:ascii="Tempus Sans ITC" w:hAnsi="Tempus Sans ITC" w:cs="Tempus Sans ITC"/>
          <w:sz w:val="24"/>
          <w:szCs w:val="24"/>
          <w:lang w:val="en-US"/>
        </w:rPr>
      </w:pPr>
      <w:r>
        <w:rPr>
          <w:rFonts w:ascii="Tempus Sans ITC" w:hAnsi="Tempus Sans ITC" w:cs="Tempus Sans ITC"/>
          <w:sz w:val="24"/>
          <w:szCs w:val="24"/>
          <w:lang w:val="en-US"/>
        </w:rPr>
        <w:t xml:space="preserve">Karen </w:t>
      </w:r>
      <w:proofErr w:type="spellStart"/>
      <w:r>
        <w:rPr>
          <w:rFonts w:ascii="Tempus Sans ITC" w:hAnsi="Tempus Sans ITC" w:cs="Tempus Sans ITC"/>
          <w:sz w:val="24"/>
          <w:szCs w:val="24"/>
          <w:lang w:val="en-US"/>
        </w:rPr>
        <w:t>Alker</w:t>
      </w:r>
      <w:proofErr w:type="spellEnd"/>
      <w:r w:rsidR="00065D1A">
        <w:rPr>
          <w:rFonts w:ascii="Tempus Sans ITC" w:hAnsi="Tempus Sans ITC" w:cs="Tempus Sans ITC"/>
          <w:sz w:val="24"/>
          <w:szCs w:val="24"/>
          <w:lang w:val="en-US"/>
        </w:rPr>
        <w:t xml:space="preserve"> </w:t>
      </w:r>
      <w:proofErr w:type="gramStart"/>
      <w:r>
        <w:rPr>
          <w:rFonts w:ascii="Tempus Sans ITC" w:hAnsi="Tempus Sans ITC" w:cs="Tempus Sans ITC"/>
          <w:sz w:val="24"/>
          <w:szCs w:val="24"/>
          <w:lang w:val="en-US"/>
        </w:rPr>
        <w:t>And</w:t>
      </w:r>
      <w:proofErr w:type="gramEnd"/>
      <w:r w:rsidR="00065D1A">
        <w:rPr>
          <w:rFonts w:ascii="Tempus Sans ITC" w:hAnsi="Tempus Sans ITC" w:cs="Tempus Sans ITC"/>
          <w:sz w:val="24"/>
          <w:szCs w:val="24"/>
          <w:lang w:val="en-US"/>
        </w:rPr>
        <w:t xml:space="preserve"> </w:t>
      </w:r>
      <w:proofErr w:type="spellStart"/>
      <w:r>
        <w:rPr>
          <w:rFonts w:ascii="Tempus Sans ITC" w:hAnsi="Tempus Sans ITC" w:cs="Tempus Sans ITC"/>
          <w:sz w:val="24"/>
          <w:szCs w:val="24"/>
          <w:lang w:val="en-US"/>
        </w:rPr>
        <w:t>Lynzi</w:t>
      </w:r>
      <w:proofErr w:type="spellEnd"/>
      <w:r>
        <w:rPr>
          <w:rFonts w:ascii="Tempus Sans ITC" w:hAnsi="Tempus Sans ITC" w:cs="Tempus Sans ITC"/>
          <w:sz w:val="24"/>
          <w:szCs w:val="24"/>
          <w:lang w:val="en-US"/>
        </w:rPr>
        <w:t xml:space="preserve"> M</w:t>
      </w:r>
      <w:r w:rsidR="00293B72">
        <w:rPr>
          <w:rFonts w:ascii="Tempus Sans ITC" w:hAnsi="Tempus Sans ITC" w:cs="Tempus Sans ITC"/>
          <w:sz w:val="24"/>
          <w:szCs w:val="24"/>
          <w:lang w:val="en-US"/>
        </w:rPr>
        <w:t>i</w:t>
      </w:r>
      <w:r>
        <w:rPr>
          <w:rFonts w:ascii="Tempus Sans ITC" w:hAnsi="Tempus Sans ITC" w:cs="Tempus Sans ITC"/>
          <w:sz w:val="24"/>
          <w:szCs w:val="24"/>
          <w:lang w:val="en-US"/>
        </w:rPr>
        <w:t>tchell</w:t>
      </w:r>
    </w:p>
    <w:p w:rsidR="00293B72" w:rsidRDefault="00293B72" w:rsidP="00C307B8">
      <w:pPr>
        <w:jc w:val="center"/>
        <w:rPr>
          <w:rFonts w:ascii="Tempus Sans ITC" w:hAnsi="Tempus Sans ITC" w:cs="Tempus Sans ITC"/>
          <w:sz w:val="24"/>
          <w:szCs w:val="24"/>
          <w:lang w:val="en-US"/>
        </w:rPr>
      </w:pPr>
    </w:p>
    <w:p w:rsidR="00B44B8F" w:rsidRDefault="00B44B8F" w:rsidP="00C307B8">
      <w:pPr>
        <w:jc w:val="center"/>
        <w:rPr>
          <w:rFonts w:ascii="Tempus Sans ITC" w:hAnsi="Tempus Sans ITC" w:cs="Tempus Sans ITC"/>
          <w:sz w:val="24"/>
          <w:szCs w:val="24"/>
          <w:lang w:val="en-US"/>
        </w:rPr>
      </w:pPr>
    </w:p>
    <w:p w:rsidR="0008001C" w:rsidRPr="006F6F4A" w:rsidRDefault="0008001C" w:rsidP="0008001C">
      <w:pPr>
        <w:jc w:val="center"/>
        <w:rPr>
          <w:rFonts w:ascii="Tempus Sans ITC" w:hAnsi="Tempus Sans ITC" w:cs="Tempus Sans ITC"/>
          <w:b/>
          <w:color w:val="4F6228" w:themeColor="accent3" w:themeShade="80"/>
          <w:sz w:val="24"/>
          <w:szCs w:val="24"/>
          <w:lang w:val="en-US"/>
        </w:rPr>
      </w:pPr>
      <w:r w:rsidRPr="006F6F4A">
        <w:rPr>
          <w:rFonts w:ascii="Tempus Sans ITC" w:hAnsi="Tempus Sans ITC" w:cs="Tempus Sans ITC"/>
          <w:b/>
          <w:color w:val="4F6228" w:themeColor="accent3" w:themeShade="80"/>
          <w:sz w:val="24"/>
          <w:szCs w:val="24"/>
          <w:lang w:val="en-US"/>
        </w:rPr>
        <w:t>To arrange a visit</w:t>
      </w:r>
    </w:p>
    <w:p w:rsidR="0008001C" w:rsidRDefault="0008001C" w:rsidP="00293B72">
      <w:pPr>
        <w:jc w:val="center"/>
        <w:rPr>
          <w:rFonts w:ascii="Tempus Sans ITC" w:hAnsi="Tempus Sans ITC" w:cs="Tempus Sans ITC"/>
          <w:sz w:val="16"/>
          <w:szCs w:val="16"/>
          <w:lang w:val="en-US"/>
        </w:rPr>
      </w:pPr>
    </w:p>
    <w:p w:rsidR="00293B72" w:rsidRPr="006F6F4A" w:rsidRDefault="00F6765D" w:rsidP="00293B72">
      <w:pPr>
        <w:jc w:val="center"/>
        <w:rPr>
          <w:rFonts w:ascii="Tempus Sans ITC" w:hAnsi="Tempus Sans ITC" w:cs="Tempus Sans ITC"/>
          <w:b/>
          <w:sz w:val="22"/>
          <w:szCs w:val="22"/>
          <w:lang w:val="en-US"/>
        </w:rPr>
      </w:pPr>
      <w:r w:rsidRPr="006F6F4A">
        <w:rPr>
          <w:rFonts w:ascii="Tempus Sans ITC" w:hAnsi="Tempus Sans ITC" w:cs="Tempus Sans ITC"/>
          <w:b/>
          <w:sz w:val="22"/>
          <w:szCs w:val="22"/>
          <w:lang w:val="en-US"/>
        </w:rPr>
        <w:t xml:space="preserve">Telephone: 0161 </w:t>
      </w:r>
      <w:r w:rsidR="00DF589F" w:rsidRPr="006F6F4A">
        <w:rPr>
          <w:rFonts w:ascii="Tempus Sans ITC" w:hAnsi="Tempus Sans ITC" w:cs="Tempus Sans ITC"/>
          <w:b/>
          <w:sz w:val="22"/>
          <w:szCs w:val="22"/>
          <w:lang w:val="en-US"/>
        </w:rPr>
        <w:t>728 2133</w:t>
      </w:r>
    </w:p>
    <w:p w:rsidR="00293B72" w:rsidRPr="006F6F4A" w:rsidRDefault="00293B72" w:rsidP="00293B72">
      <w:pPr>
        <w:jc w:val="center"/>
        <w:rPr>
          <w:rFonts w:ascii="Tempus Sans ITC" w:hAnsi="Tempus Sans ITC" w:cs="Tempus Sans ITC"/>
          <w:b/>
          <w:color w:val="0000FF"/>
          <w:sz w:val="22"/>
          <w:szCs w:val="22"/>
          <w:u w:val="single"/>
          <w:lang w:val="en-US"/>
        </w:rPr>
      </w:pPr>
      <w:proofErr w:type="gramStart"/>
      <w:r w:rsidRPr="006F6F4A">
        <w:rPr>
          <w:rFonts w:ascii="Tempus Sans ITC" w:hAnsi="Tempus Sans ITC" w:cs="Tempus Sans ITC"/>
          <w:b/>
          <w:sz w:val="22"/>
          <w:szCs w:val="22"/>
          <w:lang w:val="en-US"/>
        </w:rPr>
        <w:t>email</w:t>
      </w:r>
      <w:proofErr w:type="gramEnd"/>
      <w:r w:rsidRPr="006F6F4A">
        <w:rPr>
          <w:rFonts w:ascii="Tempus Sans ITC" w:hAnsi="Tempus Sans ITC" w:cs="Tempus Sans ITC"/>
          <w:b/>
          <w:sz w:val="22"/>
          <w:szCs w:val="22"/>
          <w:lang w:val="en-US"/>
        </w:rPr>
        <w:t xml:space="preserve">: </w:t>
      </w:r>
      <w:r w:rsidR="00DF589F" w:rsidRPr="00F90B4F">
        <w:rPr>
          <w:rFonts w:ascii="Tempus Sans ITC" w:hAnsi="Tempus Sans ITC" w:cs="Tempus Sans ITC"/>
          <w:b/>
          <w:color w:val="76923C" w:themeColor="accent3" w:themeShade="BF"/>
          <w:sz w:val="22"/>
          <w:szCs w:val="22"/>
          <w:lang w:val="en-US"/>
        </w:rPr>
        <w:t>mail@</w:t>
      </w:r>
      <w:r w:rsidRPr="00F90B4F">
        <w:rPr>
          <w:rFonts w:ascii="Tempus Sans ITC" w:hAnsi="Tempus Sans ITC" w:cs="Tempus Sans ITC"/>
          <w:b/>
          <w:color w:val="76923C" w:themeColor="accent3" w:themeShade="BF"/>
          <w:sz w:val="22"/>
          <w:szCs w:val="22"/>
          <w:lang w:val="en-US"/>
        </w:rPr>
        <w:t>budd</w:t>
      </w:r>
      <w:r w:rsidR="00F6765D" w:rsidRPr="00F90B4F">
        <w:rPr>
          <w:rFonts w:ascii="Tempus Sans ITC" w:hAnsi="Tempus Sans ITC" w:cs="Tempus Sans ITC"/>
          <w:b/>
          <w:color w:val="76923C" w:themeColor="accent3" w:themeShade="BF"/>
          <w:sz w:val="22"/>
          <w:szCs w:val="22"/>
          <w:lang w:val="en-US"/>
        </w:rPr>
        <w:t>ingwood.co.uk</w:t>
      </w:r>
    </w:p>
    <w:p w:rsidR="00F6765D" w:rsidRDefault="0008001C" w:rsidP="00293B72">
      <w:pPr>
        <w:jc w:val="center"/>
      </w:pPr>
      <w:r w:rsidRPr="006F6F4A">
        <w:rPr>
          <w:rFonts w:ascii="Tempus Sans ITC" w:hAnsi="Tempus Sans ITC" w:cs="Tempus Sans ITC"/>
          <w:b/>
          <w:sz w:val="22"/>
          <w:szCs w:val="22"/>
          <w:lang w:val="en-US"/>
        </w:rPr>
        <w:t xml:space="preserve">Visit: </w:t>
      </w:r>
      <w:hyperlink r:id="rId10" w:history="1">
        <w:r w:rsidRPr="006F6F4A">
          <w:rPr>
            <w:rStyle w:val="Hyperlink"/>
            <w:rFonts w:ascii="Tempus Sans ITC" w:hAnsi="Tempus Sans ITC" w:cs="Tempus Sans ITC"/>
            <w:b/>
            <w:sz w:val="22"/>
            <w:szCs w:val="22"/>
            <w:lang w:val="en-US"/>
          </w:rPr>
          <w:t>www.buddingwood.co.uk</w:t>
        </w:r>
      </w:hyperlink>
    </w:p>
    <w:p w:rsidR="00F90B4F" w:rsidRDefault="00F90B4F" w:rsidP="00293B72">
      <w:pPr>
        <w:jc w:val="center"/>
        <w:rPr>
          <w:rFonts w:ascii="Tempus Sans ITC" w:hAnsi="Tempus Sans ITC"/>
          <w:i/>
        </w:rPr>
      </w:pPr>
      <w:r w:rsidRPr="00F27021">
        <w:rPr>
          <w:rFonts w:ascii="Tempus Sans ITC" w:hAnsi="Tempus Sans ITC"/>
          <w:i/>
        </w:rPr>
        <w:t>Follow us</w:t>
      </w:r>
      <w:r w:rsidR="00F27021">
        <w:rPr>
          <w:rFonts w:ascii="Tempus Sans ITC" w:hAnsi="Tempus Sans ITC"/>
          <w:i/>
        </w:rPr>
        <w:t xml:space="preserve"> on</w:t>
      </w:r>
      <w:r w:rsidRPr="00F27021">
        <w:rPr>
          <w:rFonts w:ascii="Tempus Sans ITC" w:hAnsi="Tempus Sans ITC"/>
          <w:i/>
        </w:rPr>
        <w:t xml:space="preserve"> </w:t>
      </w:r>
      <w:proofErr w:type="spellStart"/>
      <w:r w:rsidRPr="00F27021">
        <w:rPr>
          <w:rFonts w:ascii="Tempus Sans ITC" w:hAnsi="Tempus Sans ITC"/>
          <w:i/>
        </w:rPr>
        <w:t>Facebook</w:t>
      </w:r>
      <w:proofErr w:type="spellEnd"/>
      <w:r w:rsidR="00234606">
        <w:rPr>
          <w:rFonts w:ascii="Tempus Sans ITC" w:hAnsi="Tempus Sans ITC"/>
          <w:i/>
        </w:rPr>
        <w:t xml:space="preserve"> and twitter @</w:t>
      </w:r>
      <w:proofErr w:type="spellStart"/>
      <w:r w:rsidR="00234606">
        <w:rPr>
          <w:rFonts w:ascii="Tempus Sans ITC" w:hAnsi="Tempus Sans ITC"/>
          <w:i/>
        </w:rPr>
        <w:t>budding_wood</w:t>
      </w:r>
      <w:proofErr w:type="spellEnd"/>
    </w:p>
    <w:p w:rsidR="0008001C" w:rsidRPr="006F6F4A" w:rsidRDefault="0008001C" w:rsidP="00293B72">
      <w:pPr>
        <w:jc w:val="center"/>
        <w:rPr>
          <w:rFonts w:ascii="Tempus Sans ITC" w:hAnsi="Tempus Sans ITC" w:cs="Tempus Sans ITC"/>
          <w:sz w:val="24"/>
          <w:szCs w:val="24"/>
          <w:lang w:val="en-US"/>
        </w:rPr>
      </w:pPr>
    </w:p>
    <w:p w:rsidR="00293B72" w:rsidRDefault="00DF589F" w:rsidP="00293B72">
      <w:pPr>
        <w:jc w:val="center"/>
        <w:rPr>
          <w:rFonts w:ascii="Tempus Sans ITC" w:hAnsi="Tempus Sans ITC" w:cs="Tempus Sans ITC"/>
          <w:b/>
          <w:color w:val="4F6228" w:themeColor="accent3" w:themeShade="80"/>
          <w:lang w:val="en-US"/>
        </w:rPr>
      </w:pPr>
      <w:r w:rsidRPr="00364C1A">
        <w:rPr>
          <w:rFonts w:ascii="Tempus Sans ITC" w:hAnsi="Tempus Sans ITC" w:cs="Tempus Sans ITC"/>
          <w:b/>
          <w:color w:val="4F6228" w:themeColor="accent3" w:themeShade="80"/>
          <w:lang w:val="en-US"/>
        </w:rPr>
        <w:t>We look forward to meeting</w:t>
      </w:r>
      <w:r w:rsidR="00293B72" w:rsidRPr="00364C1A">
        <w:rPr>
          <w:rFonts w:ascii="Tempus Sans ITC" w:hAnsi="Tempus Sans ITC" w:cs="Tempus Sans ITC"/>
          <w:b/>
          <w:color w:val="4F6228" w:themeColor="accent3" w:themeShade="80"/>
          <w:lang w:val="en-US"/>
        </w:rPr>
        <w:t xml:space="preserve"> you and your little ones!</w:t>
      </w:r>
    </w:p>
    <w:p w:rsidR="00F90B4F" w:rsidRDefault="00F90B4F" w:rsidP="00293B72">
      <w:pPr>
        <w:jc w:val="center"/>
        <w:rPr>
          <w:rFonts w:ascii="Tempus Sans ITC" w:hAnsi="Tempus Sans ITC" w:cs="Tempus Sans ITC"/>
          <w:b/>
          <w:color w:val="4F6228" w:themeColor="accent3" w:themeShade="80"/>
          <w:lang w:val="en-US"/>
        </w:rPr>
      </w:pPr>
    </w:p>
    <w:p w:rsidR="00F90B4F" w:rsidRPr="007B28B0" w:rsidRDefault="00F90B4F" w:rsidP="00293B72">
      <w:pPr>
        <w:jc w:val="center"/>
        <w:rPr>
          <w:rFonts w:ascii="Tempus Sans ITC" w:hAnsi="Tempus Sans ITC" w:cs="Tempus Sans ITC"/>
          <w:b/>
          <w:sz w:val="18"/>
          <w:szCs w:val="18"/>
          <w:lang w:val="en-US"/>
        </w:rPr>
      </w:pPr>
    </w:p>
    <w:p w:rsidR="00293B72" w:rsidRPr="0008001C" w:rsidRDefault="00293B72" w:rsidP="00293B72">
      <w:pPr>
        <w:jc w:val="center"/>
        <w:rPr>
          <w:b/>
          <w:color w:val="4F6228" w:themeColor="accent3" w:themeShade="80"/>
        </w:rPr>
      </w:pPr>
    </w:p>
    <w:p w:rsidR="00293B72" w:rsidRDefault="00293B72" w:rsidP="00C307B8">
      <w:pPr>
        <w:jc w:val="center"/>
      </w:pPr>
    </w:p>
    <w:sectPr w:rsidR="00293B72" w:rsidSect="007B28B0">
      <w:headerReference w:type="default" r:id="rId11"/>
      <w:footerReference w:type="default" r:id="rId12"/>
      <w:pgSz w:w="16837" w:h="11905" w:orient="landscape"/>
      <w:pgMar w:top="170" w:right="255" w:bottom="170" w:left="567" w:header="720" w:footer="862" w:gutter="0"/>
      <w:pgNumType w:start="1"/>
      <w:cols w:num="3" w:space="68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D28" w:rsidRDefault="00741D28" w:rsidP="00C307B8">
      <w:r>
        <w:separator/>
      </w:r>
    </w:p>
  </w:endnote>
  <w:endnote w:type="continuationSeparator" w:id="0">
    <w:p w:rsidR="00741D28" w:rsidRDefault="00741D28" w:rsidP="00C30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Sassoon Primary Std">
    <w:panose1 w:val="00000000000000000000"/>
    <w:charset w:val="00"/>
    <w:family w:val="swiss"/>
    <w:notTrueType/>
    <w:pitch w:val="variable"/>
    <w:sig w:usb0="800000AF" w:usb1="5000205A"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B8" w:rsidRDefault="00C307B8">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D28" w:rsidRDefault="00741D28" w:rsidP="00C307B8">
      <w:r>
        <w:separator/>
      </w:r>
    </w:p>
  </w:footnote>
  <w:footnote w:type="continuationSeparator" w:id="0">
    <w:p w:rsidR="00741D28" w:rsidRDefault="00741D28" w:rsidP="00C30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B8" w:rsidRDefault="00C307B8">
    <w:pPr>
      <w:tabs>
        <w:tab w:val="center" w:pos="4320"/>
        <w:tab w:val="right" w:pos="8640"/>
      </w:tabs>
      <w:rPr>
        <w:rFonts w:cstheme="minorBidi"/>
        <w:kern w:val="0"/>
      </w:rPr>
    </w:pPr>
  </w:p>
  <w:p w:rsidR="00C307B8" w:rsidRDefault="00C307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mso608B"/>
      </v:shape>
    </w:pict>
  </w:numPicBullet>
  <w:numPicBullet w:numPicBulletId="1">
    <w:pict>
      <v:shape id="_x0000_i1027" type="#_x0000_t75" style="width:467.7pt;height:266.1pt" o:bullet="t">
        <v:imagedata r:id="rId2" o:title="logo_final - Copy"/>
      </v:shape>
    </w:pict>
  </w:numPicBullet>
  <w:abstractNum w:abstractNumId="0">
    <w:nsid w:val="0B7E01AD"/>
    <w:multiLevelType w:val="hybridMultilevel"/>
    <w:tmpl w:val="01F8C1A8"/>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066A2"/>
    <w:multiLevelType w:val="hybridMultilevel"/>
    <w:tmpl w:val="36EA2262"/>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AC6CEB"/>
    <w:multiLevelType w:val="hybridMultilevel"/>
    <w:tmpl w:val="8CA4D5E0"/>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9D7BA6"/>
    <w:multiLevelType w:val="hybridMultilevel"/>
    <w:tmpl w:val="BABA28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C36BA0"/>
    <w:multiLevelType w:val="hybridMultilevel"/>
    <w:tmpl w:val="343C523E"/>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1A412C"/>
    <w:multiLevelType w:val="hybridMultilevel"/>
    <w:tmpl w:val="A454C4B0"/>
    <w:lvl w:ilvl="0" w:tplc="08FE49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1E6847"/>
    <w:multiLevelType w:val="hybridMultilevel"/>
    <w:tmpl w:val="6C66E0E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C307B8"/>
    <w:rsid w:val="00030CC9"/>
    <w:rsid w:val="00041ED8"/>
    <w:rsid w:val="00061F06"/>
    <w:rsid w:val="00065D1A"/>
    <w:rsid w:val="0008001C"/>
    <w:rsid w:val="000C626D"/>
    <w:rsid w:val="00101E52"/>
    <w:rsid w:val="001319C2"/>
    <w:rsid w:val="001945ED"/>
    <w:rsid w:val="001D10CB"/>
    <w:rsid w:val="001D1782"/>
    <w:rsid w:val="001D7D24"/>
    <w:rsid w:val="001F0B25"/>
    <w:rsid w:val="00234606"/>
    <w:rsid w:val="0025127C"/>
    <w:rsid w:val="00263A8E"/>
    <w:rsid w:val="00285531"/>
    <w:rsid w:val="00285F96"/>
    <w:rsid w:val="00293B72"/>
    <w:rsid w:val="002A5C43"/>
    <w:rsid w:val="002C61CE"/>
    <w:rsid w:val="002D3818"/>
    <w:rsid w:val="00364C1A"/>
    <w:rsid w:val="00402B57"/>
    <w:rsid w:val="004D7B60"/>
    <w:rsid w:val="0050236D"/>
    <w:rsid w:val="005232CD"/>
    <w:rsid w:val="005500AD"/>
    <w:rsid w:val="005B2321"/>
    <w:rsid w:val="00647B88"/>
    <w:rsid w:val="0066674C"/>
    <w:rsid w:val="0067779F"/>
    <w:rsid w:val="006B7C99"/>
    <w:rsid w:val="006F0D77"/>
    <w:rsid w:val="006F411A"/>
    <w:rsid w:val="006F6F4A"/>
    <w:rsid w:val="00741D28"/>
    <w:rsid w:val="007A0850"/>
    <w:rsid w:val="007B28B0"/>
    <w:rsid w:val="007C6848"/>
    <w:rsid w:val="00823205"/>
    <w:rsid w:val="008412FE"/>
    <w:rsid w:val="00862012"/>
    <w:rsid w:val="00867F86"/>
    <w:rsid w:val="0091166B"/>
    <w:rsid w:val="00A829B0"/>
    <w:rsid w:val="00A92FA6"/>
    <w:rsid w:val="00B122BB"/>
    <w:rsid w:val="00B25919"/>
    <w:rsid w:val="00B325CD"/>
    <w:rsid w:val="00B363A2"/>
    <w:rsid w:val="00B44B8F"/>
    <w:rsid w:val="00B95EF1"/>
    <w:rsid w:val="00BA6637"/>
    <w:rsid w:val="00BE05CD"/>
    <w:rsid w:val="00BE392F"/>
    <w:rsid w:val="00C26C7F"/>
    <w:rsid w:val="00C307B8"/>
    <w:rsid w:val="00D75029"/>
    <w:rsid w:val="00DD1479"/>
    <w:rsid w:val="00DF589F"/>
    <w:rsid w:val="00E047EB"/>
    <w:rsid w:val="00E43E57"/>
    <w:rsid w:val="00E469AB"/>
    <w:rsid w:val="00E90219"/>
    <w:rsid w:val="00F01CF6"/>
    <w:rsid w:val="00F14EBA"/>
    <w:rsid w:val="00F255B4"/>
    <w:rsid w:val="00F27021"/>
    <w:rsid w:val="00F4265D"/>
    <w:rsid w:val="00F6765D"/>
    <w:rsid w:val="00F90B4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77"/>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3B72"/>
    <w:pPr>
      <w:tabs>
        <w:tab w:val="center" w:pos="4513"/>
        <w:tab w:val="right" w:pos="9026"/>
      </w:tabs>
    </w:pPr>
  </w:style>
  <w:style w:type="character" w:customStyle="1" w:styleId="HeaderChar">
    <w:name w:val="Header Char"/>
    <w:basedOn w:val="DefaultParagraphFont"/>
    <w:link w:val="Header"/>
    <w:uiPriority w:val="99"/>
    <w:semiHidden/>
    <w:rsid w:val="00293B72"/>
    <w:rPr>
      <w:rFonts w:ascii="Times New Roman" w:hAnsi="Times New Roman"/>
      <w:kern w:val="28"/>
    </w:rPr>
  </w:style>
  <w:style w:type="paragraph" w:styleId="Footer">
    <w:name w:val="footer"/>
    <w:basedOn w:val="Normal"/>
    <w:link w:val="FooterChar"/>
    <w:uiPriority w:val="99"/>
    <w:semiHidden/>
    <w:unhideWhenUsed/>
    <w:rsid w:val="00293B72"/>
    <w:pPr>
      <w:tabs>
        <w:tab w:val="center" w:pos="4513"/>
        <w:tab w:val="right" w:pos="9026"/>
      </w:tabs>
    </w:pPr>
  </w:style>
  <w:style w:type="character" w:customStyle="1" w:styleId="FooterChar">
    <w:name w:val="Footer Char"/>
    <w:basedOn w:val="DefaultParagraphFont"/>
    <w:link w:val="Footer"/>
    <w:uiPriority w:val="99"/>
    <w:semiHidden/>
    <w:rsid w:val="00293B72"/>
    <w:rPr>
      <w:rFonts w:ascii="Times New Roman" w:hAnsi="Times New Roman"/>
      <w:kern w:val="28"/>
    </w:rPr>
  </w:style>
  <w:style w:type="paragraph" w:styleId="ListParagraph">
    <w:name w:val="List Paragraph"/>
    <w:basedOn w:val="Normal"/>
    <w:uiPriority w:val="34"/>
    <w:qFormat/>
    <w:rsid w:val="00F6765D"/>
    <w:pPr>
      <w:ind w:left="720"/>
    </w:pPr>
  </w:style>
  <w:style w:type="character" w:styleId="Hyperlink">
    <w:name w:val="Hyperlink"/>
    <w:basedOn w:val="DefaultParagraphFont"/>
    <w:uiPriority w:val="99"/>
    <w:unhideWhenUsed/>
    <w:rsid w:val="0008001C"/>
    <w:rPr>
      <w:color w:val="0000FF"/>
      <w:u w:val="single"/>
    </w:rPr>
  </w:style>
</w:styles>
</file>

<file path=word/webSettings.xml><?xml version="1.0" encoding="utf-8"?>
<w:webSettings xmlns:r="http://schemas.openxmlformats.org/officeDocument/2006/relationships" xmlns:w="http://schemas.openxmlformats.org/wordprocessingml/2006/main">
  <w:divs>
    <w:div w:id="2410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uddingwood.co.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4225</TotalTime>
  <Pages>3</Pages>
  <Words>729</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Managers</cp:lastModifiedBy>
  <cp:revision>32</cp:revision>
  <cp:lastPrinted>2018-07-20T16:32:00Z</cp:lastPrinted>
  <dcterms:created xsi:type="dcterms:W3CDTF">2011-05-24T19:33:00Z</dcterms:created>
  <dcterms:modified xsi:type="dcterms:W3CDTF">2018-07-23T08:49:00Z</dcterms:modified>
</cp:coreProperties>
</file>