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A432" w14:textId="77590D7E" w:rsidR="0098539E" w:rsidRPr="009A0BC2" w:rsidRDefault="0098539E" w:rsidP="0098539E">
      <w:pPr>
        <w:spacing w:after="0" w:line="240" w:lineRule="auto"/>
        <w:ind w:right="600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14:ligatures w14:val="none"/>
        </w:rPr>
        <w:t>DEER CREEK IRRIGATION DISTRICT MINUTES OF THE</w:t>
      </w:r>
    </w:p>
    <w:p w14:paraId="7765EF12" w14:textId="7840CFF8" w:rsidR="0098539E" w:rsidRPr="009A0BC2" w:rsidRDefault="00871955" w:rsidP="0098539E">
      <w:pPr>
        <w:spacing w:after="0" w:line="240" w:lineRule="auto"/>
        <w:ind w:right="600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Decembe</w:t>
      </w:r>
      <w:r w:rsidR="00157B6A"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</w:t>
      </w:r>
      <w:r w:rsidR="0098539E"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157B6A"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</w:t>
      </w:r>
      <w:r w:rsidRPr="009A0BC2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14:ligatures w14:val="none"/>
        </w:rPr>
        <w:t>st</w:t>
      </w:r>
      <w:r w:rsidR="0098539E"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2025</w:t>
      </w:r>
      <w:r w:rsidR="0098539E" w:rsidRPr="009A0BC2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="0098539E"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BOARD OF DIRECTORS MEETING </w:t>
      </w:r>
      <w:r w:rsidR="0098539E" w:rsidRPr="009A0BC2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="0098539E" w:rsidRPr="009A0BC2">
        <w:rPr>
          <w:rFonts w:ascii="Calibri" w:eastAsia="Times New Roman" w:hAnsi="Calibri" w:cs="Calibri"/>
          <w:color w:val="000000"/>
          <w:kern w:val="0"/>
          <w14:ligatures w14:val="none"/>
        </w:rPr>
        <w:br/>
      </w:r>
    </w:p>
    <w:p w14:paraId="1C918EBC" w14:textId="30016237" w:rsidR="0098539E" w:rsidRPr="009A0BC2" w:rsidRDefault="0098539E" w:rsidP="0098539E">
      <w:pPr>
        <w:spacing w:after="0" w:line="240" w:lineRule="auto"/>
        <w:ind w:right="600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PLACE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: Vina Elementary School Library, 4790 D Street, Vina, CA 9609</w:t>
      </w:r>
      <w:r w:rsidR="00EA0CC1" w:rsidRPr="009A0BC2"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</w:p>
    <w:p w14:paraId="171D8C41" w14:textId="22A9A849" w:rsidR="0098539E" w:rsidRPr="009A0BC2" w:rsidRDefault="0098539E" w:rsidP="0098539E">
      <w:pPr>
        <w:spacing w:after="0" w:line="240" w:lineRule="auto"/>
        <w:ind w:right="600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TIME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r w:rsidRPr="009A0BC2">
        <w:rPr>
          <w:rFonts w:ascii="Calibri" w:eastAsia="Times New Roman" w:hAnsi="Calibri" w:cs="Calibri"/>
          <w:kern w:val="0"/>
          <w14:ligatures w14:val="none"/>
        </w:rPr>
        <w:t>5:</w:t>
      </w:r>
      <w:r w:rsidR="00157B6A" w:rsidRPr="009A0BC2">
        <w:rPr>
          <w:rFonts w:ascii="Calibri" w:eastAsia="Times New Roman" w:hAnsi="Calibri" w:cs="Calibri"/>
          <w:kern w:val="0"/>
          <w14:ligatures w14:val="none"/>
        </w:rPr>
        <w:t>00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 P.M.</w:t>
      </w:r>
    </w:p>
    <w:p w14:paraId="639A57CD" w14:textId="4C3CF9E1" w:rsidR="0098539E" w:rsidRPr="009A0BC2" w:rsidRDefault="0098539E" w:rsidP="0098539E">
      <w:pPr>
        <w:spacing w:after="0" w:line="240" w:lineRule="auto"/>
        <w:ind w:right="60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DIRECTORS PRESENT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r w:rsidR="00157B6A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Linda Pitter, 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Jeff Rabo, Doug Amato, Jake Thompson</w:t>
      </w:r>
      <w:r w:rsidR="00A74604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="00A74604" w:rsidRPr="009A0BC2">
        <w:rPr>
          <w:rFonts w:ascii="Calibri" w:eastAsia="Times New Roman" w:hAnsi="Calibri" w:cs="Calibri"/>
          <w:kern w:val="0"/>
          <w14:ligatures w14:val="none"/>
        </w:rPr>
        <w:t>Patrick Johnson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DIRECTORS ABSENT: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A74604" w:rsidRPr="009A0BC2">
        <w:rPr>
          <w:rFonts w:ascii="Calibri" w:eastAsia="Times New Roman" w:hAnsi="Calibri" w:cs="Calibri"/>
          <w:kern w:val="0"/>
          <w14:ligatures w14:val="none"/>
        </w:rPr>
        <w:t>None</w:t>
      </w:r>
    </w:p>
    <w:p w14:paraId="411CC708" w14:textId="40219AF7" w:rsidR="009176DC" w:rsidRPr="009A0BC2" w:rsidRDefault="0098539E" w:rsidP="005D3804">
      <w:pPr>
        <w:spacing w:before="120" w:after="120" w:line="240" w:lineRule="auto"/>
        <w:ind w:right="605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meeting was called to order by </w:t>
      </w:r>
      <w:r w:rsidRPr="009A0BC2">
        <w:rPr>
          <w:rFonts w:ascii="Calibri" w:eastAsia="Times New Roman" w:hAnsi="Calibri" w:cs="Calibri"/>
          <w:kern w:val="0"/>
          <w14:ligatures w14:val="none"/>
        </w:rPr>
        <w:t>Board President</w:t>
      </w:r>
      <w:r w:rsidR="00902510" w:rsidRPr="009A0BC2">
        <w:rPr>
          <w:rFonts w:ascii="Calibri" w:eastAsia="Times New Roman" w:hAnsi="Calibri" w:cs="Calibri"/>
          <w:kern w:val="0"/>
          <w14:ligatures w14:val="none"/>
        </w:rPr>
        <w:t>,</w:t>
      </w:r>
      <w:r w:rsidR="00157B6A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74DE8" w:rsidRPr="009A0BC2">
        <w:rPr>
          <w:rFonts w:ascii="Calibri" w:eastAsia="Times New Roman" w:hAnsi="Calibri" w:cs="Calibri"/>
          <w:kern w:val="0"/>
          <w14:ligatures w14:val="none"/>
        </w:rPr>
        <w:t>L</w:t>
      </w:r>
      <w:r w:rsidR="00902510" w:rsidRPr="009A0BC2">
        <w:rPr>
          <w:rFonts w:ascii="Calibri" w:eastAsia="Times New Roman" w:hAnsi="Calibri" w:cs="Calibri"/>
          <w:kern w:val="0"/>
          <w14:ligatures w14:val="none"/>
        </w:rPr>
        <w:t xml:space="preserve">inda </w:t>
      </w:r>
      <w:r w:rsidR="00554311" w:rsidRPr="009A0BC2">
        <w:rPr>
          <w:rFonts w:ascii="Calibri" w:eastAsia="Times New Roman" w:hAnsi="Calibri" w:cs="Calibri"/>
          <w:kern w:val="0"/>
          <w14:ligatures w14:val="none"/>
        </w:rPr>
        <w:t>Pitter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 at </w:t>
      </w:r>
      <w:r w:rsidR="00554311" w:rsidRPr="009A0BC2">
        <w:rPr>
          <w:rFonts w:ascii="Calibri" w:eastAsia="Times New Roman" w:hAnsi="Calibri" w:cs="Calibri"/>
          <w:kern w:val="0"/>
          <w14:ligatures w14:val="none"/>
        </w:rPr>
        <w:t>5:</w:t>
      </w:r>
      <w:r w:rsidR="00A74604" w:rsidRPr="009A0BC2">
        <w:rPr>
          <w:rFonts w:ascii="Calibri" w:eastAsia="Times New Roman" w:hAnsi="Calibri" w:cs="Calibri"/>
          <w:kern w:val="0"/>
          <w14:ligatures w14:val="none"/>
        </w:rPr>
        <w:t>10</w:t>
      </w:r>
      <w:r w:rsidR="00554311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57B6A" w:rsidRPr="009A0BC2">
        <w:rPr>
          <w:rFonts w:ascii="Calibri" w:eastAsia="Times New Roman" w:hAnsi="Calibri" w:cs="Calibri"/>
          <w:kern w:val="0"/>
          <w14:ligatures w14:val="none"/>
        </w:rPr>
        <w:t>P.M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. The Pledge of Allegiance followed immediately after the call to order. Secretary,</w:t>
      </w:r>
      <w:r w:rsidR="00157B6A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554311" w:rsidRPr="009A0BC2">
        <w:rPr>
          <w:rFonts w:ascii="Calibri" w:eastAsia="Times New Roman" w:hAnsi="Calibri" w:cs="Calibri"/>
          <w:kern w:val="0"/>
          <w14:ligatures w14:val="none"/>
        </w:rPr>
        <w:t xml:space="preserve">Steven Lockwood 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recorded the minutes. With no corrections</w:t>
      </w:r>
      <w:r w:rsidR="00157B6A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be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made to the agenda, 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Director </w:t>
      </w:r>
      <w:r w:rsidR="00554311" w:rsidRPr="009A0BC2">
        <w:rPr>
          <w:rFonts w:ascii="Calibri" w:eastAsia="Times New Roman" w:hAnsi="Calibri" w:cs="Calibri"/>
          <w:kern w:val="0"/>
          <w14:ligatures w14:val="none"/>
        </w:rPr>
        <w:t xml:space="preserve">Amato 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moved that the agenda be approved as-is</w:t>
      </w:r>
      <w:r w:rsidR="00157B6A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Director</w:t>
      </w:r>
      <w:r w:rsidR="00157B6A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554311" w:rsidRPr="009A0BC2">
        <w:rPr>
          <w:rFonts w:ascii="Calibri" w:eastAsia="Times New Roman" w:hAnsi="Calibri" w:cs="Calibri"/>
          <w:kern w:val="0"/>
          <w14:ligatures w14:val="none"/>
        </w:rPr>
        <w:t>Thompson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 seconded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, and the vote was</w:t>
      </w:r>
      <w:r w:rsidRPr="009A0BC2">
        <w:rPr>
          <w:rFonts w:ascii="Calibri" w:eastAsia="Times New Roman" w:hAnsi="Calibri" w:cs="Calibri"/>
          <w:b/>
          <w:bCs/>
          <w:color w:val="0070C0"/>
          <w:kern w:val="0"/>
          <w14:ligatures w14:val="none"/>
        </w:rPr>
        <w:t xml:space="preserve"> 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unanimous.</w:t>
      </w:r>
      <w:r w:rsidR="00E81D1B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</w:t>
      </w:r>
    </w:p>
    <w:p w14:paraId="3F5348D0" w14:textId="3105A878" w:rsidR="009176DC" w:rsidRPr="009A0BC2" w:rsidRDefault="0098539E" w:rsidP="00D0130E">
      <w:pPr>
        <w:spacing w:after="8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PUBLIC COMMENT</w:t>
      </w:r>
      <w:r w:rsidR="009176DC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05179A25" w14:textId="6442DE67" w:rsidR="009176DC" w:rsidRPr="009A0BC2" w:rsidRDefault="00D270A3" w:rsidP="0098539E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None</w:t>
      </w:r>
    </w:p>
    <w:p w14:paraId="3268BEBB" w14:textId="59C8335B" w:rsidR="00871955" w:rsidRPr="009A0BC2" w:rsidRDefault="00871955" w:rsidP="00D0130E">
      <w:pPr>
        <w:spacing w:after="80" w:line="240" w:lineRule="auto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TREASURERS REPORT</w:t>
      </w:r>
    </w:p>
    <w:p w14:paraId="35BA61EE" w14:textId="63EC36DB" w:rsidR="00871955" w:rsidRPr="009A0BC2" w:rsidRDefault="0098539E" w:rsidP="005D3804">
      <w:pPr>
        <w:spacing w:line="240" w:lineRule="auto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Treasurer, </w:t>
      </w:r>
      <w:r w:rsidR="00D270A3" w:rsidRPr="009A0BC2">
        <w:rPr>
          <w:rFonts w:ascii="Calibri" w:eastAsia="Times New Roman" w:hAnsi="Calibri" w:cs="Calibri"/>
          <w:color w:val="000000"/>
          <w:kern w:val="0"/>
          <w14:ligatures w14:val="none"/>
        </w:rPr>
        <w:t>Steven Lockwood</w:t>
      </w:r>
      <w:r w:rsidR="00987E31" w:rsidRPr="009A0BC2">
        <w:rPr>
          <w:rFonts w:ascii="Calibri" w:eastAsia="Times New Roman" w:hAnsi="Calibri" w:cs="Calibri"/>
          <w:b/>
          <w:bCs/>
          <w:color w:val="215E99" w:themeColor="text2" w:themeTint="BF"/>
          <w:kern w:val="0"/>
          <w14:ligatures w14:val="none"/>
        </w:rPr>
        <w:t xml:space="preserve"> 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presented the following invoices for the period of </w:t>
      </w:r>
      <w:r w:rsidR="00987E31" w:rsidRPr="009A0BC2">
        <w:rPr>
          <w:rFonts w:ascii="Calibri" w:eastAsia="Times New Roman" w:hAnsi="Calibri" w:cs="Calibri"/>
          <w:color w:val="000000"/>
          <w:kern w:val="0"/>
          <w14:ligatures w14:val="none"/>
        </w:rPr>
        <w:t>October 21</w:t>
      </w:r>
      <w:r w:rsidR="00987E31" w:rsidRPr="009A0BC2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st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987E31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2025 through </w:t>
      </w:r>
      <w:r w:rsidR="00987E31" w:rsidRPr="009A0BC2">
        <w:rPr>
          <w:rFonts w:ascii="Calibri" w:eastAsia="Times New Roman" w:hAnsi="Calibri" w:cs="Calibri"/>
          <w:color w:val="000000"/>
          <w:kern w:val="0"/>
          <w14:ligatures w14:val="none"/>
        </w:rPr>
        <w:t>November 17</w:t>
      </w:r>
      <w:r w:rsidR="00987E31" w:rsidRPr="009A0BC2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987E31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2025.</w:t>
      </w:r>
    </w:p>
    <w:p w14:paraId="119396EC" w14:textId="7769ED1D" w:rsidR="0098539E" w:rsidRPr="009A0BC2" w:rsidRDefault="0098539E" w:rsidP="0098539E">
      <w:pPr>
        <w:spacing w:after="40" w:line="240" w:lineRule="auto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9A0BC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ACH Payments</w:t>
      </w:r>
    </w:p>
    <w:p w14:paraId="37A12622" w14:textId="798BA051" w:rsidR="00BB6A00" w:rsidRPr="009A0BC2" w:rsidRDefault="00BB6A00" w:rsidP="00BB6A00">
      <w:pPr>
        <w:pStyle w:val="ListParagraph"/>
        <w:numPr>
          <w:ilvl w:val="0"/>
          <w:numId w:val="6"/>
        </w:num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Quickbooks, December bookkeeping subscription - $75.00</w:t>
      </w:r>
    </w:p>
    <w:p w14:paraId="25F16BA1" w14:textId="680CF5D3" w:rsidR="004E6C6F" w:rsidRPr="009A0BC2" w:rsidRDefault="00BB6A00" w:rsidP="005D3804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Allevity, payroll processing for 11/2/25 – 11/16/25 - $2,302.66</w:t>
      </w:r>
    </w:p>
    <w:p w14:paraId="55135180" w14:textId="695CBDFC" w:rsidR="0098539E" w:rsidRPr="009A0BC2" w:rsidRDefault="0098539E" w:rsidP="00AA60DC">
      <w:pPr>
        <w:spacing w:after="80" w:line="240" w:lineRule="auto"/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</w:pPr>
      <w:r w:rsidRPr="009A0BC2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>Other Invoices:</w:t>
      </w:r>
    </w:p>
    <w:p w14:paraId="0DC140DF" w14:textId="59CD1E87" w:rsidR="009176DC" w:rsidRPr="009A0BC2" w:rsidRDefault="00DF1368" w:rsidP="005D3804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A0BC2">
        <w:rPr>
          <w:rFonts w:ascii="Calibri" w:eastAsia="Times New Roman" w:hAnsi="Calibri" w:cs="Calibri"/>
          <w:color w:val="000000"/>
          <w:kern w:val="0"/>
          <w14:ligatures w14:val="none"/>
        </w:rPr>
        <w:t>Check #</w:t>
      </w:r>
      <w:r w:rsidR="00BB6A00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900 </w:t>
      </w:r>
      <w:r w:rsidR="00EF0035" w:rsidRPr="009A0BC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to </w:t>
      </w:r>
      <w:r w:rsidR="00BB6A00" w:rsidRPr="009A0BC2">
        <w:rPr>
          <w:rFonts w:ascii="Calibri" w:eastAsia="Times New Roman" w:hAnsi="Calibri" w:cs="Calibri"/>
          <w:kern w:val="0"/>
          <w14:ligatures w14:val="none"/>
        </w:rPr>
        <w:t>Kurt Frank, November mileage (215 miles @ $.70)</w:t>
      </w:r>
      <w:r w:rsidR="005D30BB" w:rsidRPr="009A0BC2">
        <w:rPr>
          <w:rFonts w:ascii="Calibri" w:eastAsia="Times New Roman" w:hAnsi="Calibri" w:cs="Calibri"/>
          <w:kern w:val="0"/>
          <w14:ligatures w14:val="none"/>
        </w:rPr>
        <w:t xml:space="preserve"> totaling</w:t>
      </w:r>
      <w:r w:rsidR="00BB6A00" w:rsidRPr="009A0BC2">
        <w:rPr>
          <w:rFonts w:ascii="Calibri" w:eastAsia="Times New Roman" w:hAnsi="Calibri" w:cs="Calibri"/>
          <w:kern w:val="0"/>
          <w14:ligatures w14:val="none"/>
        </w:rPr>
        <w:t xml:space="preserve"> $150.50, and December phone allowance</w:t>
      </w:r>
      <w:r w:rsidR="005D30BB" w:rsidRPr="009A0BC2">
        <w:rPr>
          <w:rFonts w:ascii="Calibri" w:eastAsia="Times New Roman" w:hAnsi="Calibri" w:cs="Calibri"/>
          <w:kern w:val="0"/>
          <w14:ligatures w14:val="none"/>
        </w:rPr>
        <w:t xml:space="preserve"> of</w:t>
      </w:r>
      <w:r w:rsidR="00BB6A00" w:rsidRPr="009A0BC2">
        <w:rPr>
          <w:rFonts w:ascii="Calibri" w:eastAsia="Times New Roman" w:hAnsi="Calibri" w:cs="Calibri"/>
          <w:kern w:val="0"/>
          <w14:ligatures w14:val="none"/>
        </w:rPr>
        <w:t xml:space="preserve"> $100, for a total of $250.50</w:t>
      </w:r>
    </w:p>
    <w:p w14:paraId="40AFA498" w14:textId="6B124B22" w:rsidR="00BB6A00" w:rsidRPr="009A0BC2" w:rsidRDefault="00AA60DC" w:rsidP="00D0130E">
      <w:pPr>
        <w:spacing w:after="8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REPORTS</w:t>
      </w:r>
    </w:p>
    <w:p w14:paraId="1A00AAAF" w14:textId="7C1AAF5A" w:rsidR="00D270A3" w:rsidRPr="009A0BC2" w:rsidRDefault="00AA60DC" w:rsidP="0098539E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kern w:val="0"/>
          <w14:ligatures w14:val="none"/>
        </w:rPr>
        <w:t>Ditch Tender: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  </w:t>
      </w:r>
      <w:r w:rsidR="00AA5617" w:rsidRPr="009A0BC2">
        <w:rPr>
          <w:rFonts w:ascii="Calibri" w:eastAsia="Times New Roman" w:hAnsi="Calibri" w:cs="Calibri"/>
          <w:kern w:val="0"/>
          <w14:ligatures w14:val="none"/>
        </w:rPr>
        <w:t xml:space="preserve">Kurt Frank reported that the </w:t>
      </w:r>
      <w:r w:rsidR="000132F8" w:rsidRPr="009A0BC2">
        <w:rPr>
          <w:rFonts w:ascii="Calibri" w:eastAsia="Times New Roman" w:hAnsi="Calibri" w:cs="Calibri"/>
          <w:kern w:val="0"/>
          <w14:ligatures w14:val="none"/>
        </w:rPr>
        <w:t xml:space="preserve">measuring </w:t>
      </w:r>
      <w:r w:rsidR="00D25353" w:rsidRPr="009A0BC2">
        <w:rPr>
          <w:rFonts w:ascii="Calibri" w:eastAsia="Times New Roman" w:hAnsi="Calibri" w:cs="Calibri"/>
          <w:kern w:val="0"/>
          <w14:ligatures w14:val="none"/>
        </w:rPr>
        <w:t>device recently installed</w:t>
      </w:r>
      <w:r w:rsidR="005D1751" w:rsidRPr="009A0BC2">
        <w:rPr>
          <w:rFonts w:ascii="Calibri" w:eastAsia="Times New Roman" w:hAnsi="Calibri" w:cs="Calibri"/>
          <w:kern w:val="0"/>
          <w14:ligatures w14:val="none"/>
        </w:rPr>
        <w:t xml:space="preserve"> at the Sheep Camp </w:t>
      </w:r>
      <w:r w:rsidR="00FF1B4E" w:rsidRPr="009A0BC2">
        <w:rPr>
          <w:rFonts w:ascii="Calibri" w:eastAsia="Times New Roman" w:hAnsi="Calibri" w:cs="Calibri"/>
          <w:kern w:val="0"/>
          <w14:ligatures w14:val="none"/>
        </w:rPr>
        <w:t>diversion</w:t>
      </w:r>
      <w:r w:rsidR="00D25353" w:rsidRPr="009A0BC2">
        <w:rPr>
          <w:rFonts w:ascii="Calibri" w:eastAsia="Times New Roman" w:hAnsi="Calibri" w:cs="Calibri"/>
          <w:kern w:val="0"/>
          <w14:ligatures w14:val="none"/>
        </w:rPr>
        <w:t xml:space="preserve"> by David’s Engineering</w:t>
      </w:r>
      <w:r w:rsidR="00064FE3" w:rsidRPr="009A0BC2">
        <w:rPr>
          <w:rFonts w:ascii="Calibri" w:eastAsia="Times New Roman" w:hAnsi="Calibri" w:cs="Calibri"/>
          <w:kern w:val="0"/>
          <w14:ligatures w14:val="none"/>
        </w:rPr>
        <w:t xml:space="preserve"> was reporting</w:t>
      </w:r>
      <w:r w:rsidR="00092BEF" w:rsidRPr="009A0BC2">
        <w:rPr>
          <w:rFonts w:ascii="Calibri" w:eastAsia="Times New Roman" w:hAnsi="Calibri" w:cs="Calibri"/>
          <w:kern w:val="0"/>
          <w14:ligatures w14:val="none"/>
        </w:rPr>
        <w:t xml:space="preserve"> approximate diversion flows of 1 </w:t>
      </w:r>
      <w:r w:rsidR="00625D3F">
        <w:rPr>
          <w:rFonts w:ascii="Calibri" w:eastAsia="Times New Roman" w:hAnsi="Calibri" w:cs="Calibri"/>
          <w:kern w:val="0"/>
          <w14:ligatures w14:val="none"/>
        </w:rPr>
        <w:t>foot</w:t>
      </w:r>
      <w:r w:rsidR="00D17A13" w:rsidRPr="009A0BC2">
        <w:rPr>
          <w:rFonts w:ascii="Calibri" w:eastAsia="Times New Roman" w:hAnsi="Calibri" w:cs="Calibri"/>
          <w:kern w:val="0"/>
          <w14:ligatures w14:val="none"/>
        </w:rPr>
        <w:t>.</w:t>
      </w:r>
      <w:r w:rsidR="00BB6A00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BF2328" w:rsidRPr="009A0BC2">
        <w:rPr>
          <w:rFonts w:ascii="Calibri" w:eastAsia="Times New Roman" w:hAnsi="Calibri" w:cs="Calibri"/>
          <w:kern w:val="0"/>
          <w14:ligatures w14:val="none"/>
        </w:rPr>
        <w:t>D</w:t>
      </w:r>
      <w:r w:rsidR="00A31B2D" w:rsidRPr="009A0BC2">
        <w:rPr>
          <w:rFonts w:ascii="Calibri" w:eastAsia="Times New Roman" w:hAnsi="Calibri" w:cs="Calibri"/>
          <w:kern w:val="0"/>
          <w14:ligatures w14:val="none"/>
        </w:rPr>
        <w:t xml:space="preserve">iversion flows at the recently installed Ruble Dam </w:t>
      </w:r>
      <w:r w:rsidR="003E710C" w:rsidRPr="009A0BC2">
        <w:rPr>
          <w:rFonts w:ascii="Calibri" w:eastAsia="Times New Roman" w:hAnsi="Calibri" w:cs="Calibri"/>
          <w:kern w:val="0"/>
          <w14:ligatures w14:val="none"/>
        </w:rPr>
        <w:t xml:space="preserve">measuring device were </w:t>
      </w:r>
      <w:r w:rsidR="00EC7B2D" w:rsidRPr="009A0BC2">
        <w:rPr>
          <w:rFonts w:ascii="Calibri" w:eastAsia="Times New Roman" w:hAnsi="Calibri" w:cs="Calibri"/>
          <w:kern w:val="0"/>
          <w14:ligatures w14:val="none"/>
        </w:rPr>
        <w:t>reporting similar flows but with more variation as the rain</w:t>
      </w:r>
      <w:r w:rsidR="00D22337" w:rsidRPr="009A0BC2">
        <w:rPr>
          <w:rFonts w:ascii="Calibri" w:eastAsia="Times New Roman" w:hAnsi="Calibri" w:cs="Calibri"/>
          <w:kern w:val="0"/>
          <w14:ligatures w14:val="none"/>
        </w:rPr>
        <w:t>fa</w:t>
      </w:r>
      <w:r w:rsidR="002A145D" w:rsidRPr="009A0BC2">
        <w:rPr>
          <w:rFonts w:ascii="Calibri" w:eastAsia="Times New Roman" w:hAnsi="Calibri" w:cs="Calibri"/>
          <w:kern w:val="0"/>
          <w14:ligatures w14:val="none"/>
        </w:rPr>
        <w:t>ll runoff increased and subsided.</w:t>
      </w:r>
      <w:r w:rsidR="007243A9" w:rsidRPr="009A0BC2">
        <w:rPr>
          <w:rFonts w:ascii="Calibri" w:eastAsia="Times New Roman" w:hAnsi="Calibri" w:cs="Calibri"/>
          <w:kern w:val="0"/>
          <w14:ligatures w14:val="none"/>
        </w:rPr>
        <w:t xml:space="preserve"> Stock water is curre</w:t>
      </w:r>
      <w:r w:rsidR="001C4FE1" w:rsidRPr="009A0BC2">
        <w:rPr>
          <w:rFonts w:ascii="Calibri" w:eastAsia="Times New Roman" w:hAnsi="Calibri" w:cs="Calibri"/>
          <w:kern w:val="0"/>
          <w14:ligatures w14:val="none"/>
        </w:rPr>
        <w:t xml:space="preserve">ntly being provided to </w:t>
      </w:r>
      <w:r w:rsidR="007243A9" w:rsidRPr="009A0BC2">
        <w:rPr>
          <w:rFonts w:ascii="Calibri" w:eastAsia="Times New Roman" w:hAnsi="Calibri" w:cs="Calibri"/>
          <w:kern w:val="0"/>
          <w14:ligatures w14:val="none"/>
        </w:rPr>
        <w:t xml:space="preserve">Tod </w:t>
      </w:r>
      <w:r w:rsidR="00D270A3" w:rsidRPr="009A0BC2">
        <w:rPr>
          <w:rFonts w:ascii="Calibri" w:eastAsia="Times New Roman" w:hAnsi="Calibri" w:cs="Calibri"/>
          <w:kern w:val="0"/>
          <w14:ligatures w14:val="none"/>
        </w:rPr>
        <w:t>Le</w:t>
      </w:r>
      <w:r w:rsidR="006D4754" w:rsidRPr="009A0BC2">
        <w:rPr>
          <w:rFonts w:ascii="Calibri" w:eastAsia="Times New Roman" w:hAnsi="Calibri" w:cs="Calibri"/>
          <w:kern w:val="0"/>
          <w14:ligatures w14:val="none"/>
        </w:rPr>
        <w:t>i</w:t>
      </w:r>
      <w:r w:rsidR="00D270A3" w:rsidRPr="009A0BC2">
        <w:rPr>
          <w:rFonts w:ascii="Calibri" w:eastAsia="Times New Roman" w:hAnsi="Calibri" w:cs="Calibri"/>
          <w:kern w:val="0"/>
          <w14:ligatures w14:val="none"/>
        </w:rPr>
        <w:t>ninger</w:t>
      </w:r>
      <w:r w:rsidR="001C4FE1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7A4896" w:rsidRPr="009A0BC2">
        <w:rPr>
          <w:rFonts w:ascii="Calibri" w:eastAsia="Times New Roman" w:hAnsi="Calibri" w:cs="Calibri"/>
          <w:kern w:val="0"/>
          <w14:ligatures w14:val="none"/>
        </w:rPr>
        <w:t>from t</w:t>
      </w:r>
      <w:r w:rsidR="00F57558" w:rsidRPr="009A0BC2">
        <w:rPr>
          <w:rFonts w:ascii="Calibri" w:eastAsia="Times New Roman" w:hAnsi="Calibri" w:cs="Calibri"/>
          <w:kern w:val="0"/>
          <w14:ligatures w14:val="none"/>
        </w:rPr>
        <w:t>he District main above Rubl</w:t>
      </w:r>
      <w:r w:rsidR="00961B90" w:rsidRPr="009A0BC2">
        <w:rPr>
          <w:rFonts w:ascii="Calibri" w:eastAsia="Times New Roman" w:hAnsi="Calibri" w:cs="Calibri"/>
          <w:kern w:val="0"/>
          <w14:ligatures w14:val="none"/>
        </w:rPr>
        <w:t>e</w:t>
      </w:r>
      <w:r w:rsidR="00F57558" w:rsidRPr="009A0BC2">
        <w:rPr>
          <w:rFonts w:ascii="Calibri" w:eastAsia="Times New Roman" w:hAnsi="Calibri" w:cs="Calibri"/>
          <w:kern w:val="0"/>
          <w14:ligatures w14:val="none"/>
        </w:rPr>
        <w:t xml:space="preserve"> Dam</w:t>
      </w:r>
      <w:r w:rsidR="00961B90" w:rsidRPr="009A0BC2">
        <w:rPr>
          <w:rFonts w:ascii="Calibri" w:eastAsia="Times New Roman" w:hAnsi="Calibri" w:cs="Calibri"/>
          <w:kern w:val="0"/>
          <w14:ligatures w14:val="none"/>
        </w:rPr>
        <w:t xml:space="preserve"> and to </w:t>
      </w:r>
      <w:r w:rsidR="00A102E7" w:rsidRPr="009A0BC2">
        <w:rPr>
          <w:rFonts w:ascii="Calibri" w:eastAsia="Times New Roman" w:hAnsi="Calibri" w:cs="Calibri"/>
          <w:kern w:val="0"/>
          <w14:ligatures w14:val="none"/>
        </w:rPr>
        <w:t>the pond</w:t>
      </w:r>
      <w:r w:rsidR="00BD0157" w:rsidRPr="009A0BC2">
        <w:rPr>
          <w:rFonts w:ascii="Calibri" w:eastAsia="Times New Roman" w:hAnsi="Calibri" w:cs="Calibri"/>
          <w:kern w:val="0"/>
          <w14:ligatures w14:val="none"/>
        </w:rPr>
        <w:t xml:space="preserve"> via the south main</w:t>
      </w:r>
      <w:r w:rsidR="00F913AD" w:rsidRPr="009A0BC2">
        <w:rPr>
          <w:rFonts w:ascii="Calibri" w:eastAsia="Times New Roman" w:hAnsi="Calibri" w:cs="Calibri"/>
          <w:kern w:val="0"/>
          <w14:ligatures w14:val="none"/>
        </w:rPr>
        <w:t>.</w:t>
      </w:r>
      <w:r w:rsidR="00D270A3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06AECCF" w14:textId="18B8CDAE" w:rsidR="00D270A3" w:rsidRPr="009A0BC2" w:rsidRDefault="00652D43" w:rsidP="0098539E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 xml:space="preserve">Kurt contacted </w:t>
      </w:r>
      <w:r w:rsidR="00D270A3" w:rsidRPr="009A0BC2">
        <w:rPr>
          <w:rFonts w:ascii="Calibri" w:eastAsia="Times New Roman" w:hAnsi="Calibri" w:cs="Calibri"/>
          <w:kern w:val="0"/>
          <w14:ligatures w14:val="none"/>
        </w:rPr>
        <w:t xml:space="preserve">Phil </w:t>
      </w:r>
      <w:r w:rsidRPr="009A0BC2">
        <w:rPr>
          <w:rFonts w:ascii="Calibri" w:eastAsia="Times New Roman" w:hAnsi="Calibri" w:cs="Calibri"/>
          <w:kern w:val="0"/>
          <w14:ligatures w14:val="none"/>
        </w:rPr>
        <w:t>Sunseri regarding disposal of the existing</w:t>
      </w:r>
      <w:r w:rsidR="00513691" w:rsidRPr="009A0BC2">
        <w:rPr>
          <w:rFonts w:ascii="Calibri" w:eastAsia="Times New Roman" w:hAnsi="Calibri" w:cs="Calibri"/>
          <w:kern w:val="0"/>
          <w14:ligatures w14:val="none"/>
        </w:rPr>
        <w:t xml:space="preserve"> brush and </w:t>
      </w:r>
      <w:r w:rsidR="00D270A3" w:rsidRPr="009A0BC2">
        <w:rPr>
          <w:rFonts w:ascii="Calibri" w:eastAsia="Times New Roman" w:hAnsi="Calibri" w:cs="Calibri"/>
          <w:kern w:val="0"/>
          <w14:ligatures w14:val="none"/>
        </w:rPr>
        <w:t xml:space="preserve">wood </w:t>
      </w:r>
      <w:r w:rsidR="00513691" w:rsidRPr="009A0BC2">
        <w:rPr>
          <w:rFonts w:ascii="Calibri" w:eastAsia="Times New Roman" w:hAnsi="Calibri" w:cs="Calibri"/>
          <w:kern w:val="0"/>
          <w14:ligatures w14:val="none"/>
        </w:rPr>
        <w:t xml:space="preserve">piles </w:t>
      </w:r>
      <w:r w:rsidR="00460DD9" w:rsidRPr="009A0BC2">
        <w:rPr>
          <w:rFonts w:ascii="Calibri" w:eastAsia="Times New Roman" w:hAnsi="Calibri" w:cs="Calibri"/>
          <w:kern w:val="0"/>
          <w14:ligatures w14:val="none"/>
        </w:rPr>
        <w:t>located on his property adjacent to the Deer Creek le</w:t>
      </w:r>
      <w:r w:rsidR="00BB4861" w:rsidRPr="009A0BC2">
        <w:rPr>
          <w:rFonts w:ascii="Calibri" w:eastAsia="Times New Roman" w:hAnsi="Calibri" w:cs="Calibri"/>
          <w:kern w:val="0"/>
          <w14:ligatures w14:val="none"/>
        </w:rPr>
        <w:t xml:space="preserve">vee west of Red Bridge. Phil </w:t>
      </w:r>
      <w:r w:rsidR="00F85814" w:rsidRPr="009A0BC2">
        <w:rPr>
          <w:rFonts w:ascii="Calibri" w:eastAsia="Times New Roman" w:hAnsi="Calibri" w:cs="Calibri"/>
          <w:kern w:val="0"/>
          <w14:ligatures w14:val="none"/>
        </w:rPr>
        <w:t xml:space="preserve">told Kurt that he will burn the piles. </w:t>
      </w:r>
      <w:r w:rsidR="00C6293B" w:rsidRPr="009A0BC2">
        <w:rPr>
          <w:rFonts w:ascii="Calibri" w:eastAsia="Times New Roman" w:hAnsi="Calibri" w:cs="Calibri"/>
          <w:kern w:val="0"/>
          <w14:ligatures w14:val="none"/>
        </w:rPr>
        <w:t xml:space="preserve">Similarly, </w:t>
      </w:r>
      <w:r w:rsidR="00BB6A00" w:rsidRPr="009A0BC2">
        <w:rPr>
          <w:rFonts w:ascii="Calibri" w:eastAsia="Times New Roman" w:hAnsi="Calibri" w:cs="Calibri"/>
          <w:kern w:val="0"/>
          <w14:ligatures w14:val="none"/>
        </w:rPr>
        <w:t xml:space="preserve">Scott Stephens will </w:t>
      </w:r>
      <w:r w:rsidR="00C6293B" w:rsidRPr="009A0BC2">
        <w:rPr>
          <w:rFonts w:ascii="Calibri" w:eastAsia="Times New Roman" w:hAnsi="Calibri" w:cs="Calibri"/>
          <w:kern w:val="0"/>
          <w14:ligatures w14:val="none"/>
        </w:rPr>
        <w:t xml:space="preserve">dispose of </w:t>
      </w:r>
      <w:r w:rsidR="00BB6A00" w:rsidRPr="009A0BC2">
        <w:rPr>
          <w:rFonts w:ascii="Calibri" w:eastAsia="Times New Roman" w:hAnsi="Calibri" w:cs="Calibri"/>
          <w:kern w:val="0"/>
          <w14:ligatures w14:val="none"/>
        </w:rPr>
        <w:t xml:space="preserve">the brush pile </w:t>
      </w:r>
      <w:r w:rsidR="00C6293B" w:rsidRPr="009A0BC2">
        <w:rPr>
          <w:rFonts w:ascii="Calibri" w:eastAsia="Times New Roman" w:hAnsi="Calibri" w:cs="Calibri"/>
          <w:kern w:val="0"/>
          <w14:ligatures w14:val="none"/>
        </w:rPr>
        <w:t>on</w:t>
      </w:r>
      <w:r w:rsidR="00BB6A00" w:rsidRPr="009A0BC2">
        <w:rPr>
          <w:rFonts w:ascii="Calibri" w:eastAsia="Times New Roman" w:hAnsi="Calibri" w:cs="Calibri"/>
          <w:kern w:val="0"/>
          <w14:ligatures w14:val="none"/>
        </w:rPr>
        <w:t xml:space="preserve"> his </w:t>
      </w:r>
      <w:r w:rsidR="00F913AD" w:rsidRPr="009A0BC2">
        <w:rPr>
          <w:rFonts w:ascii="Calibri" w:eastAsia="Times New Roman" w:hAnsi="Calibri" w:cs="Calibri"/>
          <w:kern w:val="0"/>
          <w14:ligatures w14:val="none"/>
        </w:rPr>
        <w:t>property</w:t>
      </w:r>
      <w:r w:rsidR="00A9196F" w:rsidRPr="009A0BC2">
        <w:rPr>
          <w:rFonts w:ascii="Calibri" w:eastAsia="Times New Roman" w:hAnsi="Calibri" w:cs="Calibri"/>
          <w:kern w:val="0"/>
          <w14:ligatures w14:val="none"/>
        </w:rPr>
        <w:t xml:space="preserve"> at the corner of Leininger and Vina Road</w:t>
      </w:r>
      <w:r w:rsidR="00F913AD" w:rsidRPr="009A0BC2">
        <w:rPr>
          <w:rFonts w:ascii="Calibri" w:eastAsia="Times New Roman" w:hAnsi="Calibri" w:cs="Calibri"/>
          <w:kern w:val="0"/>
          <w14:ligatures w14:val="none"/>
        </w:rPr>
        <w:t>.</w:t>
      </w:r>
    </w:p>
    <w:p w14:paraId="48A8881C" w14:textId="26C61778" w:rsidR="00D270A3" w:rsidRPr="009A0BC2" w:rsidRDefault="007C27A4" w:rsidP="0098539E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Kurt provided a summary of ditch repair locations </w:t>
      </w:r>
      <w:r w:rsidR="00CE0C48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that he plans </w:t>
      </w:r>
      <w:r w:rsidR="002118D5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to work on over the winter</w:t>
      </w:r>
      <w:r w:rsidR="006D592E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. Numerous locations on the north main leading up to</w:t>
      </w:r>
      <w:r w:rsidR="009114A6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the pump on Soske’s property</w:t>
      </w:r>
      <w:r w:rsidR="00EB4275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n</w:t>
      </w:r>
      <w:r w:rsidR="00645465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eed substantial concrete patching. Kurt intends to utilize</w:t>
      </w:r>
      <w:r w:rsidR="00E0393B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D0130E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 one-yard</w:t>
      </w:r>
      <w:r w:rsidR="00E0393B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concrete buggy</w:t>
      </w:r>
      <w:r w:rsidR="00D0130E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</w:t>
      </w:r>
      <w:r w:rsidR="00E0393B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and a makeshift concrete </w:t>
      </w:r>
      <w:r w:rsidR="005A2002" w:rsidRPr="009A0BC2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chute to place concrete in areas that are missing concrete panels.</w:t>
      </w:r>
    </w:p>
    <w:p w14:paraId="3A3D2F2C" w14:textId="6112DF67" w:rsidR="00D270A3" w:rsidRPr="009A0BC2" w:rsidRDefault="00D0130E" w:rsidP="0098539E">
      <w:pPr>
        <w:spacing w:line="240" w:lineRule="auto"/>
        <w:rPr>
          <w:rFonts w:ascii="Calibri" w:eastAsia="Times New Roman" w:hAnsi="Calibri" w:cs="Calibri"/>
          <w:color w:val="45B0E1" w:themeColor="accent1" w:themeTint="99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Tax Assessor:  </w:t>
      </w:r>
      <w:r w:rsidR="00C70CF1" w:rsidRPr="009A0BC2">
        <w:rPr>
          <w:rFonts w:ascii="Calibri" w:eastAsia="Times New Roman" w:hAnsi="Calibri" w:cs="Calibri"/>
          <w:kern w:val="0"/>
          <w14:ligatures w14:val="none"/>
        </w:rPr>
        <w:t xml:space="preserve">Director Johnson </w:t>
      </w:r>
      <w:r w:rsidR="00A736FE" w:rsidRPr="009A0BC2">
        <w:rPr>
          <w:rFonts w:ascii="Calibri" w:eastAsia="Times New Roman" w:hAnsi="Calibri" w:cs="Calibri"/>
          <w:kern w:val="0"/>
          <w14:ligatures w14:val="none"/>
        </w:rPr>
        <w:t xml:space="preserve">reported that </w:t>
      </w:r>
      <w:r w:rsidR="00C70CF1" w:rsidRPr="009A0BC2">
        <w:rPr>
          <w:rFonts w:ascii="Calibri" w:eastAsia="Times New Roman" w:hAnsi="Calibri" w:cs="Calibri"/>
          <w:kern w:val="0"/>
          <w14:ligatures w14:val="none"/>
        </w:rPr>
        <w:t>he was working on invoices for 2026 and should be finished by</w:t>
      </w:r>
      <w:r w:rsidR="00D270A3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70CF1" w:rsidRPr="009A0BC2">
        <w:rPr>
          <w:rFonts w:ascii="Calibri" w:eastAsia="Times New Roman" w:hAnsi="Calibri" w:cs="Calibri"/>
          <w:kern w:val="0"/>
          <w14:ligatures w14:val="none"/>
        </w:rPr>
        <w:t xml:space="preserve">December </w:t>
      </w:r>
      <w:r w:rsidR="00F913AD" w:rsidRPr="009A0BC2">
        <w:rPr>
          <w:rFonts w:ascii="Calibri" w:eastAsia="Times New Roman" w:hAnsi="Calibri" w:cs="Calibri"/>
          <w:kern w:val="0"/>
          <w14:ligatures w14:val="none"/>
        </w:rPr>
        <w:t>2</w:t>
      </w:r>
      <w:r w:rsidR="00F913AD" w:rsidRPr="009A0BC2">
        <w:rPr>
          <w:rFonts w:ascii="Calibri" w:eastAsia="Times New Roman" w:hAnsi="Calibri" w:cs="Calibri"/>
          <w:kern w:val="0"/>
          <w:vertAlign w:val="superscript"/>
          <w14:ligatures w14:val="none"/>
        </w:rPr>
        <w:t>nd</w:t>
      </w:r>
      <w:r w:rsidR="00F913AD" w:rsidRPr="009A0BC2">
        <w:rPr>
          <w:rFonts w:ascii="Calibri" w:eastAsia="Times New Roman" w:hAnsi="Calibri" w:cs="Calibri"/>
          <w:kern w:val="0"/>
          <w14:ligatures w14:val="none"/>
        </w:rPr>
        <w:t>.</w:t>
      </w:r>
      <w:r w:rsidR="00801150" w:rsidRPr="009A0BC2">
        <w:rPr>
          <w:rFonts w:ascii="Calibri" w:eastAsia="Times New Roman" w:hAnsi="Calibri" w:cs="Calibri"/>
          <w:kern w:val="0"/>
          <w14:ligatures w14:val="none"/>
        </w:rPr>
        <w:t xml:space="preserve"> Invoices should be mailed </w:t>
      </w:r>
      <w:r w:rsidR="000D0012" w:rsidRPr="009A0BC2">
        <w:rPr>
          <w:rFonts w:ascii="Calibri" w:eastAsia="Times New Roman" w:hAnsi="Calibri" w:cs="Calibri"/>
          <w:kern w:val="0"/>
          <w14:ligatures w14:val="none"/>
        </w:rPr>
        <w:t>by the end of the week.</w:t>
      </w:r>
    </w:p>
    <w:p w14:paraId="3FC26FFE" w14:textId="0926F7E7" w:rsidR="00D270A3" w:rsidRPr="009A0BC2" w:rsidRDefault="00D0130E" w:rsidP="0098539E">
      <w:pPr>
        <w:spacing w:line="240" w:lineRule="auto"/>
        <w:rPr>
          <w:rFonts w:ascii="Calibri" w:eastAsia="Times New Roman" w:hAnsi="Calibri" w:cs="Calibri"/>
          <w:color w:val="0070C0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 xml:space="preserve">Officer:  </w:t>
      </w:r>
      <w:r w:rsidR="00F76A82" w:rsidRPr="009A0BC2">
        <w:rPr>
          <w:rFonts w:ascii="Calibri" w:eastAsia="Times New Roman" w:hAnsi="Calibri" w:cs="Calibri"/>
          <w:kern w:val="0"/>
          <w14:ligatures w14:val="none"/>
        </w:rPr>
        <w:t>A</w:t>
      </w:r>
      <w:r w:rsidR="00E159FC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A0BC2">
        <w:rPr>
          <w:rFonts w:ascii="Calibri" w:eastAsia="Times New Roman" w:hAnsi="Calibri" w:cs="Calibri"/>
          <w:kern w:val="0"/>
          <w14:ligatures w14:val="none"/>
        </w:rPr>
        <w:t>general summary of upcoming discussion and business items</w:t>
      </w:r>
      <w:r w:rsidR="00E159FC" w:rsidRPr="009A0BC2">
        <w:rPr>
          <w:rFonts w:ascii="Calibri" w:eastAsia="Times New Roman" w:hAnsi="Calibri" w:cs="Calibri"/>
          <w:kern w:val="0"/>
          <w14:ligatures w14:val="none"/>
        </w:rPr>
        <w:t xml:space="preserve"> for Boar</w:t>
      </w:r>
      <w:r w:rsidR="00766DC7" w:rsidRPr="009A0BC2">
        <w:rPr>
          <w:rFonts w:ascii="Calibri" w:eastAsia="Times New Roman" w:hAnsi="Calibri" w:cs="Calibri"/>
          <w:kern w:val="0"/>
          <w14:ligatures w14:val="none"/>
        </w:rPr>
        <w:t>d members was provided by Director Rabo. The f</w:t>
      </w:r>
      <w:r w:rsidR="00D270A3" w:rsidRPr="009A0BC2">
        <w:rPr>
          <w:rFonts w:ascii="Calibri" w:eastAsia="Times New Roman" w:hAnsi="Calibri" w:cs="Calibri"/>
          <w:kern w:val="0"/>
          <w14:ligatures w14:val="none"/>
        </w:rPr>
        <w:t xml:space="preserve">irst meeting in January will </w:t>
      </w:r>
      <w:r w:rsidR="00A11CD2" w:rsidRPr="009A0BC2">
        <w:rPr>
          <w:rFonts w:ascii="Calibri" w:eastAsia="Times New Roman" w:hAnsi="Calibri" w:cs="Calibri"/>
          <w:kern w:val="0"/>
          <w14:ligatures w14:val="none"/>
        </w:rPr>
        <w:t>also include discussion, review and possible</w:t>
      </w:r>
      <w:r w:rsidR="00A07FA0" w:rsidRPr="009A0BC2">
        <w:rPr>
          <w:rFonts w:ascii="Calibri" w:eastAsia="Times New Roman" w:hAnsi="Calibri" w:cs="Calibri"/>
          <w:kern w:val="0"/>
          <w14:ligatures w14:val="none"/>
        </w:rPr>
        <w:t xml:space="preserve"> approval of the</w:t>
      </w:r>
      <w:r w:rsidR="00D270A3" w:rsidRPr="009A0BC2">
        <w:rPr>
          <w:rFonts w:ascii="Calibri" w:eastAsia="Times New Roman" w:hAnsi="Calibri" w:cs="Calibri"/>
          <w:kern w:val="0"/>
          <w14:ligatures w14:val="none"/>
        </w:rPr>
        <w:t xml:space="preserve"> 2026 budget</w:t>
      </w:r>
      <w:r w:rsidR="00F913AD" w:rsidRPr="009A0BC2">
        <w:rPr>
          <w:rFonts w:ascii="Calibri" w:eastAsia="Times New Roman" w:hAnsi="Calibri" w:cs="Calibri"/>
          <w:kern w:val="0"/>
          <w14:ligatures w14:val="none"/>
        </w:rPr>
        <w:t>.</w:t>
      </w:r>
      <w:r w:rsidR="00A07FA0" w:rsidRPr="009A0BC2">
        <w:rPr>
          <w:rFonts w:ascii="Calibri" w:eastAsia="Times New Roman" w:hAnsi="Calibri" w:cs="Calibri"/>
          <w:kern w:val="0"/>
          <w14:ligatures w14:val="none"/>
        </w:rPr>
        <w:t xml:space="preserve"> Additionall</w:t>
      </w:r>
      <w:r w:rsidR="00254E49" w:rsidRPr="009A0BC2">
        <w:rPr>
          <w:rFonts w:ascii="Calibri" w:eastAsia="Times New Roman" w:hAnsi="Calibri" w:cs="Calibri"/>
          <w:kern w:val="0"/>
          <w14:ligatures w14:val="none"/>
        </w:rPr>
        <w:t xml:space="preserve">y, the Board will </w:t>
      </w:r>
      <w:r w:rsidR="00C132BE" w:rsidRPr="009A0BC2">
        <w:rPr>
          <w:rFonts w:ascii="Calibri" w:eastAsia="Times New Roman" w:hAnsi="Calibri" w:cs="Calibri"/>
          <w:kern w:val="0"/>
          <w14:ligatures w14:val="none"/>
        </w:rPr>
        <w:t>review the tax roll and verify all User and Non</w:t>
      </w:r>
      <w:r w:rsidR="00B90700" w:rsidRPr="009A0BC2">
        <w:rPr>
          <w:rFonts w:ascii="Calibri" w:eastAsia="Times New Roman" w:hAnsi="Calibri" w:cs="Calibri"/>
          <w:kern w:val="0"/>
          <w14:ligatures w14:val="none"/>
        </w:rPr>
        <w:t>-</w:t>
      </w:r>
      <w:r w:rsidR="00C132BE" w:rsidRPr="009A0BC2">
        <w:rPr>
          <w:rFonts w:ascii="Calibri" w:eastAsia="Times New Roman" w:hAnsi="Calibri" w:cs="Calibri"/>
          <w:kern w:val="0"/>
          <w14:ligatures w14:val="none"/>
        </w:rPr>
        <w:t>User acreages</w:t>
      </w:r>
      <w:r w:rsidR="00750564" w:rsidRPr="009A0BC2">
        <w:rPr>
          <w:rFonts w:ascii="Calibri" w:eastAsia="Times New Roman" w:hAnsi="Calibri" w:cs="Calibri"/>
          <w:kern w:val="0"/>
          <w14:ligatures w14:val="none"/>
        </w:rPr>
        <w:t>.</w:t>
      </w:r>
    </w:p>
    <w:p w14:paraId="1AC4BD16" w14:textId="3B29912A" w:rsidR="0075029B" w:rsidRPr="009A0BC2" w:rsidRDefault="0098539E" w:rsidP="00D0130E">
      <w:pPr>
        <w:spacing w:after="8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OLD BUSINESS:</w:t>
      </w:r>
    </w:p>
    <w:p w14:paraId="06DEEBB8" w14:textId="508E4683" w:rsidR="009176DC" w:rsidRPr="009A0BC2" w:rsidRDefault="00AC5911" w:rsidP="005D3804">
      <w:pPr>
        <w:spacing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Ad Hoc Project and Funding Committee:  </w:t>
      </w:r>
      <w:r w:rsidR="00E81D1B" w:rsidRPr="009A0BC2">
        <w:rPr>
          <w:rFonts w:ascii="Calibri" w:eastAsia="Times New Roman" w:hAnsi="Calibri" w:cs="Calibri"/>
          <w:kern w:val="0"/>
          <w14:ligatures w14:val="none"/>
        </w:rPr>
        <w:t xml:space="preserve">Director Rabo </w:t>
      </w:r>
      <w:r w:rsidR="00A15A23" w:rsidRPr="009A0BC2">
        <w:rPr>
          <w:rFonts w:ascii="Calibri" w:eastAsia="Times New Roman" w:hAnsi="Calibri" w:cs="Calibri"/>
          <w:kern w:val="0"/>
          <w14:ligatures w14:val="none"/>
        </w:rPr>
        <w:t>provided a summary o</w:t>
      </w:r>
      <w:r w:rsidR="00124847" w:rsidRPr="009A0BC2">
        <w:rPr>
          <w:rFonts w:ascii="Calibri" w:eastAsia="Times New Roman" w:hAnsi="Calibri" w:cs="Calibri"/>
          <w:kern w:val="0"/>
          <w14:ligatures w14:val="none"/>
        </w:rPr>
        <w:t xml:space="preserve">f CDFW’s </w:t>
      </w:r>
      <w:r w:rsidR="00E81D1B" w:rsidRPr="009A0BC2">
        <w:rPr>
          <w:rFonts w:ascii="Calibri" w:eastAsia="Times New Roman" w:hAnsi="Calibri" w:cs="Calibri"/>
          <w:kern w:val="0"/>
          <w14:ligatures w14:val="none"/>
        </w:rPr>
        <w:t xml:space="preserve">roughened </w:t>
      </w:r>
      <w:r w:rsidR="00124847" w:rsidRPr="009A0BC2">
        <w:rPr>
          <w:rFonts w:ascii="Calibri" w:eastAsia="Times New Roman" w:hAnsi="Calibri" w:cs="Calibri"/>
          <w:kern w:val="0"/>
          <w14:ligatures w14:val="none"/>
        </w:rPr>
        <w:t xml:space="preserve">rock ramp </w:t>
      </w:r>
      <w:r w:rsidR="00F65A26" w:rsidRPr="009A0BC2">
        <w:rPr>
          <w:rFonts w:ascii="Calibri" w:eastAsia="Times New Roman" w:hAnsi="Calibri" w:cs="Calibri"/>
          <w:kern w:val="0"/>
          <w14:ligatures w14:val="none"/>
        </w:rPr>
        <w:t>performance</w:t>
      </w:r>
      <w:r w:rsidR="00E81D1B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5B06D9" w:rsidRPr="009A0BC2">
        <w:rPr>
          <w:rFonts w:ascii="Calibri" w:eastAsia="Times New Roman" w:hAnsi="Calibri" w:cs="Calibri"/>
          <w:kern w:val="0"/>
          <w14:ligatures w14:val="none"/>
        </w:rPr>
        <w:t>report.</w:t>
      </w:r>
      <w:r w:rsidR="00F65A26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D4B2E" w:rsidRPr="009A0BC2">
        <w:rPr>
          <w:rFonts w:ascii="Calibri" w:eastAsia="Times New Roman" w:hAnsi="Calibri" w:cs="Calibri"/>
          <w:kern w:val="0"/>
          <w14:ligatures w14:val="none"/>
        </w:rPr>
        <w:t>According to a</w:t>
      </w:r>
      <w:r w:rsidR="00D0130E" w:rsidRPr="009A0BC2">
        <w:rPr>
          <w:rFonts w:ascii="Calibri" w:eastAsia="Times New Roman" w:hAnsi="Calibri" w:cs="Calibri"/>
          <w:kern w:val="0"/>
          <w14:ligatures w14:val="none"/>
        </w:rPr>
        <w:t xml:space="preserve"> recent</w:t>
      </w:r>
      <w:r w:rsidR="008D4B2E" w:rsidRPr="009A0BC2">
        <w:rPr>
          <w:rFonts w:ascii="Calibri" w:eastAsia="Times New Roman" w:hAnsi="Calibri" w:cs="Calibri"/>
          <w:kern w:val="0"/>
          <w14:ligatures w14:val="none"/>
        </w:rPr>
        <w:t xml:space="preserve"> survey </w:t>
      </w:r>
      <w:r w:rsidR="00D0130E" w:rsidRPr="009A0BC2">
        <w:rPr>
          <w:rFonts w:ascii="Calibri" w:eastAsia="Times New Roman" w:hAnsi="Calibri" w:cs="Calibri"/>
          <w:kern w:val="0"/>
          <w14:ligatures w14:val="none"/>
        </w:rPr>
        <w:t xml:space="preserve">performed by CDFW </w:t>
      </w:r>
      <w:r w:rsidR="008D4B2E" w:rsidRPr="009A0BC2">
        <w:rPr>
          <w:rFonts w:ascii="Calibri" w:eastAsia="Times New Roman" w:hAnsi="Calibri" w:cs="Calibri"/>
          <w:kern w:val="0"/>
          <w14:ligatures w14:val="none"/>
        </w:rPr>
        <w:t xml:space="preserve">of the channel, the ramp has </w:t>
      </w:r>
      <w:r w:rsidR="00FB61F5" w:rsidRPr="009A0BC2">
        <w:rPr>
          <w:rFonts w:ascii="Calibri" w:eastAsia="Times New Roman" w:hAnsi="Calibri" w:cs="Calibri"/>
          <w:kern w:val="0"/>
          <w14:ligatures w14:val="none"/>
        </w:rPr>
        <w:t>experienced som</w:t>
      </w:r>
      <w:r w:rsidR="00D0130E" w:rsidRPr="009A0BC2">
        <w:rPr>
          <w:rFonts w:ascii="Calibri" w:eastAsia="Times New Roman" w:hAnsi="Calibri" w:cs="Calibri"/>
          <w:kern w:val="0"/>
          <w14:ligatures w14:val="none"/>
        </w:rPr>
        <w:t xml:space="preserve">e </w:t>
      </w:r>
      <w:r w:rsidR="00FB61F5" w:rsidRPr="009A0BC2">
        <w:rPr>
          <w:rFonts w:ascii="Calibri" w:eastAsia="Times New Roman" w:hAnsi="Calibri" w:cs="Calibri"/>
          <w:kern w:val="0"/>
          <w14:ligatures w14:val="none"/>
        </w:rPr>
        <w:t>minor infill of sediment within the roughened rock ramp. CDF</w:t>
      </w:r>
      <w:r w:rsidR="002C2AAB" w:rsidRPr="009A0BC2">
        <w:rPr>
          <w:rFonts w:ascii="Calibri" w:eastAsia="Times New Roman" w:hAnsi="Calibri" w:cs="Calibri"/>
          <w:kern w:val="0"/>
          <w14:ligatures w14:val="none"/>
        </w:rPr>
        <w:t xml:space="preserve">W will continue to monitor annually in order to </w:t>
      </w:r>
      <w:r w:rsidR="00742472" w:rsidRPr="009A0BC2">
        <w:rPr>
          <w:rFonts w:ascii="Calibri" w:eastAsia="Times New Roman" w:hAnsi="Calibri" w:cs="Calibri"/>
          <w:kern w:val="0"/>
          <w14:ligatures w14:val="none"/>
        </w:rPr>
        <w:t>evaluate</w:t>
      </w:r>
      <w:r w:rsidR="002C2AAB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742472" w:rsidRPr="009A0BC2">
        <w:rPr>
          <w:rFonts w:ascii="Calibri" w:eastAsia="Times New Roman" w:hAnsi="Calibri" w:cs="Calibri"/>
          <w:kern w:val="0"/>
          <w14:ligatures w14:val="none"/>
        </w:rPr>
        <w:t>the</w:t>
      </w:r>
      <w:r w:rsidR="002C2AAB" w:rsidRPr="009A0BC2">
        <w:rPr>
          <w:rFonts w:ascii="Calibri" w:eastAsia="Times New Roman" w:hAnsi="Calibri" w:cs="Calibri"/>
          <w:kern w:val="0"/>
          <w14:ligatures w14:val="none"/>
        </w:rPr>
        <w:t xml:space="preserve"> low water condition </w:t>
      </w:r>
      <w:r w:rsidR="00A37472" w:rsidRPr="009A0BC2">
        <w:rPr>
          <w:rFonts w:ascii="Calibri" w:eastAsia="Times New Roman" w:hAnsi="Calibri" w:cs="Calibri"/>
          <w:kern w:val="0"/>
          <w14:ligatures w14:val="none"/>
        </w:rPr>
        <w:t xml:space="preserve">flow depths through the channel. </w:t>
      </w:r>
      <w:r w:rsidR="00C72765" w:rsidRPr="009A0BC2">
        <w:rPr>
          <w:rFonts w:ascii="Calibri" w:eastAsia="Times New Roman" w:hAnsi="Calibri" w:cs="Calibri"/>
          <w:kern w:val="0"/>
          <w14:ligatures w14:val="none"/>
        </w:rPr>
        <w:t xml:space="preserve">Increased sediment </w:t>
      </w:r>
      <w:r w:rsidR="001B4388" w:rsidRPr="009A0BC2">
        <w:rPr>
          <w:rFonts w:ascii="Calibri" w:eastAsia="Times New Roman" w:hAnsi="Calibri" w:cs="Calibri"/>
          <w:kern w:val="0"/>
          <w14:ligatures w14:val="none"/>
        </w:rPr>
        <w:t xml:space="preserve">latent flows as the result of fire burn scars </w:t>
      </w:r>
      <w:r w:rsidR="00AC492E" w:rsidRPr="009A0BC2">
        <w:rPr>
          <w:rFonts w:ascii="Calibri" w:eastAsia="Times New Roman" w:hAnsi="Calibri" w:cs="Calibri"/>
          <w:kern w:val="0"/>
          <w14:ligatures w14:val="none"/>
        </w:rPr>
        <w:t>may be</w:t>
      </w:r>
      <w:r w:rsidR="001B4388" w:rsidRPr="009A0BC2">
        <w:rPr>
          <w:rFonts w:ascii="Calibri" w:eastAsia="Times New Roman" w:hAnsi="Calibri" w:cs="Calibri"/>
          <w:kern w:val="0"/>
          <w14:ligatures w14:val="none"/>
        </w:rPr>
        <w:t xml:space="preserve"> contributing to </w:t>
      </w:r>
      <w:r w:rsidR="00AC492E" w:rsidRPr="009A0BC2">
        <w:rPr>
          <w:rFonts w:ascii="Calibri" w:eastAsia="Times New Roman" w:hAnsi="Calibri" w:cs="Calibri"/>
          <w:kern w:val="0"/>
          <w14:ligatures w14:val="none"/>
        </w:rPr>
        <w:t>higher sediment loads within the creek</w:t>
      </w:r>
      <w:r w:rsidR="003B4DFA" w:rsidRPr="009A0BC2">
        <w:rPr>
          <w:rFonts w:ascii="Calibri" w:eastAsia="Times New Roman" w:hAnsi="Calibri" w:cs="Calibri"/>
          <w:kern w:val="0"/>
          <w14:ligatures w14:val="none"/>
        </w:rPr>
        <w:t>.</w:t>
      </w:r>
    </w:p>
    <w:p w14:paraId="2AD57A4F" w14:textId="7D33F8A3" w:rsidR="00E6786C" w:rsidRPr="009A0BC2" w:rsidRDefault="0098539E" w:rsidP="005D3804">
      <w:pPr>
        <w:spacing w:after="8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kern w:val="0"/>
          <w14:ligatures w14:val="none"/>
        </w:rPr>
        <w:t>NEW BUSINESS</w:t>
      </w:r>
    </w:p>
    <w:p w14:paraId="139EE80C" w14:textId="6A299F11" w:rsidR="00E81D1B" w:rsidRPr="009A0BC2" w:rsidRDefault="00AC5911" w:rsidP="00E81D1B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DWR Quit Claim:  </w:t>
      </w:r>
      <w:r w:rsidR="00AC3FED" w:rsidRPr="009A0BC2">
        <w:rPr>
          <w:rFonts w:ascii="Calibri" w:eastAsia="Times New Roman" w:hAnsi="Calibri" w:cs="Calibri"/>
          <w:kern w:val="0"/>
          <w14:ligatures w14:val="none"/>
        </w:rPr>
        <w:t>The Board reviewed t</w:t>
      </w:r>
      <w:r w:rsidR="00411A17" w:rsidRPr="009A0BC2">
        <w:rPr>
          <w:rFonts w:ascii="Calibri" w:eastAsia="Times New Roman" w:hAnsi="Calibri" w:cs="Calibri"/>
          <w:kern w:val="0"/>
          <w14:ligatures w14:val="none"/>
        </w:rPr>
        <w:t>he Quit Claim document prepared by DWR for the well and easement</w:t>
      </w:r>
      <w:r w:rsidR="004450C4" w:rsidRPr="009A0BC2">
        <w:rPr>
          <w:rFonts w:ascii="Calibri" w:eastAsia="Times New Roman" w:hAnsi="Calibri" w:cs="Calibri"/>
          <w:kern w:val="0"/>
          <w14:ligatures w14:val="none"/>
        </w:rPr>
        <w:t xml:space="preserve"> adjacent to Reed Orchard Road. The Board will </w:t>
      </w:r>
      <w:r w:rsidR="00A2381D" w:rsidRPr="009A0BC2">
        <w:rPr>
          <w:rFonts w:ascii="Calibri" w:eastAsia="Times New Roman" w:hAnsi="Calibri" w:cs="Calibri"/>
          <w:kern w:val="0"/>
          <w14:ligatures w14:val="none"/>
        </w:rPr>
        <w:t>w</w:t>
      </w:r>
      <w:r w:rsidR="00E81D1B" w:rsidRPr="009A0BC2">
        <w:rPr>
          <w:rFonts w:ascii="Calibri" w:eastAsia="Times New Roman" w:hAnsi="Calibri" w:cs="Calibri"/>
          <w:kern w:val="0"/>
          <w14:ligatures w14:val="none"/>
        </w:rPr>
        <w:t xml:space="preserve">ait to </w:t>
      </w:r>
      <w:r w:rsidR="00A2381D" w:rsidRPr="009A0BC2">
        <w:rPr>
          <w:rFonts w:ascii="Calibri" w:eastAsia="Times New Roman" w:hAnsi="Calibri" w:cs="Calibri"/>
          <w:kern w:val="0"/>
          <w14:ligatures w14:val="none"/>
        </w:rPr>
        <w:t>receive comments</w:t>
      </w:r>
      <w:r w:rsidR="00E81D1B" w:rsidRPr="009A0BC2">
        <w:rPr>
          <w:rFonts w:ascii="Calibri" w:eastAsia="Times New Roman" w:hAnsi="Calibri" w:cs="Calibri"/>
          <w:kern w:val="0"/>
          <w14:ligatures w14:val="none"/>
        </w:rPr>
        <w:t xml:space="preserve"> from </w:t>
      </w:r>
      <w:r w:rsidR="00E852F3" w:rsidRPr="009A0BC2">
        <w:rPr>
          <w:rFonts w:ascii="Calibri" w:eastAsia="Times New Roman" w:hAnsi="Calibri" w:cs="Calibri"/>
          <w:kern w:val="0"/>
          <w14:ligatures w14:val="none"/>
        </w:rPr>
        <w:t>District Counsel</w:t>
      </w:r>
      <w:r w:rsidR="00E81D1B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852F3" w:rsidRPr="009A0BC2">
        <w:rPr>
          <w:rFonts w:ascii="Calibri" w:eastAsia="Times New Roman" w:hAnsi="Calibri" w:cs="Calibri"/>
          <w:kern w:val="0"/>
          <w14:ligatures w14:val="none"/>
        </w:rPr>
        <w:t>regarding</w:t>
      </w:r>
      <w:r w:rsidR="00E81D1B" w:rsidRPr="009A0BC2">
        <w:rPr>
          <w:rFonts w:ascii="Calibri" w:eastAsia="Times New Roman" w:hAnsi="Calibri" w:cs="Calibri"/>
          <w:kern w:val="0"/>
          <w14:ligatures w14:val="none"/>
        </w:rPr>
        <w:t xml:space="preserve"> the D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>WR</w:t>
      </w:r>
      <w:r w:rsidR="00E81D1B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>Quit Claim</w:t>
      </w:r>
      <w:r w:rsidR="00E81D1B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852F3" w:rsidRPr="009A0BC2">
        <w:rPr>
          <w:rFonts w:ascii="Calibri" w:eastAsia="Times New Roman" w:hAnsi="Calibri" w:cs="Calibri"/>
          <w:kern w:val="0"/>
          <w14:ligatures w14:val="none"/>
        </w:rPr>
        <w:t>documents prior</w:t>
      </w:r>
      <w:r w:rsidR="00F178E1" w:rsidRPr="009A0BC2">
        <w:rPr>
          <w:rFonts w:ascii="Calibri" w:eastAsia="Times New Roman" w:hAnsi="Calibri" w:cs="Calibri"/>
          <w:kern w:val="0"/>
          <w14:ligatures w14:val="none"/>
        </w:rPr>
        <w:t xml:space="preserve"> to any vote of approval.</w:t>
      </w:r>
    </w:p>
    <w:p w14:paraId="38AC3882" w14:textId="43ACC54D" w:rsidR="00E6786C" w:rsidRPr="009A0BC2" w:rsidRDefault="00AC5911" w:rsidP="00AC5911">
      <w:pPr>
        <w:spacing w:after="12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District Facilities Repair:  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 xml:space="preserve">The Board reviewed </w:t>
      </w:r>
      <w:r w:rsidR="00AA60DC" w:rsidRPr="009A0BC2">
        <w:rPr>
          <w:rFonts w:ascii="Calibri" w:eastAsia="Times New Roman" w:hAnsi="Calibri" w:cs="Calibri"/>
          <w:kern w:val="0"/>
          <w14:ligatures w14:val="none"/>
        </w:rPr>
        <w:t>and discussed potential ditch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 xml:space="preserve"> repair locations. Director Rabo </w:t>
      </w:r>
      <w:r w:rsidR="00AA60DC" w:rsidRPr="009A0BC2">
        <w:rPr>
          <w:rFonts w:ascii="Calibri" w:eastAsia="Times New Roman" w:hAnsi="Calibri" w:cs="Calibri"/>
          <w:kern w:val="0"/>
          <w14:ligatures w14:val="none"/>
        </w:rPr>
        <w:t>suggested</w:t>
      </w:r>
      <w:r w:rsidR="005B06D9" w:rsidRPr="009A0BC2">
        <w:rPr>
          <w:rFonts w:ascii="Calibri" w:eastAsia="Times New Roman" w:hAnsi="Calibri" w:cs="Calibri"/>
          <w:kern w:val="0"/>
          <w14:ligatures w14:val="none"/>
        </w:rPr>
        <w:t xml:space="preserve"> th</w:t>
      </w:r>
      <w:r w:rsidR="00AA60DC" w:rsidRPr="009A0BC2">
        <w:rPr>
          <w:rFonts w:ascii="Calibri" w:eastAsia="Times New Roman" w:hAnsi="Calibri" w:cs="Calibri"/>
          <w:kern w:val="0"/>
          <w14:ligatures w14:val="none"/>
        </w:rPr>
        <w:t xml:space="preserve">at the </w:t>
      </w:r>
      <w:r w:rsidR="005B06D9" w:rsidRPr="009A0BC2">
        <w:rPr>
          <w:rFonts w:ascii="Calibri" w:eastAsia="Times New Roman" w:hAnsi="Calibri" w:cs="Calibri"/>
          <w:kern w:val="0"/>
          <w14:ligatures w14:val="none"/>
        </w:rPr>
        <w:t xml:space="preserve">pipe </w:t>
      </w:r>
      <w:r w:rsidR="00AA60DC" w:rsidRPr="009A0BC2">
        <w:rPr>
          <w:rFonts w:ascii="Calibri" w:eastAsia="Times New Roman" w:hAnsi="Calibri" w:cs="Calibri"/>
          <w:kern w:val="0"/>
          <w14:ligatures w14:val="none"/>
        </w:rPr>
        <w:t xml:space="preserve">on Phil Sunseri’s property adjacent to the levee be 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>clean</w:t>
      </w:r>
      <w:r w:rsidR="005B06D9" w:rsidRPr="009A0BC2">
        <w:rPr>
          <w:rFonts w:ascii="Calibri" w:eastAsia="Times New Roman" w:hAnsi="Calibri" w:cs="Calibri"/>
          <w:kern w:val="0"/>
          <w14:ligatures w14:val="none"/>
        </w:rPr>
        <w:t>ed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 xml:space="preserve"> out </w:t>
      </w:r>
      <w:r w:rsidR="005B06D9" w:rsidRPr="009A0BC2">
        <w:rPr>
          <w:rFonts w:ascii="Calibri" w:eastAsia="Times New Roman" w:hAnsi="Calibri" w:cs="Calibri"/>
          <w:kern w:val="0"/>
          <w14:ligatures w14:val="none"/>
        </w:rPr>
        <w:t xml:space="preserve">and 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>inspect</w:t>
      </w:r>
      <w:r w:rsidR="005B06D9" w:rsidRPr="009A0BC2">
        <w:rPr>
          <w:rFonts w:ascii="Calibri" w:eastAsia="Times New Roman" w:hAnsi="Calibri" w:cs="Calibri"/>
          <w:kern w:val="0"/>
          <w14:ligatures w14:val="none"/>
        </w:rPr>
        <w:t>ed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 xml:space="preserve"> with a camera. </w:t>
      </w:r>
      <w:r w:rsidR="00AA60DC" w:rsidRPr="009A0BC2">
        <w:rPr>
          <w:rFonts w:ascii="Calibri" w:eastAsia="Times New Roman" w:hAnsi="Calibri" w:cs="Calibri"/>
          <w:kern w:val="0"/>
          <w14:ligatures w14:val="none"/>
        </w:rPr>
        <w:t>Additionally, he suggested that a couple of reasonably accessible ditch runs could be repaired by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 xml:space="preserve"> cleaning out the ditch</w:t>
      </w:r>
      <w:r w:rsidR="005B06D9" w:rsidRPr="009A0BC2">
        <w:rPr>
          <w:rFonts w:ascii="Calibri" w:eastAsia="Times New Roman" w:hAnsi="Calibri" w:cs="Calibri"/>
          <w:kern w:val="0"/>
          <w14:ligatures w14:val="none"/>
        </w:rPr>
        <w:t>,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 xml:space="preserve"> then </w:t>
      </w:r>
      <w:r w:rsidR="00AA60DC" w:rsidRPr="009A0BC2">
        <w:rPr>
          <w:rFonts w:ascii="Calibri" w:eastAsia="Times New Roman" w:hAnsi="Calibri" w:cs="Calibri"/>
          <w:kern w:val="0"/>
          <w14:ligatures w14:val="none"/>
        </w:rPr>
        <w:t>utilize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 xml:space="preserve"> a concrete</w:t>
      </w:r>
      <w:r w:rsidR="00AA60DC" w:rsidRPr="009A0BC2">
        <w:rPr>
          <w:rFonts w:ascii="Calibri" w:eastAsia="Times New Roman" w:hAnsi="Calibri" w:cs="Calibri"/>
          <w:kern w:val="0"/>
          <w14:ligatures w14:val="none"/>
        </w:rPr>
        <w:t xml:space="preserve"> truck and the Ishi Camp work crew to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A60DC" w:rsidRPr="009A0BC2">
        <w:rPr>
          <w:rFonts w:ascii="Calibri" w:eastAsia="Times New Roman" w:hAnsi="Calibri" w:cs="Calibri"/>
          <w:kern w:val="0"/>
          <w14:ligatures w14:val="none"/>
        </w:rPr>
        <w:t>place a slurry mix into existing ditches and re-seal the existing concrete</w:t>
      </w:r>
      <w:r w:rsidR="005B06D9" w:rsidRPr="009A0BC2">
        <w:rPr>
          <w:rFonts w:ascii="Calibri" w:eastAsia="Times New Roman" w:hAnsi="Calibri" w:cs="Calibri"/>
          <w:kern w:val="0"/>
          <w14:ligatures w14:val="none"/>
        </w:rPr>
        <w:t>.</w:t>
      </w:r>
    </w:p>
    <w:p w14:paraId="0993AA14" w14:textId="3E4AE950" w:rsidR="0025073F" w:rsidRPr="009A0BC2" w:rsidRDefault="00E6786C" w:rsidP="00E81D1B">
      <w:pPr>
        <w:spacing w:after="12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kern w:val="0"/>
          <w14:ligatures w14:val="none"/>
        </w:rPr>
        <w:t>Officer Appointments</w:t>
      </w:r>
      <w:r w:rsidR="0025073F" w:rsidRPr="009A0BC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for calendar year 2026</w:t>
      </w:r>
      <w:r w:rsidRPr="009A0BC2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4AFA640C" w14:textId="13A98302" w:rsidR="0025073F" w:rsidRPr="009A0BC2" w:rsidRDefault="001E3917" w:rsidP="0025073F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:u w:val="single"/>
          <w14:ligatures w14:val="none"/>
        </w:rPr>
        <w:t>Position of Board President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:  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 xml:space="preserve">Director </w:t>
      </w:r>
      <w:r w:rsidR="0025073F" w:rsidRPr="009A0BC2">
        <w:rPr>
          <w:rFonts w:ascii="Calibri" w:eastAsia="Times New Roman" w:hAnsi="Calibri" w:cs="Calibri"/>
          <w:kern w:val="0"/>
          <w14:ligatures w14:val="none"/>
        </w:rPr>
        <w:t>Amato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 xml:space="preserve"> nominated Linda Pitter for </w:t>
      </w:r>
      <w:r w:rsidR="00AC5911" w:rsidRPr="009A0BC2">
        <w:rPr>
          <w:rFonts w:ascii="Calibri" w:eastAsia="Times New Roman" w:hAnsi="Calibri" w:cs="Calibri"/>
          <w:kern w:val="0"/>
          <w14:ligatures w14:val="none"/>
        </w:rPr>
        <w:t xml:space="preserve">the position of Board </w:t>
      </w:r>
      <w:r w:rsidR="00E6786C" w:rsidRPr="009A0BC2">
        <w:rPr>
          <w:rFonts w:ascii="Calibri" w:eastAsia="Times New Roman" w:hAnsi="Calibri" w:cs="Calibri"/>
          <w:kern w:val="0"/>
          <w14:ligatures w14:val="none"/>
        </w:rPr>
        <w:t>President</w:t>
      </w:r>
      <w:r w:rsidR="00AC5911" w:rsidRPr="009A0BC2">
        <w:rPr>
          <w:rFonts w:ascii="Calibri" w:eastAsia="Times New Roman" w:hAnsi="Calibri" w:cs="Calibri"/>
          <w:kern w:val="0"/>
          <w14:ligatures w14:val="none"/>
        </w:rPr>
        <w:t xml:space="preserve"> and motioned to appoint Director Pitter to a second term as Board President. Director Johnson</w:t>
      </w:r>
      <w:r w:rsidR="0025073F" w:rsidRPr="009A0BC2">
        <w:rPr>
          <w:rFonts w:ascii="Calibri" w:eastAsia="Times New Roman" w:hAnsi="Calibri" w:cs="Calibri"/>
          <w:kern w:val="0"/>
          <w14:ligatures w14:val="none"/>
        </w:rPr>
        <w:t xml:space="preserve"> seconded</w:t>
      </w:r>
      <w:r w:rsidR="00AC5911" w:rsidRPr="009A0BC2">
        <w:rPr>
          <w:rFonts w:ascii="Calibri" w:eastAsia="Times New Roman" w:hAnsi="Calibri" w:cs="Calibri"/>
          <w:kern w:val="0"/>
          <w14:ligatures w14:val="none"/>
        </w:rPr>
        <w:t xml:space="preserve"> the nomination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 and motion</w:t>
      </w:r>
      <w:r w:rsidR="0025073F" w:rsidRPr="009A0BC2">
        <w:rPr>
          <w:rFonts w:ascii="Calibri" w:eastAsia="Times New Roman" w:hAnsi="Calibri" w:cs="Calibri"/>
          <w:kern w:val="0"/>
          <w14:ligatures w14:val="none"/>
        </w:rPr>
        <w:t>.</w:t>
      </w:r>
      <w:r w:rsidR="00AC5911" w:rsidRPr="009A0BC2">
        <w:rPr>
          <w:rFonts w:ascii="Calibri" w:eastAsia="Times New Roman" w:hAnsi="Calibri" w:cs="Calibri"/>
          <w:kern w:val="0"/>
          <w14:ligatures w14:val="none"/>
        </w:rPr>
        <w:t xml:space="preserve"> Director Pitter accepted the nomination.</w:t>
      </w:r>
    </w:p>
    <w:p w14:paraId="2D740887" w14:textId="5B125535" w:rsidR="00AC5911" w:rsidRPr="009A0BC2" w:rsidRDefault="00AC5911" w:rsidP="001E3917">
      <w:pPr>
        <w:spacing w:after="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Votes for:</w:t>
      </w: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Amato</w:t>
      </w:r>
    </w:p>
    <w:p w14:paraId="002780E4" w14:textId="6C07A30E" w:rsidR="00AC5911" w:rsidRPr="009A0BC2" w:rsidRDefault="00AC5911" w:rsidP="001E3917">
      <w:pPr>
        <w:spacing w:after="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Johnson</w:t>
      </w:r>
    </w:p>
    <w:p w14:paraId="3DCB6DA3" w14:textId="049A0521" w:rsidR="00AC5911" w:rsidRPr="009A0BC2" w:rsidRDefault="00AC5911" w:rsidP="001E3917">
      <w:pPr>
        <w:spacing w:after="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Thompson</w:t>
      </w:r>
    </w:p>
    <w:p w14:paraId="1F6D64D5" w14:textId="1EC754B0" w:rsidR="00AC5911" w:rsidRPr="009A0BC2" w:rsidRDefault="00AC5911" w:rsidP="001E3917">
      <w:pPr>
        <w:spacing w:after="4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Rabo</w:t>
      </w:r>
    </w:p>
    <w:p w14:paraId="490C5C7C" w14:textId="0C535291" w:rsidR="00AC5911" w:rsidRPr="009A0BC2" w:rsidRDefault="00AC5911" w:rsidP="001E3917">
      <w:pPr>
        <w:spacing w:after="4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Votes Against:</w:t>
      </w:r>
      <w:r w:rsidRPr="009A0BC2">
        <w:rPr>
          <w:rFonts w:ascii="Calibri" w:eastAsia="Times New Roman" w:hAnsi="Calibri" w:cs="Calibri"/>
          <w:kern w:val="0"/>
          <w14:ligatures w14:val="none"/>
        </w:rPr>
        <w:tab/>
        <w:t>None</w:t>
      </w:r>
    </w:p>
    <w:p w14:paraId="74E8FECA" w14:textId="7BE42909" w:rsidR="00AC5911" w:rsidRPr="009A0BC2" w:rsidRDefault="00AC5911" w:rsidP="001E3917">
      <w:pPr>
        <w:spacing w:after="4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Abstained:</w:t>
      </w: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Pitter</w:t>
      </w:r>
    </w:p>
    <w:p w14:paraId="74181572" w14:textId="567C598E" w:rsidR="0025073F" w:rsidRPr="009A0BC2" w:rsidRDefault="00AC5911" w:rsidP="0025073F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="001E3917" w:rsidRPr="009A0BC2">
        <w:rPr>
          <w:rFonts w:ascii="Calibri" w:eastAsia="Times New Roman" w:hAnsi="Calibri" w:cs="Calibri"/>
          <w:kern w:val="0"/>
          <w14:ligatures w14:val="none"/>
        </w:rPr>
        <w:t xml:space="preserve">nomination and motion </w:t>
      </w:r>
      <w:r w:rsidRPr="009A0BC2">
        <w:rPr>
          <w:rFonts w:ascii="Calibri" w:eastAsia="Times New Roman" w:hAnsi="Calibri" w:cs="Calibri"/>
          <w:kern w:val="0"/>
          <w14:ligatures w14:val="none"/>
        </w:rPr>
        <w:t>was approved 4:0 with director Pitter abstaining.</w:t>
      </w:r>
    </w:p>
    <w:p w14:paraId="1032F3E0" w14:textId="706CDC4C" w:rsidR="001E3917" w:rsidRPr="009A0BC2" w:rsidRDefault="001E3917" w:rsidP="001E3917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:u w:val="single"/>
          <w14:ligatures w14:val="none"/>
        </w:rPr>
        <w:t>Position of Board Vice-President: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  Director Thompson nominated Jeff Rabo for the position of Board President and motioned to appoint Director Rabo to a second term as Board Vice-President. Director Johnson seconded the nomination and motion. Director Rabo accepted the nomination.</w:t>
      </w:r>
    </w:p>
    <w:p w14:paraId="0DC290E0" w14:textId="77777777" w:rsidR="001E3917" w:rsidRPr="009A0BC2" w:rsidRDefault="001E3917" w:rsidP="001E3917">
      <w:pPr>
        <w:spacing w:after="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Votes for:</w:t>
      </w: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Amato</w:t>
      </w:r>
    </w:p>
    <w:p w14:paraId="7C3C9333" w14:textId="77777777" w:rsidR="001E3917" w:rsidRPr="009A0BC2" w:rsidRDefault="001E3917" w:rsidP="001E3917">
      <w:pPr>
        <w:spacing w:after="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Johnson</w:t>
      </w:r>
    </w:p>
    <w:p w14:paraId="3AE803B7" w14:textId="77777777" w:rsidR="001E3917" w:rsidRPr="009A0BC2" w:rsidRDefault="001E3917" w:rsidP="001E3917">
      <w:pPr>
        <w:spacing w:after="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Thompson</w:t>
      </w:r>
    </w:p>
    <w:p w14:paraId="71E34471" w14:textId="4C888EBE" w:rsidR="001E3917" w:rsidRPr="009A0BC2" w:rsidRDefault="001E3917" w:rsidP="001E3917">
      <w:pPr>
        <w:spacing w:after="4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Pitter</w:t>
      </w:r>
    </w:p>
    <w:p w14:paraId="36C58F66" w14:textId="77777777" w:rsidR="001E3917" w:rsidRPr="009A0BC2" w:rsidRDefault="001E3917" w:rsidP="001E3917">
      <w:pPr>
        <w:spacing w:after="4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Votes Against:</w:t>
      </w:r>
      <w:r w:rsidRPr="009A0BC2">
        <w:rPr>
          <w:rFonts w:ascii="Calibri" w:eastAsia="Times New Roman" w:hAnsi="Calibri" w:cs="Calibri"/>
          <w:kern w:val="0"/>
          <w14:ligatures w14:val="none"/>
        </w:rPr>
        <w:tab/>
        <w:t>None</w:t>
      </w:r>
    </w:p>
    <w:p w14:paraId="541B08B5" w14:textId="3901A36E" w:rsidR="001E3917" w:rsidRPr="009A0BC2" w:rsidRDefault="001E3917" w:rsidP="001E3917">
      <w:pPr>
        <w:spacing w:after="4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Abstained:</w:t>
      </w: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Rabo</w:t>
      </w:r>
    </w:p>
    <w:p w14:paraId="2C29DAA0" w14:textId="0FAFC4CC" w:rsidR="001E3917" w:rsidRPr="009A0BC2" w:rsidRDefault="001E3917" w:rsidP="001E3917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The nomination and motion was approved 4:0 with director Rabo abstaining.</w:t>
      </w:r>
    </w:p>
    <w:p w14:paraId="4E479B5B" w14:textId="0ED6B4BB" w:rsidR="001E3917" w:rsidRPr="009A0BC2" w:rsidRDefault="001E3917" w:rsidP="001E3917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:u w:val="single"/>
          <w14:ligatures w14:val="none"/>
        </w:rPr>
        <w:lastRenderedPageBreak/>
        <w:t>Position of Tax Collector and Assessor: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  Director Rabo nominated Patrick Johnson for the position of Tax Collector and Assessor and motioned to appoint Director Johnson to another term as Tax Collector and Assessor. Director </w:t>
      </w:r>
      <w:r w:rsidR="0090168D" w:rsidRPr="009A0BC2">
        <w:rPr>
          <w:rFonts w:ascii="Calibri" w:eastAsia="Times New Roman" w:hAnsi="Calibri" w:cs="Calibri"/>
          <w:kern w:val="0"/>
          <w14:ligatures w14:val="none"/>
        </w:rPr>
        <w:t>Pitter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 seconded the nomination and motion. Director </w:t>
      </w:r>
      <w:r w:rsidR="0090168D" w:rsidRPr="009A0BC2">
        <w:rPr>
          <w:rFonts w:ascii="Calibri" w:eastAsia="Times New Roman" w:hAnsi="Calibri" w:cs="Calibri"/>
          <w:kern w:val="0"/>
          <w14:ligatures w14:val="none"/>
        </w:rPr>
        <w:t>Johnson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 accepted the nomination.</w:t>
      </w:r>
    </w:p>
    <w:p w14:paraId="2C1FD93D" w14:textId="77777777" w:rsidR="001E3917" w:rsidRPr="009A0BC2" w:rsidRDefault="001E3917" w:rsidP="001E3917">
      <w:pPr>
        <w:spacing w:after="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Votes for:</w:t>
      </w: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Amato</w:t>
      </w:r>
    </w:p>
    <w:p w14:paraId="5CDDB135" w14:textId="2D02E178" w:rsidR="001E3917" w:rsidRPr="009A0BC2" w:rsidRDefault="001E3917" w:rsidP="001E3917">
      <w:pPr>
        <w:spacing w:after="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ab/>
        <w:t xml:space="preserve">Director </w:t>
      </w:r>
      <w:r w:rsidR="0090168D" w:rsidRPr="009A0BC2">
        <w:rPr>
          <w:rFonts w:ascii="Calibri" w:eastAsia="Times New Roman" w:hAnsi="Calibri" w:cs="Calibri"/>
          <w:kern w:val="0"/>
          <w14:ligatures w14:val="none"/>
        </w:rPr>
        <w:t>Rabo</w:t>
      </w:r>
    </w:p>
    <w:p w14:paraId="3FE41300" w14:textId="77777777" w:rsidR="001E3917" w:rsidRPr="009A0BC2" w:rsidRDefault="001E3917" w:rsidP="001E3917">
      <w:pPr>
        <w:spacing w:after="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Thompson</w:t>
      </w:r>
    </w:p>
    <w:p w14:paraId="2BB9AB30" w14:textId="77777777" w:rsidR="001E3917" w:rsidRPr="009A0BC2" w:rsidRDefault="001E3917" w:rsidP="001E3917">
      <w:pPr>
        <w:spacing w:after="4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ab/>
        <w:t>Director Pitter</w:t>
      </w:r>
    </w:p>
    <w:p w14:paraId="0CE90F28" w14:textId="77777777" w:rsidR="001E3917" w:rsidRPr="009A0BC2" w:rsidRDefault="001E3917" w:rsidP="001E3917">
      <w:pPr>
        <w:spacing w:after="4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Votes Against:</w:t>
      </w:r>
      <w:r w:rsidRPr="009A0BC2">
        <w:rPr>
          <w:rFonts w:ascii="Calibri" w:eastAsia="Times New Roman" w:hAnsi="Calibri" w:cs="Calibri"/>
          <w:kern w:val="0"/>
          <w14:ligatures w14:val="none"/>
        </w:rPr>
        <w:tab/>
        <w:t>None</w:t>
      </w:r>
    </w:p>
    <w:p w14:paraId="63F72647" w14:textId="73F90F09" w:rsidR="001E3917" w:rsidRPr="009A0BC2" w:rsidRDefault="001E3917" w:rsidP="001E3917">
      <w:pPr>
        <w:spacing w:after="40" w:line="240" w:lineRule="auto"/>
        <w:ind w:left="2073" w:hanging="1627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Abstained:</w:t>
      </w:r>
      <w:r w:rsidRPr="009A0BC2">
        <w:rPr>
          <w:rFonts w:ascii="Calibri" w:eastAsia="Times New Roman" w:hAnsi="Calibri" w:cs="Calibri"/>
          <w:kern w:val="0"/>
          <w14:ligatures w14:val="none"/>
        </w:rPr>
        <w:tab/>
        <w:t xml:space="preserve">Director </w:t>
      </w:r>
      <w:r w:rsidR="0090168D" w:rsidRPr="009A0BC2">
        <w:rPr>
          <w:rFonts w:ascii="Calibri" w:eastAsia="Times New Roman" w:hAnsi="Calibri" w:cs="Calibri"/>
          <w:kern w:val="0"/>
          <w14:ligatures w14:val="none"/>
        </w:rPr>
        <w:t>Johnson</w:t>
      </w:r>
    </w:p>
    <w:p w14:paraId="1B846D34" w14:textId="3E72A962" w:rsidR="001E3917" w:rsidRPr="009A0BC2" w:rsidRDefault="001E3917" w:rsidP="001E3917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 xml:space="preserve">The nomination and motion was approved 4:0 with director </w:t>
      </w:r>
      <w:r w:rsidR="0090168D" w:rsidRPr="009A0BC2">
        <w:rPr>
          <w:rFonts w:ascii="Calibri" w:eastAsia="Times New Roman" w:hAnsi="Calibri" w:cs="Calibri"/>
          <w:kern w:val="0"/>
          <w14:ligatures w14:val="none"/>
        </w:rPr>
        <w:t>Johnson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 abstaining.</w:t>
      </w:r>
    </w:p>
    <w:p w14:paraId="197DFE8C" w14:textId="30B71093" w:rsidR="00177065" w:rsidRPr="009A0BC2" w:rsidRDefault="0025073F" w:rsidP="00177065">
      <w:pPr>
        <w:spacing w:after="12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bookmarkStart w:id="0" w:name="_Hlk215848700"/>
      <w:r w:rsidRPr="009A0BC2">
        <w:rPr>
          <w:rFonts w:ascii="Calibri" w:eastAsia="Times New Roman" w:hAnsi="Calibri" w:cs="Calibri"/>
          <w:b/>
          <w:bCs/>
          <w:kern w:val="0"/>
          <w14:ligatures w14:val="none"/>
        </w:rPr>
        <w:t>Closed Session</w:t>
      </w:r>
      <w:r w:rsidR="00177065" w:rsidRPr="009A0BC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Item</w:t>
      </w:r>
      <w:r w:rsidR="007E210C" w:rsidRPr="009A0BC2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119B08F2" w14:textId="77777777" w:rsidR="00177065" w:rsidRPr="009A0BC2" w:rsidRDefault="00177065" w:rsidP="00177065">
      <w:pPr>
        <w:pStyle w:val="ListParagraph"/>
        <w:numPr>
          <w:ilvl w:val="1"/>
          <w:numId w:val="9"/>
        </w:numPr>
        <w:spacing w:after="40" w:line="240" w:lineRule="auto"/>
        <w:ind w:left="810"/>
        <w:contextualSpacing w:val="0"/>
        <w:rPr>
          <w:rFonts w:ascii="Calibri" w:eastAsia="Times New Roman" w:hAnsi="Calibri" w:cs="Calibri"/>
        </w:rPr>
      </w:pPr>
      <w:r w:rsidRPr="009A0BC2">
        <w:rPr>
          <w:rFonts w:ascii="Calibri" w:eastAsia="Times New Roman" w:hAnsi="Calibri" w:cs="Calibri"/>
        </w:rPr>
        <w:t xml:space="preserve">Maintenance Worker - </w:t>
      </w:r>
      <w:r w:rsidRPr="009A0BC2">
        <w:rPr>
          <w:rFonts w:ascii="Calibri" w:eastAsia="Times New Roman" w:hAnsi="Calibri" w:cs="Calibri"/>
          <w:color w:val="000000"/>
        </w:rPr>
        <w:t xml:space="preserve">Public Employee Performance Evaluation (Gov. Code, </w:t>
      </w:r>
      <w:r w:rsidRPr="009A0BC2">
        <w:rPr>
          <w:rFonts w:ascii="Calibri" w:hAnsi="Calibri" w:cs="Calibri"/>
          <w:color w:val="000000" w:themeColor="text1"/>
        </w:rPr>
        <w:t>§ 54957)</w:t>
      </w:r>
    </w:p>
    <w:p w14:paraId="03B2D55A" w14:textId="77777777" w:rsidR="00177065" w:rsidRPr="009A0BC2" w:rsidRDefault="00177065" w:rsidP="00177065">
      <w:pPr>
        <w:pStyle w:val="ListParagraph"/>
        <w:numPr>
          <w:ilvl w:val="1"/>
          <w:numId w:val="9"/>
        </w:numPr>
        <w:spacing w:after="120" w:line="240" w:lineRule="auto"/>
        <w:ind w:left="810"/>
        <w:contextualSpacing w:val="0"/>
        <w:rPr>
          <w:rFonts w:ascii="Calibri" w:eastAsia="Times New Roman" w:hAnsi="Calibri" w:cs="Calibri"/>
        </w:rPr>
      </w:pPr>
      <w:r w:rsidRPr="009A0BC2">
        <w:rPr>
          <w:rFonts w:ascii="Calibri" w:eastAsia="Times New Roman" w:hAnsi="Calibri" w:cs="Calibri"/>
        </w:rPr>
        <w:t xml:space="preserve">Secretary - </w:t>
      </w:r>
      <w:r w:rsidRPr="009A0BC2">
        <w:rPr>
          <w:rFonts w:ascii="Calibri" w:eastAsia="Times New Roman" w:hAnsi="Calibri" w:cs="Calibri"/>
          <w:color w:val="000000"/>
        </w:rPr>
        <w:t xml:space="preserve">Public Employee Performance Evaluation (Gov. Code, </w:t>
      </w:r>
      <w:r w:rsidRPr="009A0BC2">
        <w:rPr>
          <w:rFonts w:ascii="Calibri" w:hAnsi="Calibri" w:cs="Calibri"/>
          <w:color w:val="000000" w:themeColor="text1"/>
        </w:rPr>
        <w:t>§ 54957)</w:t>
      </w:r>
    </w:p>
    <w:p w14:paraId="7EAFA253" w14:textId="05C99434" w:rsidR="00177065" w:rsidRPr="009A0BC2" w:rsidRDefault="00177065" w:rsidP="00177065">
      <w:pPr>
        <w:spacing w:after="40" w:line="240" w:lineRule="auto"/>
        <w:rPr>
          <w:rFonts w:ascii="Calibri" w:eastAsia="Times New Roman" w:hAnsi="Calibri" w:cs="Calibri"/>
          <w:b/>
          <w:bCs/>
        </w:rPr>
      </w:pPr>
      <w:r w:rsidRPr="009A0BC2">
        <w:rPr>
          <w:rFonts w:ascii="Calibri" w:eastAsia="Times New Roman" w:hAnsi="Calibri" w:cs="Calibri"/>
          <w:b/>
          <w:bCs/>
        </w:rPr>
        <w:t>Resume Open Session:</w:t>
      </w:r>
    </w:p>
    <w:bookmarkEnd w:id="0"/>
    <w:p w14:paraId="5861E420" w14:textId="6E4AC7B2" w:rsidR="00263D0C" w:rsidRPr="009A0BC2" w:rsidRDefault="00177065" w:rsidP="00E81D1B">
      <w:pPr>
        <w:spacing w:after="12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kern w:val="0"/>
          <w14:ligatures w14:val="none"/>
        </w:rPr>
        <w:t>There were n</w:t>
      </w:r>
      <w:r w:rsidR="00263D0C" w:rsidRPr="009A0BC2">
        <w:rPr>
          <w:rFonts w:ascii="Calibri" w:eastAsia="Times New Roman" w:hAnsi="Calibri" w:cs="Calibri"/>
          <w:kern w:val="0"/>
          <w14:ligatures w14:val="none"/>
        </w:rPr>
        <w:t>o reportable actions</w:t>
      </w:r>
      <w:r w:rsidRPr="009A0BC2">
        <w:rPr>
          <w:rFonts w:ascii="Calibri" w:eastAsia="Times New Roman" w:hAnsi="Calibri" w:cs="Calibri"/>
          <w:kern w:val="0"/>
          <w14:ligatures w14:val="none"/>
        </w:rPr>
        <w:t xml:space="preserve"> by the Board.</w:t>
      </w:r>
    </w:p>
    <w:p w14:paraId="4287C947" w14:textId="0B4DABB8" w:rsidR="0098539E" w:rsidRPr="009A0BC2" w:rsidRDefault="0098539E" w:rsidP="0098539E">
      <w:pPr>
        <w:spacing w:after="4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0BC2">
        <w:rPr>
          <w:rFonts w:ascii="Calibri" w:eastAsia="Times New Roman" w:hAnsi="Calibri" w:cs="Calibri"/>
          <w:b/>
          <w:bCs/>
          <w:kern w:val="0"/>
          <w14:ligatures w14:val="none"/>
        </w:rPr>
        <w:t>MEETING ADJOURNMENT</w:t>
      </w:r>
      <w:r w:rsidRPr="009A0BC2">
        <w:rPr>
          <w:rFonts w:ascii="Calibri" w:eastAsia="Times New Roman" w:hAnsi="Calibri" w:cs="Calibri"/>
          <w:kern w:val="0"/>
          <w14:ligatures w14:val="none"/>
        </w:rPr>
        <w:br/>
        <w:t xml:space="preserve">The meeting was adjourned at </w:t>
      </w:r>
      <w:r w:rsidR="00263D0C" w:rsidRPr="009A0BC2">
        <w:rPr>
          <w:rFonts w:ascii="Calibri" w:eastAsia="Times New Roman" w:hAnsi="Calibri" w:cs="Calibri"/>
          <w:kern w:val="0"/>
          <w14:ligatures w14:val="none"/>
        </w:rPr>
        <w:t>7:24 P.M.</w:t>
      </w:r>
    </w:p>
    <w:p w14:paraId="6D092463" w14:textId="48EF32D9" w:rsidR="0098539E" w:rsidRPr="009A0BC2" w:rsidRDefault="00F21BD4">
      <w:pPr>
        <w:rPr>
          <w:rFonts w:ascii="Calibri" w:hAnsi="Calibri" w:cs="Calibri"/>
        </w:rPr>
      </w:pPr>
      <w:r w:rsidRPr="009A0BC2">
        <w:rPr>
          <w:rFonts w:ascii="Calibri" w:hAnsi="Calibri" w:cs="Calibri"/>
        </w:rPr>
        <w:t xml:space="preserve"> </w:t>
      </w:r>
    </w:p>
    <w:sectPr w:rsidR="0098539E" w:rsidRPr="009A0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4003"/>
    <w:multiLevelType w:val="multilevel"/>
    <w:tmpl w:val="E1D6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E5211"/>
    <w:multiLevelType w:val="hybridMultilevel"/>
    <w:tmpl w:val="1BDAF5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3409E3"/>
    <w:multiLevelType w:val="hybridMultilevel"/>
    <w:tmpl w:val="197E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A5908"/>
    <w:multiLevelType w:val="hybridMultilevel"/>
    <w:tmpl w:val="B60C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66C2A"/>
    <w:multiLevelType w:val="hybridMultilevel"/>
    <w:tmpl w:val="9594CB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C7F6166"/>
    <w:multiLevelType w:val="hybridMultilevel"/>
    <w:tmpl w:val="7CBE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A5EC7"/>
    <w:multiLevelType w:val="hybridMultilevel"/>
    <w:tmpl w:val="C2EEC85E"/>
    <w:lvl w:ilvl="0" w:tplc="D1FC2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9698A"/>
    <w:multiLevelType w:val="multilevel"/>
    <w:tmpl w:val="3880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63C4F"/>
    <w:multiLevelType w:val="hybridMultilevel"/>
    <w:tmpl w:val="E318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4790">
    <w:abstractNumId w:val="0"/>
  </w:num>
  <w:num w:numId="2" w16cid:durableId="586034093">
    <w:abstractNumId w:val="7"/>
  </w:num>
  <w:num w:numId="3" w16cid:durableId="228659390">
    <w:abstractNumId w:val="8"/>
  </w:num>
  <w:num w:numId="4" w16cid:durableId="2037579963">
    <w:abstractNumId w:val="1"/>
  </w:num>
  <w:num w:numId="5" w16cid:durableId="242842977">
    <w:abstractNumId w:val="4"/>
  </w:num>
  <w:num w:numId="6" w16cid:durableId="2038002112">
    <w:abstractNumId w:val="3"/>
  </w:num>
  <w:num w:numId="7" w16cid:durableId="1342395072">
    <w:abstractNumId w:val="5"/>
  </w:num>
  <w:num w:numId="8" w16cid:durableId="1053967412">
    <w:abstractNumId w:val="2"/>
  </w:num>
  <w:num w:numId="9" w16cid:durableId="129501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9E"/>
    <w:rsid w:val="000132F8"/>
    <w:rsid w:val="00064FE3"/>
    <w:rsid w:val="0008477D"/>
    <w:rsid w:val="00092BEF"/>
    <w:rsid w:val="000D0012"/>
    <w:rsid w:val="001023AB"/>
    <w:rsid w:val="00124847"/>
    <w:rsid w:val="001476E8"/>
    <w:rsid w:val="00157B6A"/>
    <w:rsid w:val="00172713"/>
    <w:rsid w:val="00177065"/>
    <w:rsid w:val="00187797"/>
    <w:rsid w:val="001B4388"/>
    <w:rsid w:val="001C4FE1"/>
    <w:rsid w:val="001E24C9"/>
    <w:rsid w:val="001E3917"/>
    <w:rsid w:val="002118D5"/>
    <w:rsid w:val="0025073F"/>
    <w:rsid w:val="00254002"/>
    <w:rsid w:val="0025402A"/>
    <w:rsid w:val="00254E49"/>
    <w:rsid w:val="00263D0C"/>
    <w:rsid w:val="002A145D"/>
    <w:rsid w:val="002A2E45"/>
    <w:rsid w:val="002C2AAB"/>
    <w:rsid w:val="002C4A53"/>
    <w:rsid w:val="002D091E"/>
    <w:rsid w:val="003A74E6"/>
    <w:rsid w:val="003B4DFA"/>
    <w:rsid w:val="003C6308"/>
    <w:rsid w:val="003E0572"/>
    <w:rsid w:val="003E710C"/>
    <w:rsid w:val="00411A17"/>
    <w:rsid w:val="004450C4"/>
    <w:rsid w:val="00460DD9"/>
    <w:rsid w:val="00474DE8"/>
    <w:rsid w:val="00493F41"/>
    <w:rsid w:val="00496DBB"/>
    <w:rsid w:val="004E6C6F"/>
    <w:rsid w:val="00513691"/>
    <w:rsid w:val="0052444A"/>
    <w:rsid w:val="00553352"/>
    <w:rsid w:val="00554311"/>
    <w:rsid w:val="005746A1"/>
    <w:rsid w:val="0058387D"/>
    <w:rsid w:val="005A2002"/>
    <w:rsid w:val="005B06D9"/>
    <w:rsid w:val="005D1751"/>
    <w:rsid w:val="005D30BB"/>
    <w:rsid w:val="005D3804"/>
    <w:rsid w:val="00611C92"/>
    <w:rsid w:val="00617E08"/>
    <w:rsid w:val="006252B6"/>
    <w:rsid w:val="00625D3F"/>
    <w:rsid w:val="00645465"/>
    <w:rsid w:val="00652D43"/>
    <w:rsid w:val="006D4754"/>
    <w:rsid w:val="006D592E"/>
    <w:rsid w:val="006D6013"/>
    <w:rsid w:val="007243A9"/>
    <w:rsid w:val="00742472"/>
    <w:rsid w:val="0075029B"/>
    <w:rsid w:val="00750564"/>
    <w:rsid w:val="00766DC7"/>
    <w:rsid w:val="007825EA"/>
    <w:rsid w:val="007A039A"/>
    <w:rsid w:val="007A4896"/>
    <w:rsid w:val="007B77A1"/>
    <w:rsid w:val="007C27A4"/>
    <w:rsid w:val="007E210C"/>
    <w:rsid w:val="00801150"/>
    <w:rsid w:val="00843623"/>
    <w:rsid w:val="00871955"/>
    <w:rsid w:val="008D4B2E"/>
    <w:rsid w:val="0090168D"/>
    <w:rsid w:val="00902510"/>
    <w:rsid w:val="009114A6"/>
    <w:rsid w:val="009176DC"/>
    <w:rsid w:val="00961B90"/>
    <w:rsid w:val="009827E2"/>
    <w:rsid w:val="0098539E"/>
    <w:rsid w:val="00986342"/>
    <w:rsid w:val="00987E31"/>
    <w:rsid w:val="009A0BC2"/>
    <w:rsid w:val="00A07FA0"/>
    <w:rsid w:val="00A102E7"/>
    <w:rsid w:val="00A11CD2"/>
    <w:rsid w:val="00A15A23"/>
    <w:rsid w:val="00A2381D"/>
    <w:rsid w:val="00A30F0B"/>
    <w:rsid w:val="00A31B2D"/>
    <w:rsid w:val="00A37472"/>
    <w:rsid w:val="00A434A6"/>
    <w:rsid w:val="00A47433"/>
    <w:rsid w:val="00A736FE"/>
    <w:rsid w:val="00A74604"/>
    <w:rsid w:val="00A9196F"/>
    <w:rsid w:val="00A96892"/>
    <w:rsid w:val="00AA5617"/>
    <w:rsid w:val="00AA56E3"/>
    <w:rsid w:val="00AA60DC"/>
    <w:rsid w:val="00AC3FED"/>
    <w:rsid w:val="00AC492E"/>
    <w:rsid w:val="00AC5911"/>
    <w:rsid w:val="00AD10A4"/>
    <w:rsid w:val="00B46909"/>
    <w:rsid w:val="00B662A3"/>
    <w:rsid w:val="00B743AB"/>
    <w:rsid w:val="00B90700"/>
    <w:rsid w:val="00B95148"/>
    <w:rsid w:val="00BB4861"/>
    <w:rsid w:val="00BB6A00"/>
    <w:rsid w:val="00BD0157"/>
    <w:rsid w:val="00BF2328"/>
    <w:rsid w:val="00C132BE"/>
    <w:rsid w:val="00C2419E"/>
    <w:rsid w:val="00C446E7"/>
    <w:rsid w:val="00C61B52"/>
    <w:rsid w:val="00C6293B"/>
    <w:rsid w:val="00C70CF1"/>
    <w:rsid w:val="00C72765"/>
    <w:rsid w:val="00C957AA"/>
    <w:rsid w:val="00CB2E24"/>
    <w:rsid w:val="00CE0C48"/>
    <w:rsid w:val="00D00E54"/>
    <w:rsid w:val="00D0130E"/>
    <w:rsid w:val="00D17A13"/>
    <w:rsid w:val="00D22337"/>
    <w:rsid w:val="00D23B4C"/>
    <w:rsid w:val="00D25353"/>
    <w:rsid w:val="00D270A3"/>
    <w:rsid w:val="00D83F7B"/>
    <w:rsid w:val="00DD576A"/>
    <w:rsid w:val="00DF1368"/>
    <w:rsid w:val="00E037D8"/>
    <w:rsid w:val="00E0393B"/>
    <w:rsid w:val="00E13686"/>
    <w:rsid w:val="00E159FC"/>
    <w:rsid w:val="00E63F4A"/>
    <w:rsid w:val="00E6786C"/>
    <w:rsid w:val="00E73115"/>
    <w:rsid w:val="00E81D1B"/>
    <w:rsid w:val="00E852F3"/>
    <w:rsid w:val="00E87211"/>
    <w:rsid w:val="00EA0CC1"/>
    <w:rsid w:val="00EB4275"/>
    <w:rsid w:val="00EC7B2D"/>
    <w:rsid w:val="00EE3BEB"/>
    <w:rsid w:val="00EF0035"/>
    <w:rsid w:val="00F178E1"/>
    <w:rsid w:val="00F21BD4"/>
    <w:rsid w:val="00F57558"/>
    <w:rsid w:val="00F65A26"/>
    <w:rsid w:val="00F76A82"/>
    <w:rsid w:val="00F85814"/>
    <w:rsid w:val="00F913AD"/>
    <w:rsid w:val="00FA68C0"/>
    <w:rsid w:val="00FB4DAF"/>
    <w:rsid w:val="00FB61F5"/>
    <w:rsid w:val="00FC1B6D"/>
    <w:rsid w:val="00FE371B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5FA4"/>
  <w15:docId w15:val="{1F18DE73-2852-4FE8-861D-0E585F9F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3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DCID Secretary</dc:creator>
  <cp:keywords/>
  <dc:description/>
  <cp:lastModifiedBy>Linda Pitter</cp:lastModifiedBy>
  <cp:revision>10</cp:revision>
  <dcterms:created xsi:type="dcterms:W3CDTF">2026-01-01T20:42:00Z</dcterms:created>
  <dcterms:modified xsi:type="dcterms:W3CDTF">2026-01-08T17:57:00Z</dcterms:modified>
</cp:coreProperties>
</file>