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526CA" w14:textId="09081992" w:rsidR="00767C75" w:rsidRPr="00DB707D" w:rsidRDefault="00767C75" w:rsidP="00767C75">
      <w:pPr>
        <w:spacing w:after="0" w:line="240" w:lineRule="auto"/>
        <w:rPr>
          <w:rFonts w:ascii="Times New Roman" w:eastAsia="Times New Roman" w:hAnsi="Times New Roman" w:cs="Times New Roman"/>
        </w:rPr>
      </w:pPr>
      <w:r w:rsidRPr="00DB707D">
        <w:rPr>
          <w:rFonts w:ascii="Arial" w:eastAsia="Times New Roman" w:hAnsi="Arial" w:cs="Arial"/>
          <w:color w:val="000000"/>
          <w:u w:val="single"/>
        </w:rPr>
        <w:t>Directors</w:t>
      </w:r>
      <w:r w:rsidRPr="00DB707D">
        <w:rPr>
          <w:rFonts w:ascii="Arial" w:eastAsia="Times New Roman" w:hAnsi="Arial" w:cs="Arial"/>
          <w:color w:val="000000"/>
        </w:rPr>
        <w:tab/>
        <w:t xml:space="preserve">                                                                                         </w:t>
      </w:r>
      <w:r w:rsidRPr="00DB707D">
        <w:rPr>
          <w:rFonts w:ascii="Arial" w:eastAsia="Times New Roman" w:hAnsi="Arial" w:cs="Arial"/>
          <w:color w:val="000000"/>
          <w:u w:val="single"/>
        </w:rPr>
        <w:t>Assessor &amp; Tax Collector</w:t>
      </w:r>
    </w:p>
    <w:p w14:paraId="148DC4FD" w14:textId="1B0001C8" w:rsidR="00767C75" w:rsidRPr="00DB707D" w:rsidRDefault="00C1360C" w:rsidP="00767C75">
      <w:pPr>
        <w:spacing w:after="0" w:line="240" w:lineRule="auto"/>
        <w:rPr>
          <w:rFonts w:ascii="Times New Roman" w:eastAsia="Times New Roman" w:hAnsi="Times New Roman" w:cs="Times New Roman"/>
        </w:rPr>
      </w:pPr>
      <w:r w:rsidRPr="00DB707D">
        <w:rPr>
          <w:rFonts w:ascii="Arial" w:eastAsia="Times New Roman" w:hAnsi="Arial" w:cs="Arial"/>
          <w:color w:val="000000"/>
        </w:rPr>
        <w:t>Linda Pitter</w:t>
      </w:r>
      <w:r w:rsidR="00767C75" w:rsidRPr="00DB707D">
        <w:rPr>
          <w:rFonts w:ascii="Arial" w:eastAsia="Times New Roman" w:hAnsi="Arial" w:cs="Arial"/>
          <w:color w:val="000000"/>
        </w:rPr>
        <w:t xml:space="preserve"> - President</w:t>
      </w:r>
      <w:r w:rsidR="00767C75" w:rsidRPr="00DB707D">
        <w:rPr>
          <w:rFonts w:ascii="Arial" w:eastAsia="Times New Roman" w:hAnsi="Arial" w:cs="Arial"/>
          <w:color w:val="000000"/>
        </w:rPr>
        <w:tab/>
        <w:t xml:space="preserve">                                                                                </w:t>
      </w:r>
      <w:r w:rsidR="008043B6" w:rsidRPr="00DB707D">
        <w:rPr>
          <w:rFonts w:ascii="Arial" w:eastAsia="Times New Roman" w:hAnsi="Arial" w:cs="Arial"/>
          <w:color w:val="000000"/>
        </w:rPr>
        <w:t>Patrick Johnson</w:t>
      </w:r>
    </w:p>
    <w:p w14:paraId="1DCADAD4" w14:textId="7EE17973" w:rsidR="00767C75" w:rsidRPr="00DB707D" w:rsidRDefault="00C1360C" w:rsidP="00767C75">
      <w:pPr>
        <w:spacing w:after="0" w:line="240" w:lineRule="auto"/>
        <w:rPr>
          <w:rFonts w:ascii="Times New Roman" w:eastAsia="Times New Roman" w:hAnsi="Times New Roman" w:cs="Times New Roman"/>
        </w:rPr>
      </w:pPr>
      <w:r w:rsidRPr="00DB707D">
        <w:rPr>
          <w:rFonts w:ascii="Arial" w:eastAsia="Times New Roman" w:hAnsi="Arial" w:cs="Arial"/>
          <w:color w:val="000000"/>
        </w:rPr>
        <w:t>Jeff Rabo</w:t>
      </w:r>
      <w:r w:rsidR="00767C75" w:rsidRPr="00DB707D">
        <w:rPr>
          <w:rFonts w:ascii="Arial" w:eastAsia="Times New Roman" w:hAnsi="Arial" w:cs="Arial"/>
          <w:color w:val="000000"/>
        </w:rPr>
        <w:t xml:space="preserve"> - Vice President</w:t>
      </w:r>
      <w:r w:rsidR="00767C75" w:rsidRPr="00DB707D">
        <w:rPr>
          <w:rFonts w:ascii="Arial" w:eastAsia="Times New Roman" w:hAnsi="Arial" w:cs="Arial"/>
          <w:color w:val="000000"/>
        </w:rPr>
        <w:tab/>
      </w:r>
    </w:p>
    <w:p w14:paraId="0A39C458" w14:textId="5FD3B8E7" w:rsidR="00767C75" w:rsidRPr="00DB707D" w:rsidRDefault="00767C75" w:rsidP="00767C75">
      <w:pPr>
        <w:spacing w:after="0" w:line="240" w:lineRule="auto"/>
        <w:rPr>
          <w:rFonts w:ascii="Times New Roman" w:eastAsia="Times New Roman" w:hAnsi="Times New Roman" w:cs="Times New Roman"/>
        </w:rPr>
      </w:pPr>
      <w:r w:rsidRPr="00DB707D">
        <w:rPr>
          <w:rFonts w:ascii="Arial" w:eastAsia="Times New Roman" w:hAnsi="Arial" w:cs="Arial"/>
          <w:color w:val="000000"/>
        </w:rPr>
        <w:t>Doug Amato</w:t>
      </w:r>
      <w:r w:rsidRPr="00DB707D">
        <w:rPr>
          <w:rFonts w:ascii="Arial" w:eastAsia="Times New Roman" w:hAnsi="Arial" w:cs="Arial"/>
          <w:color w:val="000000"/>
        </w:rPr>
        <w:tab/>
        <w:t xml:space="preserve">                                                                                                                 </w:t>
      </w:r>
      <w:r w:rsidRPr="00DB707D">
        <w:rPr>
          <w:rFonts w:ascii="Arial" w:eastAsia="Times New Roman" w:hAnsi="Arial" w:cs="Arial"/>
          <w:color w:val="000000"/>
          <w:u w:val="single"/>
        </w:rPr>
        <w:t>Treasurer</w:t>
      </w:r>
    </w:p>
    <w:p w14:paraId="652E28D3" w14:textId="3DD7E489" w:rsidR="00767C75" w:rsidRPr="00DB707D" w:rsidRDefault="00767C75" w:rsidP="00767C75">
      <w:pPr>
        <w:spacing w:after="0" w:line="240" w:lineRule="auto"/>
        <w:rPr>
          <w:rFonts w:ascii="Times New Roman" w:eastAsia="Times New Roman" w:hAnsi="Times New Roman" w:cs="Times New Roman"/>
        </w:rPr>
      </w:pPr>
      <w:r w:rsidRPr="00DB707D">
        <w:rPr>
          <w:rFonts w:ascii="Arial" w:eastAsia="Times New Roman" w:hAnsi="Arial" w:cs="Arial"/>
          <w:color w:val="000000"/>
        </w:rPr>
        <w:t>Jake Thompson</w:t>
      </w:r>
      <w:r w:rsidRPr="00DB707D">
        <w:rPr>
          <w:rFonts w:ascii="Arial" w:eastAsia="Times New Roman" w:hAnsi="Arial" w:cs="Arial"/>
          <w:color w:val="000000"/>
        </w:rPr>
        <w:tab/>
        <w:t xml:space="preserve">                                                                                             Ellen Stephens</w:t>
      </w:r>
    </w:p>
    <w:p w14:paraId="36E12415" w14:textId="77777777" w:rsidR="00767C75" w:rsidRPr="00DB707D" w:rsidRDefault="00767C75" w:rsidP="00767C75">
      <w:pPr>
        <w:spacing w:after="0" w:line="240" w:lineRule="auto"/>
        <w:rPr>
          <w:rFonts w:ascii="Times New Roman" w:eastAsia="Times New Roman" w:hAnsi="Times New Roman" w:cs="Times New Roman"/>
        </w:rPr>
      </w:pPr>
      <w:r w:rsidRPr="00DB707D">
        <w:rPr>
          <w:rFonts w:ascii="Arial" w:eastAsia="Times New Roman" w:hAnsi="Arial" w:cs="Arial"/>
          <w:color w:val="000000"/>
        </w:rPr>
        <w:t>Patrick Johnson</w:t>
      </w:r>
      <w:r w:rsidRPr="00DB707D">
        <w:rPr>
          <w:rFonts w:ascii="Arial" w:eastAsia="Times New Roman" w:hAnsi="Arial" w:cs="Arial"/>
          <w:color w:val="000000"/>
        </w:rPr>
        <w:tab/>
      </w:r>
      <w:r w:rsidRPr="00DB707D">
        <w:rPr>
          <w:rFonts w:ascii="Arial" w:eastAsia="Times New Roman" w:hAnsi="Arial" w:cs="Arial"/>
          <w:color w:val="000000"/>
        </w:rPr>
        <w:tab/>
      </w:r>
    </w:p>
    <w:p w14:paraId="76321603" w14:textId="567B973D" w:rsidR="00767C75" w:rsidRPr="00DB707D" w:rsidRDefault="00767C75" w:rsidP="00767C75">
      <w:pPr>
        <w:spacing w:after="0" w:line="240" w:lineRule="auto"/>
        <w:rPr>
          <w:rFonts w:ascii="Times New Roman" w:eastAsia="Times New Roman" w:hAnsi="Times New Roman" w:cs="Times New Roman"/>
        </w:rPr>
      </w:pPr>
      <w:r w:rsidRPr="00DB707D">
        <w:rPr>
          <w:rFonts w:ascii="Arial" w:eastAsia="Times New Roman" w:hAnsi="Arial" w:cs="Arial"/>
          <w:color w:val="000000"/>
        </w:rPr>
        <w:tab/>
        <w:t xml:space="preserve">                                                                                                                             </w:t>
      </w:r>
      <w:r w:rsidRPr="00DB707D">
        <w:rPr>
          <w:rFonts w:ascii="Arial" w:eastAsia="Times New Roman" w:hAnsi="Arial" w:cs="Arial"/>
          <w:color w:val="000000"/>
          <w:u w:val="single"/>
        </w:rPr>
        <w:t>Secretary</w:t>
      </w:r>
    </w:p>
    <w:p w14:paraId="6FDA7926" w14:textId="6B391B19" w:rsidR="00692F3C" w:rsidRPr="00DB707D" w:rsidRDefault="00767C75" w:rsidP="004E5B55">
      <w:pPr>
        <w:spacing w:after="120" w:line="240" w:lineRule="auto"/>
        <w:jc w:val="right"/>
        <w:rPr>
          <w:rFonts w:ascii="Arial" w:eastAsia="Times New Roman" w:hAnsi="Arial" w:cs="Arial"/>
          <w:color w:val="000000"/>
        </w:rPr>
      </w:pPr>
      <w:r w:rsidRPr="00DB707D">
        <w:rPr>
          <w:rFonts w:ascii="Arial" w:eastAsia="Times New Roman" w:hAnsi="Arial" w:cs="Arial"/>
          <w:color w:val="000000"/>
        </w:rPr>
        <w:tab/>
        <w:t xml:space="preserve">                                                                                                                </w:t>
      </w:r>
      <w:r w:rsidR="004E5B55" w:rsidRPr="00DB707D">
        <w:rPr>
          <w:rFonts w:ascii="Arial" w:eastAsia="Times New Roman" w:hAnsi="Arial" w:cs="Arial"/>
          <w:color w:val="000000"/>
        </w:rPr>
        <w:t>Jennifer Salisbury</w:t>
      </w:r>
    </w:p>
    <w:p w14:paraId="1F677E61" w14:textId="77777777" w:rsidR="00767C75" w:rsidRPr="00DB707D" w:rsidRDefault="00767C75" w:rsidP="00767C75">
      <w:pPr>
        <w:spacing w:after="0" w:line="240" w:lineRule="auto"/>
        <w:jc w:val="center"/>
        <w:rPr>
          <w:rFonts w:ascii="Times New Roman" w:eastAsia="Times New Roman" w:hAnsi="Times New Roman" w:cs="Times New Roman"/>
        </w:rPr>
      </w:pPr>
      <w:r w:rsidRPr="00DB707D">
        <w:rPr>
          <w:rFonts w:ascii="Arial" w:eastAsia="Times New Roman" w:hAnsi="Arial" w:cs="Arial"/>
          <w:color w:val="000000"/>
          <w:u w:val="single"/>
        </w:rPr>
        <w:t>LOCATION &amp; TIME</w:t>
      </w:r>
    </w:p>
    <w:p w14:paraId="606803E9" w14:textId="77777777" w:rsidR="00767C75" w:rsidRPr="00DB707D" w:rsidRDefault="00767C75" w:rsidP="00767C75">
      <w:pPr>
        <w:spacing w:after="0" w:line="240" w:lineRule="auto"/>
        <w:jc w:val="center"/>
        <w:rPr>
          <w:rFonts w:ascii="Times New Roman" w:eastAsia="Times New Roman" w:hAnsi="Times New Roman" w:cs="Times New Roman"/>
        </w:rPr>
      </w:pPr>
      <w:r w:rsidRPr="00DB707D">
        <w:rPr>
          <w:rFonts w:ascii="Arial" w:eastAsia="Times New Roman" w:hAnsi="Arial" w:cs="Arial"/>
          <w:color w:val="000000"/>
        </w:rPr>
        <w:t>Vina Elementary School Auditorium</w:t>
      </w:r>
    </w:p>
    <w:p w14:paraId="116AF616" w14:textId="77777777" w:rsidR="00767C75" w:rsidRPr="00DB707D" w:rsidRDefault="00767C75" w:rsidP="00767C75">
      <w:pPr>
        <w:spacing w:after="0" w:line="240" w:lineRule="auto"/>
        <w:jc w:val="center"/>
        <w:rPr>
          <w:rFonts w:ascii="Times New Roman" w:eastAsia="Times New Roman" w:hAnsi="Times New Roman" w:cs="Times New Roman"/>
        </w:rPr>
      </w:pPr>
      <w:r w:rsidRPr="00DB707D">
        <w:rPr>
          <w:rFonts w:ascii="Arial" w:eastAsia="Times New Roman" w:hAnsi="Arial" w:cs="Arial"/>
          <w:color w:val="000000"/>
        </w:rPr>
        <w:t>4790 D Street</w:t>
      </w:r>
    </w:p>
    <w:p w14:paraId="4F6F67CF" w14:textId="77777777" w:rsidR="00767C75" w:rsidRPr="00DB707D" w:rsidRDefault="00767C75" w:rsidP="00767C75">
      <w:pPr>
        <w:spacing w:after="0" w:line="240" w:lineRule="auto"/>
        <w:jc w:val="center"/>
        <w:rPr>
          <w:rFonts w:ascii="Times New Roman" w:eastAsia="Times New Roman" w:hAnsi="Times New Roman" w:cs="Times New Roman"/>
        </w:rPr>
      </w:pPr>
      <w:r w:rsidRPr="00DB707D">
        <w:rPr>
          <w:rFonts w:ascii="Arial" w:eastAsia="Times New Roman" w:hAnsi="Arial" w:cs="Arial"/>
          <w:color w:val="000000"/>
        </w:rPr>
        <w:t>Vina, Ca 96092</w:t>
      </w:r>
    </w:p>
    <w:p w14:paraId="7FEE446A" w14:textId="77777777" w:rsidR="00767C75" w:rsidRPr="00DB707D" w:rsidRDefault="00767C75" w:rsidP="00767C75">
      <w:pPr>
        <w:spacing w:after="0" w:line="240" w:lineRule="auto"/>
        <w:jc w:val="center"/>
        <w:rPr>
          <w:rFonts w:ascii="Times New Roman" w:eastAsia="Times New Roman" w:hAnsi="Times New Roman" w:cs="Times New Roman"/>
        </w:rPr>
      </w:pPr>
      <w:r w:rsidRPr="00DB707D">
        <w:rPr>
          <w:rFonts w:ascii="Arial" w:eastAsia="Times New Roman" w:hAnsi="Arial" w:cs="Arial"/>
          <w:color w:val="000000"/>
        </w:rPr>
        <w:t>5:00 P.M.</w:t>
      </w:r>
    </w:p>
    <w:p w14:paraId="72C39D00" w14:textId="77777777" w:rsidR="00767C75" w:rsidRPr="00DB707D" w:rsidRDefault="00767C75" w:rsidP="00767C75">
      <w:pPr>
        <w:spacing w:after="0" w:line="240" w:lineRule="auto"/>
        <w:rPr>
          <w:rFonts w:ascii="Times New Roman" w:eastAsia="Times New Roman" w:hAnsi="Times New Roman" w:cs="Times New Roman"/>
        </w:rPr>
      </w:pPr>
    </w:p>
    <w:p w14:paraId="556B0B00" w14:textId="00441BB7" w:rsidR="00767C75" w:rsidRPr="00DB707D" w:rsidRDefault="00767C75" w:rsidP="00767C75">
      <w:pPr>
        <w:spacing w:after="0" w:line="240" w:lineRule="auto"/>
        <w:jc w:val="center"/>
        <w:rPr>
          <w:rFonts w:ascii="Times New Roman" w:eastAsia="Times New Roman" w:hAnsi="Times New Roman" w:cs="Times New Roman"/>
        </w:rPr>
      </w:pPr>
      <w:r w:rsidRPr="00DB707D">
        <w:rPr>
          <w:rFonts w:ascii="Arial" w:eastAsia="Times New Roman" w:hAnsi="Arial" w:cs="Arial"/>
          <w:b/>
          <w:bCs/>
          <w:color w:val="000000"/>
        </w:rPr>
        <w:t xml:space="preserve">AGENDA FOR </w:t>
      </w:r>
      <w:r w:rsidR="007215F0" w:rsidRPr="00DB707D">
        <w:rPr>
          <w:rFonts w:ascii="Arial" w:eastAsia="Times New Roman" w:hAnsi="Arial" w:cs="Arial"/>
          <w:b/>
          <w:bCs/>
          <w:color w:val="000000"/>
        </w:rPr>
        <w:t xml:space="preserve">March </w:t>
      </w:r>
      <w:r w:rsidR="00056635" w:rsidRPr="00DB707D">
        <w:rPr>
          <w:rFonts w:ascii="Arial" w:eastAsia="Times New Roman" w:hAnsi="Arial" w:cs="Arial"/>
          <w:b/>
          <w:bCs/>
          <w:color w:val="000000"/>
        </w:rPr>
        <w:t>17</w:t>
      </w:r>
      <w:r w:rsidR="004E5B55" w:rsidRPr="00DB707D">
        <w:rPr>
          <w:rFonts w:ascii="Arial" w:eastAsia="Times New Roman" w:hAnsi="Arial" w:cs="Arial"/>
          <w:b/>
          <w:bCs/>
          <w:color w:val="000000"/>
        </w:rPr>
        <w:t>,</w:t>
      </w:r>
      <w:r w:rsidR="0092614C" w:rsidRPr="00DB707D">
        <w:rPr>
          <w:rFonts w:ascii="Arial" w:eastAsia="Times New Roman" w:hAnsi="Arial" w:cs="Arial"/>
          <w:b/>
          <w:bCs/>
          <w:color w:val="000000"/>
        </w:rPr>
        <w:t xml:space="preserve"> 202</w:t>
      </w:r>
      <w:r w:rsidR="00C1360C" w:rsidRPr="00DB707D">
        <w:rPr>
          <w:rFonts w:ascii="Arial" w:eastAsia="Times New Roman" w:hAnsi="Arial" w:cs="Arial"/>
          <w:b/>
          <w:bCs/>
          <w:color w:val="000000"/>
        </w:rPr>
        <w:t>5</w:t>
      </w:r>
    </w:p>
    <w:p w14:paraId="0691DE8A" w14:textId="77777777" w:rsidR="00767C75" w:rsidRPr="00DB707D" w:rsidRDefault="00767C75" w:rsidP="00767C75">
      <w:pPr>
        <w:spacing w:after="0" w:line="240" w:lineRule="auto"/>
        <w:rPr>
          <w:rFonts w:ascii="Times New Roman" w:eastAsia="Times New Roman" w:hAnsi="Times New Roman" w:cs="Times New Roman"/>
        </w:rPr>
      </w:pPr>
    </w:p>
    <w:p w14:paraId="05ED49AD" w14:textId="77777777" w:rsidR="005C7457" w:rsidRPr="00DB707D" w:rsidRDefault="00767C75" w:rsidP="005C7457">
      <w:pPr>
        <w:spacing w:after="0" w:line="240" w:lineRule="auto"/>
        <w:rPr>
          <w:rFonts w:ascii="Arial" w:hAnsi="Arial" w:cs="Arial"/>
        </w:rPr>
      </w:pPr>
      <w:r w:rsidRPr="00DB707D">
        <w:rPr>
          <w:rFonts w:ascii="Arial" w:eastAsia="Times New Roman" w:hAnsi="Arial" w:cs="Arial"/>
          <w:color w:val="000000"/>
        </w:rPr>
        <w:tab/>
      </w:r>
      <w:r w:rsidR="005C7457" w:rsidRPr="00DB707D">
        <w:rPr>
          <w:rFonts w:ascii="Arial" w:hAnsi="Arial" w:cs="Arial"/>
        </w:rPr>
        <w:t xml:space="preserve">Welcome to the regularly scheduled Board of Director’s meeting for Deer Creek Irrigation District. Public participation and interest are encouraged and appreciated. Members of the public may address the Board regarding items on the agenda when the matter is called. The public is asked to be courteous and polite when addressing the Board and to be respectful to others attending the Board meeting. The Board reserves the right to place reasonable time limits on public comments. </w:t>
      </w:r>
    </w:p>
    <w:p w14:paraId="0333FA63" w14:textId="77777777" w:rsidR="005C7457" w:rsidRPr="00DB707D" w:rsidRDefault="005C7457" w:rsidP="005C7457">
      <w:pPr>
        <w:spacing w:after="0" w:line="240" w:lineRule="auto"/>
        <w:ind w:firstLine="360"/>
        <w:rPr>
          <w:rFonts w:ascii="Arial" w:hAnsi="Arial" w:cs="Arial"/>
        </w:rPr>
      </w:pPr>
      <w:r w:rsidRPr="00DB707D">
        <w:rPr>
          <w:rFonts w:ascii="Arial" w:hAnsi="Arial" w:cs="Arial"/>
        </w:rPr>
        <w:t xml:space="preserve">Please direct correspondence to the district at www.deercreekirrigationdistrict.org. In compliance with the Americans with Disabilities Act, if you need a disability-related modification or accommodation to participate in this meeting, then please contact Linda Pitter at (530) 519- 9856. Requests must be made as early as possible and at least one full business day before the start of the meeting. DCID will endeavor to accommodate requests made with less notice than that. </w:t>
      </w:r>
    </w:p>
    <w:p w14:paraId="29F55357" w14:textId="79F415CE" w:rsidR="006E5C89" w:rsidRPr="00DB707D" w:rsidRDefault="005C7457" w:rsidP="00C741C5">
      <w:pPr>
        <w:spacing w:after="120" w:line="240" w:lineRule="auto"/>
        <w:ind w:firstLine="360"/>
        <w:rPr>
          <w:rFonts w:ascii="Arial" w:hAnsi="Arial" w:cs="Arial"/>
        </w:rPr>
      </w:pPr>
      <w:r w:rsidRPr="00DB707D">
        <w:rPr>
          <w:rFonts w:ascii="Arial" w:hAnsi="Arial" w:cs="Arial"/>
        </w:rPr>
        <w:t xml:space="preserve">The deadline for items to be placed on the Board’s agenda is 5 p.m. on the Wednesday prior to the meeting. Items not listed on the </w:t>
      </w:r>
      <w:r w:rsidR="00C1360C" w:rsidRPr="00DB707D">
        <w:rPr>
          <w:rFonts w:ascii="Arial" w:hAnsi="Arial" w:cs="Arial"/>
        </w:rPr>
        <w:t>a</w:t>
      </w:r>
      <w:r w:rsidRPr="00DB707D">
        <w:rPr>
          <w:rFonts w:ascii="Arial" w:hAnsi="Arial" w:cs="Arial"/>
        </w:rPr>
        <w:t>genda can only be considered by the Board if they are meeting the criteria as an off-agenda emergency.</w:t>
      </w:r>
    </w:p>
    <w:p w14:paraId="0E6EE096" w14:textId="6BC6C3CE" w:rsidR="00767C75" w:rsidRPr="00DB707D" w:rsidRDefault="00767C75" w:rsidP="00C741C5">
      <w:pPr>
        <w:pStyle w:val="ListParagraph"/>
        <w:numPr>
          <w:ilvl w:val="0"/>
          <w:numId w:val="14"/>
        </w:numPr>
        <w:spacing w:after="40" w:line="240" w:lineRule="auto"/>
        <w:contextualSpacing w:val="0"/>
        <w:rPr>
          <w:rFonts w:ascii="Times New Roman" w:eastAsia="Times New Roman" w:hAnsi="Times New Roman" w:cs="Times New Roman"/>
        </w:rPr>
      </w:pPr>
      <w:r w:rsidRPr="00DB707D">
        <w:rPr>
          <w:rFonts w:ascii="Arial" w:eastAsia="Times New Roman" w:hAnsi="Arial" w:cs="Arial"/>
          <w:b/>
          <w:bCs/>
          <w:color w:val="000000"/>
        </w:rPr>
        <w:t>CALL TO ORDER </w:t>
      </w:r>
    </w:p>
    <w:p w14:paraId="117CDF13" w14:textId="77777777" w:rsidR="00767C75" w:rsidRPr="00DB707D" w:rsidRDefault="00767C75" w:rsidP="00C741C5">
      <w:pPr>
        <w:pStyle w:val="ListParagraph"/>
        <w:numPr>
          <w:ilvl w:val="1"/>
          <w:numId w:val="14"/>
        </w:numPr>
        <w:spacing w:after="40" w:line="240" w:lineRule="auto"/>
        <w:contextualSpacing w:val="0"/>
        <w:rPr>
          <w:rFonts w:ascii="Times New Roman" w:eastAsia="Times New Roman" w:hAnsi="Times New Roman" w:cs="Times New Roman"/>
        </w:rPr>
      </w:pPr>
      <w:r w:rsidRPr="00DB707D">
        <w:rPr>
          <w:rFonts w:ascii="Arial" w:eastAsia="Times New Roman" w:hAnsi="Arial" w:cs="Arial"/>
          <w:color w:val="000000"/>
        </w:rPr>
        <w:t>Roll Call</w:t>
      </w:r>
    </w:p>
    <w:p w14:paraId="2B999D58" w14:textId="77777777" w:rsidR="00767C75" w:rsidRPr="00DB707D" w:rsidRDefault="00767C75" w:rsidP="00767C75">
      <w:pPr>
        <w:pStyle w:val="ListParagraph"/>
        <w:numPr>
          <w:ilvl w:val="1"/>
          <w:numId w:val="14"/>
        </w:numPr>
        <w:spacing w:after="120" w:line="240" w:lineRule="auto"/>
        <w:contextualSpacing w:val="0"/>
        <w:rPr>
          <w:rFonts w:ascii="Times New Roman" w:eastAsia="Times New Roman" w:hAnsi="Times New Roman" w:cs="Times New Roman"/>
        </w:rPr>
      </w:pPr>
      <w:r w:rsidRPr="00DB707D">
        <w:rPr>
          <w:rFonts w:ascii="Arial" w:eastAsia="Times New Roman" w:hAnsi="Arial" w:cs="Arial"/>
          <w:color w:val="000000"/>
        </w:rPr>
        <w:t>Pledge of Allegiance</w:t>
      </w:r>
    </w:p>
    <w:p w14:paraId="2809B716" w14:textId="77777777" w:rsidR="00767C75" w:rsidRPr="00DB707D" w:rsidRDefault="00767C75" w:rsidP="00C741C5">
      <w:pPr>
        <w:pStyle w:val="ListParagraph"/>
        <w:numPr>
          <w:ilvl w:val="0"/>
          <w:numId w:val="14"/>
        </w:numPr>
        <w:spacing w:after="40" w:line="240" w:lineRule="auto"/>
        <w:contextualSpacing w:val="0"/>
        <w:rPr>
          <w:rFonts w:ascii="Times New Roman" w:eastAsia="Times New Roman" w:hAnsi="Times New Roman" w:cs="Times New Roman"/>
        </w:rPr>
      </w:pPr>
      <w:r w:rsidRPr="00DB707D">
        <w:rPr>
          <w:rFonts w:ascii="Arial" w:eastAsia="Times New Roman" w:hAnsi="Arial" w:cs="Arial"/>
          <w:b/>
          <w:bCs/>
          <w:color w:val="000000"/>
        </w:rPr>
        <w:t>AGENDA APPROVAL</w:t>
      </w:r>
    </w:p>
    <w:p w14:paraId="1CA96A6D" w14:textId="77777777" w:rsidR="00767C75" w:rsidRPr="00DB707D" w:rsidRDefault="00767C75" w:rsidP="00767C75">
      <w:pPr>
        <w:pStyle w:val="ListParagraph"/>
        <w:numPr>
          <w:ilvl w:val="1"/>
          <w:numId w:val="14"/>
        </w:numPr>
        <w:spacing w:after="120" w:line="240" w:lineRule="auto"/>
        <w:contextualSpacing w:val="0"/>
        <w:rPr>
          <w:rFonts w:ascii="Times New Roman" w:eastAsia="Times New Roman" w:hAnsi="Times New Roman" w:cs="Times New Roman"/>
        </w:rPr>
      </w:pPr>
      <w:r w:rsidRPr="00DB707D">
        <w:rPr>
          <w:rFonts w:ascii="Arial" w:eastAsia="Times New Roman" w:hAnsi="Arial" w:cs="Arial"/>
          <w:color w:val="000000"/>
        </w:rPr>
        <w:t>Announcement of any corrections to the agenda</w:t>
      </w:r>
    </w:p>
    <w:p w14:paraId="54283E27" w14:textId="77777777" w:rsidR="00900DDA" w:rsidRPr="00DB707D" w:rsidRDefault="00900DDA" w:rsidP="00C741C5">
      <w:pPr>
        <w:pStyle w:val="ListParagraph"/>
        <w:numPr>
          <w:ilvl w:val="0"/>
          <w:numId w:val="14"/>
        </w:numPr>
        <w:spacing w:after="40" w:line="240" w:lineRule="auto"/>
        <w:contextualSpacing w:val="0"/>
        <w:rPr>
          <w:rFonts w:ascii="Times New Roman" w:eastAsia="Times New Roman" w:hAnsi="Times New Roman" w:cs="Times New Roman"/>
        </w:rPr>
      </w:pPr>
      <w:r w:rsidRPr="00DB707D">
        <w:rPr>
          <w:rFonts w:ascii="Arial" w:eastAsia="Times New Roman" w:hAnsi="Arial" w:cs="Arial"/>
          <w:b/>
          <w:bCs/>
          <w:color w:val="000000"/>
        </w:rPr>
        <w:t>PUBLIC COMMENT</w:t>
      </w:r>
    </w:p>
    <w:p w14:paraId="2666E33C" w14:textId="0CC15B66" w:rsidR="00900DDA" w:rsidRPr="00DB707D" w:rsidRDefault="00900DDA" w:rsidP="00900DDA">
      <w:pPr>
        <w:pStyle w:val="ListParagraph"/>
        <w:numPr>
          <w:ilvl w:val="1"/>
          <w:numId w:val="14"/>
        </w:numPr>
        <w:spacing w:after="120" w:line="240" w:lineRule="auto"/>
        <w:contextualSpacing w:val="0"/>
        <w:rPr>
          <w:rFonts w:ascii="Times New Roman" w:eastAsia="Times New Roman" w:hAnsi="Times New Roman" w:cs="Times New Roman"/>
        </w:rPr>
      </w:pPr>
      <w:r w:rsidRPr="00DB707D">
        <w:rPr>
          <w:rFonts w:ascii="Arial" w:eastAsia="Times New Roman" w:hAnsi="Arial" w:cs="Arial"/>
          <w:color w:val="000000"/>
        </w:rPr>
        <w:t xml:space="preserve">Any member of the public may address the Board on any topic related to the </w:t>
      </w:r>
      <w:proofErr w:type="gramStart"/>
      <w:r w:rsidRPr="00DB707D">
        <w:rPr>
          <w:rFonts w:ascii="Arial" w:eastAsia="Times New Roman" w:hAnsi="Arial" w:cs="Arial"/>
          <w:color w:val="000000"/>
        </w:rPr>
        <w:t>District</w:t>
      </w:r>
      <w:proofErr w:type="gramEnd"/>
      <w:r w:rsidRPr="00DB707D">
        <w:rPr>
          <w:rFonts w:ascii="Arial" w:eastAsia="Times New Roman" w:hAnsi="Arial" w:cs="Arial"/>
          <w:color w:val="000000"/>
        </w:rPr>
        <w:t xml:space="preserve"> that is not on the agenda. Public comment will be taken on agenda items immediately prior to Board action. The Board will not take action on any item not on the agenda.</w:t>
      </w:r>
    </w:p>
    <w:p w14:paraId="68BE5332" w14:textId="77777777" w:rsidR="00767C75" w:rsidRPr="00DB707D" w:rsidRDefault="00767C75" w:rsidP="00C741C5">
      <w:pPr>
        <w:pStyle w:val="ListParagraph"/>
        <w:numPr>
          <w:ilvl w:val="0"/>
          <w:numId w:val="14"/>
        </w:numPr>
        <w:spacing w:after="40" w:line="240" w:lineRule="auto"/>
        <w:contextualSpacing w:val="0"/>
        <w:rPr>
          <w:rFonts w:ascii="Times New Roman" w:eastAsia="Times New Roman" w:hAnsi="Times New Roman" w:cs="Times New Roman"/>
        </w:rPr>
      </w:pPr>
      <w:r w:rsidRPr="00DB707D">
        <w:rPr>
          <w:rFonts w:ascii="Arial" w:eastAsia="Times New Roman" w:hAnsi="Arial" w:cs="Arial"/>
          <w:b/>
          <w:bCs/>
          <w:color w:val="000000"/>
        </w:rPr>
        <w:t>CONSENT AGENDA</w:t>
      </w:r>
    </w:p>
    <w:p w14:paraId="2DADD904" w14:textId="28554692" w:rsidR="00767C75" w:rsidRPr="00DB707D" w:rsidRDefault="00767C75" w:rsidP="00C741C5">
      <w:pPr>
        <w:pStyle w:val="ListParagraph"/>
        <w:numPr>
          <w:ilvl w:val="1"/>
          <w:numId w:val="14"/>
        </w:numPr>
        <w:spacing w:after="40" w:line="240" w:lineRule="auto"/>
        <w:contextualSpacing w:val="0"/>
        <w:rPr>
          <w:rFonts w:ascii="Times New Roman" w:eastAsia="Times New Roman" w:hAnsi="Times New Roman" w:cs="Times New Roman"/>
        </w:rPr>
      </w:pPr>
      <w:r w:rsidRPr="00DB707D">
        <w:rPr>
          <w:rFonts w:ascii="Arial" w:eastAsia="Times New Roman" w:hAnsi="Arial" w:cs="Arial"/>
          <w:color w:val="000000"/>
        </w:rPr>
        <w:t>Approval of the minutes for the</w:t>
      </w:r>
      <w:r w:rsidR="00B57C42" w:rsidRPr="00DB707D">
        <w:rPr>
          <w:rFonts w:ascii="Arial" w:eastAsia="Times New Roman" w:hAnsi="Arial" w:cs="Arial"/>
          <w:color w:val="000000"/>
        </w:rPr>
        <w:t xml:space="preserve"> </w:t>
      </w:r>
      <w:r w:rsidR="00056635" w:rsidRPr="00DB707D">
        <w:rPr>
          <w:rFonts w:ascii="Arial" w:eastAsia="Times New Roman" w:hAnsi="Arial" w:cs="Arial"/>
          <w:color w:val="000000"/>
        </w:rPr>
        <w:t>March 3</w:t>
      </w:r>
      <w:r w:rsidR="0092614C" w:rsidRPr="00DB707D">
        <w:rPr>
          <w:rFonts w:ascii="Arial" w:eastAsia="Times New Roman" w:hAnsi="Arial" w:cs="Arial"/>
          <w:color w:val="000000"/>
        </w:rPr>
        <w:t>, 202</w:t>
      </w:r>
      <w:r w:rsidR="00257311" w:rsidRPr="00DB707D">
        <w:rPr>
          <w:rFonts w:ascii="Arial" w:eastAsia="Times New Roman" w:hAnsi="Arial" w:cs="Arial"/>
          <w:color w:val="000000"/>
        </w:rPr>
        <w:t>5</w:t>
      </w:r>
      <w:r w:rsidR="00B57C42" w:rsidRPr="00DB707D">
        <w:rPr>
          <w:rFonts w:ascii="Arial" w:eastAsia="Times New Roman" w:hAnsi="Arial" w:cs="Arial"/>
          <w:color w:val="000000"/>
        </w:rPr>
        <w:t xml:space="preserve"> </w:t>
      </w:r>
      <w:r w:rsidRPr="00DB707D">
        <w:rPr>
          <w:rFonts w:ascii="Arial" w:eastAsia="Times New Roman" w:hAnsi="Arial" w:cs="Arial"/>
          <w:color w:val="000000"/>
        </w:rPr>
        <w:t>regularly scheduled meeting</w:t>
      </w:r>
    </w:p>
    <w:p w14:paraId="42A3E732" w14:textId="696B18F0" w:rsidR="00C1360C" w:rsidRPr="00DB707D" w:rsidRDefault="00257311" w:rsidP="00257311">
      <w:pPr>
        <w:pStyle w:val="ListParagraph"/>
        <w:numPr>
          <w:ilvl w:val="1"/>
          <w:numId w:val="14"/>
        </w:numPr>
        <w:spacing w:after="120" w:line="240" w:lineRule="auto"/>
        <w:contextualSpacing w:val="0"/>
        <w:rPr>
          <w:rFonts w:ascii="Times New Roman" w:eastAsia="Times New Roman" w:hAnsi="Times New Roman" w:cs="Times New Roman"/>
        </w:rPr>
      </w:pPr>
      <w:r w:rsidRPr="00DB707D">
        <w:rPr>
          <w:rFonts w:ascii="Arial" w:eastAsia="Times New Roman" w:hAnsi="Arial" w:cs="Arial"/>
          <w:color w:val="000000"/>
        </w:rPr>
        <w:t xml:space="preserve">District invoices from </w:t>
      </w:r>
      <w:r w:rsidR="00056635" w:rsidRPr="00DB707D">
        <w:rPr>
          <w:rFonts w:ascii="Arial" w:eastAsia="Times New Roman" w:hAnsi="Arial" w:cs="Arial"/>
          <w:color w:val="000000"/>
        </w:rPr>
        <w:t>March 3</w:t>
      </w:r>
      <w:r w:rsidRPr="00DB707D">
        <w:rPr>
          <w:rFonts w:ascii="Arial" w:eastAsia="Times New Roman" w:hAnsi="Arial" w:cs="Arial"/>
          <w:color w:val="000000"/>
        </w:rPr>
        <w:t xml:space="preserve">, 2025 to </w:t>
      </w:r>
      <w:r w:rsidR="00DB1FD8" w:rsidRPr="00DB707D">
        <w:rPr>
          <w:rFonts w:ascii="Arial" w:eastAsia="Times New Roman" w:hAnsi="Arial" w:cs="Arial"/>
          <w:color w:val="000000"/>
        </w:rPr>
        <w:t xml:space="preserve">March </w:t>
      </w:r>
      <w:r w:rsidR="00056635" w:rsidRPr="00DB707D">
        <w:rPr>
          <w:rFonts w:ascii="Arial" w:eastAsia="Times New Roman" w:hAnsi="Arial" w:cs="Arial"/>
          <w:color w:val="000000"/>
        </w:rPr>
        <w:t>17</w:t>
      </w:r>
      <w:r w:rsidR="00DB1FD8" w:rsidRPr="00DB707D">
        <w:rPr>
          <w:rFonts w:ascii="Arial" w:eastAsia="Times New Roman" w:hAnsi="Arial" w:cs="Arial"/>
          <w:color w:val="000000"/>
        </w:rPr>
        <w:t>,</w:t>
      </w:r>
      <w:r w:rsidRPr="00DB707D">
        <w:rPr>
          <w:rFonts w:ascii="Arial" w:eastAsia="Times New Roman" w:hAnsi="Arial" w:cs="Arial"/>
          <w:color w:val="000000"/>
        </w:rPr>
        <w:t xml:space="preserve"> 202</w:t>
      </w:r>
      <w:r w:rsidR="007215F0" w:rsidRPr="00DB707D">
        <w:rPr>
          <w:rFonts w:ascii="Arial" w:eastAsia="Times New Roman" w:hAnsi="Arial" w:cs="Arial"/>
          <w:color w:val="000000"/>
        </w:rPr>
        <w:t>5</w:t>
      </w:r>
    </w:p>
    <w:p w14:paraId="0BF4B2C5" w14:textId="77777777" w:rsidR="00DB707D" w:rsidRPr="00DB707D" w:rsidRDefault="00900DDA" w:rsidP="00DB707D">
      <w:pPr>
        <w:pStyle w:val="ListParagraph"/>
        <w:numPr>
          <w:ilvl w:val="0"/>
          <w:numId w:val="14"/>
        </w:numPr>
        <w:spacing w:after="40" w:line="240" w:lineRule="auto"/>
        <w:contextualSpacing w:val="0"/>
        <w:rPr>
          <w:rFonts w:ascii="Times New Roman" w:eastAsia="Times New Roman" w:hAnsi="Times New Roman" w:cs="Times New Roman"/>
        </w:rPr>
      </w:pPr>
      <w:r w:rsidRPr="00DB707D">
        <w:rPr>
          <w:rFonts w:ascii="Arial" w:eastAsia="Times New Roman" w:hAnsi="Arial" w:cs="Arial"/>
          <w:b/>
          <w:bCs/>
          <w:color w:val="000000"/>
        </w:rPr>
        <w:t>RE</w:t>
      </w:r>
      <w:r w:rsidR="00257311" w:rsidRPr="00DB707D">
        <w:rPr>
          <w:rFonts w:ascii="Arial" w:eastAsia="Times New Roman" w:hAnsi="Arial" w:cs="Arial"/>
          <w:b/>
          <w:bCs/>
          <w:color w:val="000000"/>
        </w:rPr>
        <w:t>P</w:t>
      </w:r>
      <w:r w:rsidR="00056635" w:rsidRPr="00DB707D">
        <w:rPr>
          <w:rFonts w:ascii="Arial" w:eastAsia="Times New Roman" w:hAnsi="Arial" w:cs="Arial"/>
          <w:b/>
          <w:bCs/>
          <w:color w:val="000000"/>
        </w:rPr>
        <w:t>ORTS</w:t>
      </w:r>
    </w:p>
    <w:p w14:paraId="777E771F" w14:textId="77777777" w:rsidR="00DB707D" w:rsidRPr="00DB707D" w:rsidRDefault="00DB707D" w:rsidP="00DB707D">
      <w:pPr>
        <w:pStyle w:val="ListParagraph"/>
        <w:numPr>
          <w:ilvl w:val="1"/>
          <w:numId w:val="14"/>
        </w:numPr>
        <w:spacing w:after="40" w:line="240" w:lineRule="auto"/>
        <w:contextualSpacing w:val="0"/>
        <w:rPr>
          <w:rFonts w:ascii="Times New Roman" w:eastAsia="Times New Roman" w:hAnsi="Times New Roman" w:cs="Times New Roman"/>
        </w:rPr>
      </w:pPr>
      <w:r w:rsidRPr="00DB707D">
        <w:rPr>
          <w:rFonts w:ascii="Arial" w:eastAsia="Times New Roman" w:hAnsi="Arial" w:cs="Arial"/>
        </w:rPr>
        <w:lastRenderedPageBreak/>
        <w:t>Treasurer’s Report</w:t>
      </w:r>
    </w:p>
    <w:p w14:paraId="5AF7C322" w14:textId="557EAB4C" w:rsidR="007215F0" w:rsidRPr="00DB707D" w:rsidRDefault="00DB1FD8" w:rsidP="00DB707D">
      <w:pPr>
        <w:pStyle w:val="ListParagraph"/>
        <w:numPr>
          <w:ilvl w:val="1"/>
          <w:numId w:val="14"/>
        </w:numPr>
        <w:spacing w:after="120" w:line="240" w:lineRule="auto"/>
        <w:contextualSpacing w:val="0"/>
        <w:rPr>
          <w:rFonts w:ascii="Times New Roman" w:eastAsia="Times New Roman" w:hAnsi="Times New Roman" w:cs="Times New Roman"/>
        </w:rPr>
      </w:pPr>
      <w:r w:rsidRPr="00DB707D">
        <w:rPr>
          <w:rFonts w:ascii="Arial" w:eastAsia="Times New Roman" w:hAnsi="Arial" w:cs="Arial"/>
        </w:rPr>
        <w:t>Irrigation Report</w:t>
      </w:r>
    </w:p>
    <w:p w14:paraId="338D950A" w14:textId="2858E207" w:rsidR="00067F84" w:rsidRPr="00067F84" w:rsidRDefault="000A63CA" w:rsidP="00067F84">
      <w:pPr>
        <w:pStyle w:val="ListParagraph"/>
        <w:numPr>
          <w:ilvl w:val="0"/>
          <w:numId w:val="14"/>
        </w:numPr>
        <w:spacing w:after="120" w:line="240" w:lineRule="auto"/>
        <w:contextualSpacing w:val="0"/>
        <w:rPr>
          <w:rFonts w:ascii="Times New Roman" w:eastAsia="Times New Roman" w:hAnsi="Times New Roman" w:cs="Times New Roman"/>
        </w:rPr>
      </w:pPr>
      <w:r w:rsidRPr="00DB707D">
        <w:rPr>
          <w:rFonts w:ascii="Arial" w:eastAsia="Times New Roman" w:hAnsi="Arial" w:cs="Arial"/>
          <w:b/>
          <w:bCs/>
          <w:color w:val="000000"/>
        </w:rPr>
        <w:t>NEW BUSINESS</w:t>
      </w:r>
    </w:p>
    <w:p w14:paraId="1FAE9044" w14:textId="4BD61938" w:rsidR="00DB707D" w:rsidRPr="00DB707D" w:rsidRDefault="00DB707D" w:rsidP="00021EDC">
      <w:pPr>
        <w:spacing w:after="120" w:line="240" w:lineRule="auto"/>
        <w:ind w:left="720"/>
        <w:rPr>
          <w:rFonts w:ascii="Arial" w:eastAsia="Times New Roman" w:hAnsi="Arial" w:cs="Arial"/>
        </w:rPr>
      </w:pPr>
      <w:r w:rsidRPr="00DB707D">
        <w:rPr>
          <w:rFonts w:ascii="Arial" w:eastAsia="Times New Roman" w:hAnsi="Arial" w:cs="Arial"/>
        </w:rPr>
        <w:t>Closed Session Item</w:t>
      </w:r>
    </w:p>
    <w:p w14:paraId="06E133A8" w14:textId="12D255AC" w:rsidR="00DB707D" w:rsidRPr="00021EDC" w:rsidRDefault="00DB707D" w:rsidP="00DB707D">
      <w:pPr>
        <w:pStyle w:val="ListParagraph"/>
        <w:numPr>
          <w:ilvl w:val="0"/>
          <w:numId w:val="18"/>
        </w:numPr>
        <w:spacing w:after="120" w:line="240" w:lineRule="auto"/>
        <w:ind w:left="1440"/>
        <w:rPr>
          <w:rFonts w:ascii="Arial" w:eastAsia="Times New Roman" w:hAnsi="Arial" w:cs="Arial"/>
        </w:rPr>
      </w:pPr>
      <w:r>
        <w:rPr>
          <w:rFonts w:ascii="Arial" w:eastAsia="Times New Roman" w:hAnsi="Arial" w:cs="Arial"/>
        </w:rPr>
        <w:t>Ditch Tender</w:t>
      </w:r>
      <w:r w:rsidRPr="00DB707D">
        <w:rPr>
          <w:rFonts w:ascii="Arial" w:eastAsia="Times New Roman" w:hAnsi="Arial" w:cs="Arial"/>
        </w:rPr>
        <w:t xml:space="preserve"> -</w:t>
      </w:r>
      <w:r w:rsidRPr="00DB707D">
        <w:rPr>
          <w:rFonts w:ascii="Arial" w:eastAsia="Times New Roman" w:hAnsi="Arial" w:cs="Arial"/>
          <w:color w:val="000000"/>
        </w:rPr>
        <w:t xml:space="preserve"> Public Employee </w:t>
      </w:r>
      <w:r>
        <w:rPr>
          <w:rFonts w:ascii="Arial" w:eastAsia="Times New Roman" w:hAnsi="Arial" w:cs="Arial"/>
          <w:color w:val="000000"/>
        </w:rPr>
        <w:t>Appointment</w:t>
      </w:r>
      <w:r w:rsidRPr="00DB707D">
        <w:rPr>
          <w:rFonts w:ascii="Arial" w:eastAsia="Times New Roman" w:hAnsi="Arial" w:cs="Arial"/>
          <w:color w:val="000000"/>
        </w:rPr>
        <w:t xml:space="preserve"> (Gov. Code, </w:t>
      </w:r>
      <w:r w:rsidRPr="00DB707D">
        <w:rPr>
          <w:rFonts w:ascii="Arial" w:hAnsi="Arial" w:cs="Arial"/>
          <w:color w:val="000000" w:themeColor="text1"/>
        </w:rPr>
        <w:t>§ 54957)</w:t>
      </w:r>
    </w:p>
    <w:p w14:paraId="2F0FC350" w14:textId="77777777" w:rsidR="00021EDC" w:rsidRPr="009E570D" w:rsidRDefault="00021EDC" w:rsidP="00021EDC">
      <w:pPr>
        <w:spacing w:after="120" w:line="240" w:lineRule="auto"/>
        <w:ind w:left="720"/>
        <w:rPr>
          <w:rFonts w:ascii="Arial" w:eastAsia="Times New Roman" w:hAnsi="Arial" w:cs="Arial"/>
        </w:rPr>
      </w:pPr>
      <w:r w:rsidRPr="009E570D">
        <w:rPr>
          <w:rFonts w:ascii="Arial" w:eastAsia="Times New Roman" w:hAnsi="Arial" w:cs="Arial"/>
        </w:rPr>
        <w:t>Resume Open Session</w:t>
      </w:r>
    </w:p>
    <w:p w14:paraId="509189DD" w14:textId="77777777" w:rsidR="00067F84" w:rsidRDefault="00021EDC" w:rsidP="00067F84">
      <w:pPr>
        <w:pStyle w:val="ListParagraph"/>
        <w:numPr>
          <w:ilvl w:val="0"/>
          <w:numId w:val="18"/>
        </w:numPr>
        <w:spacing w:after="120" w:line="240" w:lineRule="auto"/>
        <w:ind w:left="1440"/>
        <w:contextualSpacing w:val="0"/>
        <w:rPr>
          <w:rFonts w:ascii="Arial" w:eastAsia="Times New Roman" w:hAnsi="Arial" w:cs="Arial"/>
        </w:rPr>
      </w:pPr>
      <w:r w:rsidRPr="000F0847">
        <w:rPr>
          <w:rFonts w:ascii="Arial" w:eastAsia="Times New Roman" w:hAnsi="Arial" w:cs="Arial"/>
        </w:rPr>
        <w:t>Disclosure of reportable action</w:t>
      </w:r>
    </w:p>
    <w:p w14:paraId="5CD501D3" w14:textId="322B3DA0" w:rsidR="00067F84" w:rsidRPr="00067F84" w:rsidRDefault="00067F84" w:rsidP="00067F84">
      <w:pPr>
        <w:pStyle w:val="ListParagraph"/>
        <w:numPr>
          <w:ilvl w:val="0"/>
          <w:numId w:val="20"/>
        </w:numPr>
        <w:spacing w:after="120" w:line="240" w:lineRule="auto"/>
        <w:ind w:left="720"/>
        <w:rPr>
          <w:rFonts w:ascii="Arial" w:eastAsia="Times New Roman" w:hAnsi="Arial" w:cs="Arial"/>
        </w:rPr>
      </w:pPr>
      <w:r w:rsidRPr="00067F84">
        <w:rPr>
          <w:rFonts w:ascii="Arial" w:eastAsia="Times New Roman" w:hAnsi="Arial" w:cs="Arial"/>
          <w:b/>
          <w:bCs/>
          <w:color w:val="000000"/>
        </w:rPr>
        <w:t>MEETING ADJOURNMEN</w:t>
      </w:r>
      <w:r>
        <w:rPr>
          <w:rFonts w:ascii="Arial" w:eastAsia="Times New Roman" w:hAnsi="Arial" w:cs="Arial"/>
          <w:b/>
          <w:bCs/>
          <w:color w:val="000000"/>
        </w:rPr>
        <w:t>T</w:t>
      </w:r>
    </w:p>
    <w:sectPr w:rsidR="00067F84" w:rsidRPr="00067F8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1C8B2" w14:textId="77777777" w:rsidR="00C45D0E" w:rsidRDefault="00C45D0E" w:rsidP="00767C75">
      <w:pPr>
        <w:spacing w:after="0" w:line="240" w:lineRule="auto"/>
      </w:pPr>
      <w:r>
        <w:separator/>
      </w:r>
    </w:p>
  </w:endnote>
  <w:endnote w:type="continuationSeparator" w:id="0">
    <w:p w14:paraId="4F6FB93F" w14:textId="77777777" w:rsidR="00C45D0E" w:rsidRDefault="00C45D0E" w:rsidP="0076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84B71" w14:textId="77777777" w:rsidR="00C45D0E" w:rsidRDefault="00C45D0E" w:rsidP="00767C75">
      <w:pPr>
        <w:spacing w:after="0" w:line="240" w:lineRule="auto"/>
      </w:pPr>
      <w:r>
        <w:separator/>
      </w:r>
    </w:p>
  </w:footnote>
  <w:footnote w:type="continuationSeparator" w:id="0">
    <w:p w14:paraId="4B4CD850" w14:textId="77777777" w:rsidR="00C45D0E" w:rsidRDefault="00C45D0E" w:rsidP="00767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B03E" w14:textId="77777777" w:rsidR="00767C75" w:rsidRDefault="00767C75" w:rsidP="00767C75">
    <w:pPr>
      <w:pStyle w:val="NormalWeb"/>
      <w:spacing w:before="0" w:beforeAutospacing="0" w:after="80" w:afterAutospacing="0"/>
      <w:jc w:val="center"/>
    </w:pPr>
    <w:r>
      <w:rPr>
        <w:rFonts w:ascii="Arial" w:hAnsi="Arial" w:cs="Arial"/>
        <w:color w:val="000000"/>
      </w:rPr>
      <w:t>DEER CREEK IRRIGATION DISTRICT </w:t>
    </w:r>
  </w:p>
  <w:p w14:paraId="7DF4F590" w14:textId="77777777" w:rsidR="00767C75" w:rsidRDefault="00767C75" w:rsidP="00767C75">
    <w:pPr>
      <w:pStyle w:val="NormalWeb"/>
      <w:spacing w:before="0" w:beforeAutospacing="0" w:after="160" w:afterAutospacing="0"/>
      <w:jc w:val="center"/>
    </w:pPr>
    <w:r>
      <w:rPr>
        <w:rFonts w:ascii="Arial" w:hAnsi="Arial" w:cs="Arial"/>
        <w:color w:val="000000"/>
      </w:rPr>
      <w:t>NOTICE OF REGULARLY SCHEDULED MEETING</w:t>
    </w:r>
  </w:p>
  <w:p w14:paraId="2808498F" w14:textId="77777777" w:rsidR="00767C75" w:rsidRDefault="00767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D1D"/>
    <w:multiLevelType w:val="hybridMultilevel"/>
    <w:tmpl w:val="D6D89C14"/>
    <w:lvl w:ilvl="0" w:tplc="941EC034">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46F91"/>
    <w:multiLevelType w:val="multilevel"/>
    <w:tmpl w:val="C7A80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E7723"/>
    <w:multiLevelType w:val="multilevel"/>
    <w:tmpl w:val="94B66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B940FE"/>
    <w:multiLevelType w:val="hybridMultilevel"/>
    <w:tmpl w:val="AAA62A7C"/>
    <w:lvl w:ilvl="0" w:tplc="04090019">
      <w:start w:val="1"/>
      <w:numFmt w:val="low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42CA3"/>
    <w:multiLevelType w:val="hybridMultilevel"/>
    <w:tmpl w:val="5C4404D6"/>
    <w:lvl w:ilvl="0" w:tplc="F6E07C9C">
      <w:start w:val="3"/>
      <w:numFmt w:val="upperRoman"/>
      <w:lvlText w:val="%1."/>
      <w:lvlJc w:val="right"/>
      <w:pPr>
        <w:tabs>
          <w:tab w:val="num" w:pos="720"/>
        </w:tabs>
        <w:ind w:left="720" w:hanging="360"/>
      </w:pPr>
    </w:lvl>
    <w:lvl w:ilvl="1" w:tplc="05223982" w:tentative="1">
      <w:start w:val="1"/>
      <w:numFmt w:val="decimal"/>
      <w:lvlText w:val="%2."/>
      <w:lvlJc w:val="left"/>
      <w:pPr>
        <w:tabs>
          <w:tab w:val="num" w:pos="1440"/>
        </w:tabs>
        <w:ind w:left="1440" w:hanging="360"/>
      </w:pPr>
    </w:lvl>
    <w:lvl w:ilvl="2" w:tplc="792C18F8" w:tentative="1">
      <w:start w:val="1"/>
      <w:numFmt w:val="decimal"/>
      <w:lvlText w:val="%3."/>
      <w:lvlJc w:val="left"/>
      <w:pPr>
        <w:tabs>
          <w:tab w:val="num" w:pos="2160"/>
        </w:tabs>
        <w:ind w:left="2160" w:hanging="360"/>
      </w:pPr>
    </w:lvl>
    <w:lvl w:ilvl="3" w:tplc="5EC63A8E" w:tentative="1">
      <w:start w:val="1"/>
      <w:numFmt w:val="decimal"/>
      <w:lvlText w:val="%4."/>
      <w:lvlJc w:val="left"/>
      <w:pPr>
        <w:tabs>
          <w:tab w:val="num" w:pos="2880"/>
        </w:tabs>
        <w:ind w:left="2880" w:hanging="360"/>
      </w:pPr>
    </w:lvl>
    <w:lvl w:ilvl="4" w:tplc="D94CCA66" w:tentative="1">
      <w:start w:val="1"/>
      <w:numFmt w:val="decimal"/>
      <w:lvlText w:val="%5."/>
      <w:lvlJc w:val="left"/>
      <w:pPr>
        <w:tabs>
          <w:tab w:val="num" w:pos="3600"/>
        </w:tabs>
        <w:ind w:left="3600" w:hanging="360"/>
      </w:pPr>
    </w:lvl>
    <w:lvl w:ilvl="5" w:tplc="3558C8B0" w:tentative="1">
      <w:start w:val="1"/>
      <w:numFmt w:val="decimal"/>
      <w:lvlText w:val="%6."/>
      <w:lvlJc w:val="left"/>
      <w:pPr>
        <w:tabs>
          <w:tab w:val="num" w:pos="4320"/>
        </w:tabs>
        <w:ind w:left="4320" w:hanging="360"/>
      </w:pPr>
    </w:lvl>
    <w:lvl w:ilvl="6" w:tplc="8D22D438" w:tentative="1">
      <w:start w:val="1"/>
      <w:numFmt w:val="decimal"/>
      <w:lvlText w:val="%7."/>
      <w:lvlJc w:val="left"/>
      <w:pPr>
        <w:tabs>
          <w:tab w:val="num" w:pos="5040"/>
        </w:tabs>
        <w:ind w:left="5040" w:hanging="360"/>
      </w:pPr>
    </w:lvl>
    <w:lvl w:ilvl="7" w:tplc="F760E274" w:tentative="1">
      <w:start w:val="1"/>
      <w:numFmt w:val="decimal"/>
      <w:lvlText w:val="%8."/>
      <w:lvlJc w:val="left"/>
      <w:pPr>
        <w:tabs>
          <w:tab w:val="num" w:pos="5760"/>
        </w:tabs>
        <w:ind w:left="5760" w:hanging="360"/>
      </w:pPr>
    </w:lvl>
    <w:lvl w:ilvl="8" w:tplc="1DE090F6" w:tentative="1">
      <w:start w:val="1"/>
      <w:numFmt w:val="decimal"/>
      <w:lvlText w:val="%9."/>
      <w:lvlJc w:val="left"/>
      <w:pPr>
        <w:tabs>
          <w:tab w:val="num" w:pos="6480"/>
        </w:tabs>
        <w:ind w:left="6480" w:hanging="360"/>
      </w:pPr>
    </w:lvl>
  </w:abstractNum>
  <w:abstractNum w:abstractNumId="5" w15:restartNumberingAfterBreak="0">
    <w:nsid w:val="20267D6E"/>
    <w:multiLevelType w:val="hybridMultilevel"/>
    <w:tmpl w:val="8D7073E4"/>
    <w:lvl w:ilvl="0" w:tplc="92EA80FE">
      <w:start w:val="6"/>
      <w:numFmt w:val="upperRoman"/>
      <w:lvlText w:val="%1."/>
      <w:lvlJc w:val="right"/>
      <w:pPr>
        <w:tabs>
          <w:tab w:val="num" w:pos="720"/>
        </w:tabs>
        <w:ind w:left="720" w:hanging="360"/>
      </w:pPr>
    </w:lvl>
    <w:lvl w:ilvl="1" w:tplc="09F2F60E" w:tentative="1">
      <w:start w:val="1"/>
      <w:numFmt w:val="decimal"/>
      <w:lvlText w:val="%2."/>
      <w:lvlJc w:val="left"/>
      <w:pPr>
        <w:tabs>
          <w:tab w:val="num" w:pos="1440"/>
        </w:tabs>
        <w:ind w:left="1440" w:hanging="360"/>
      </w:pPr>
    </w:lvl>
    <w:lvl w:ilvl="2" w:tplc="02D26C30" w:tentative="1">
      <w:start w:val="1"/>
      <w:numFmt w:val="decimal"/>
      <w:lvlText w:val="%3."/>
      <w:lvlJc w:val="left"/>
      <w:pPr>
        <w:tabs>
          <w:tab w:val="num" w:pos="2160"/>
        </w:tabs>
        <w:ind w:left="2160" w:hanging="360"/>
      </w:pPr>
    </w:lvl>
    <w:lvl w:ilvl="3" w:tplc="CB4CC2F0" w:tentative="1">
      <w:start w:val="1"/>
      <w:numFmt w:val="decimal"/>
      <w:lvlText w:val="%4."/>
      <w:lvlJc w:val="left"/>
      <w:pPr>
        <w:tabs>
          <w:tab w:val="num" w:pos="2880"/>
        </w:tabs>
        <w:ind w:left="2880" w:hanging="360"/>
      </w:pPr>
    </w:lvl>
    <w:lvl w:ilvl="4" w:tplc="E4E0E7BC" w:tentative="1">
      <w:start w:val="1"/>
      <w:numFmt w:val="decimal"/>
      <w:lvlText w:val="%5."/>
      <w:lvlJc w:val="left"/>
      <w:pPr>
        <w:tabs>
          <w:tab w:val="num" w:pos="3600"/>
        </w:tabs>
        <w:ind w:left="3600" w:hanging="360"/>
      </w:pPr>
    </w:lvl>
    <w:lvl w:ilvl="5" w:tplc="A3CC53E6" w:tentative="1">
      <w:start w:val="1"/>
      <w:numFmt w:val="decimal"/>
      <w:lvlText w:val="%6."/>
      <w:lvlJc w:val="left"/>
      <w:pPr>
        <w:tabs>
          <w:tab w:val="num" w:pos="4320"/>
        </w:tabs>
        <w:ind w:left="4320" w:hanging="360"/>
      </w:pPr>
    </w:lvl>
    <w:lvl w:ilvl="6" w:tplc="1BAE5000" w:tentative="1">
      <w:start w:val="1"/>
      <w:numFmt w:val="decimal"/>
      <w:lvlText w:val="%7."/>
      <w:lvlJc w:val="left"/>
      <w:pPr>
        <w:tabs>
          <w:tab w:val="num" w:pos="5040"/>
        </w:tabs>
        <w:ind w:left="5040" w:hanging="360"/>
      </w:pPr>
    </w:lvl>
    <w:lvl w:ilvl="7" w:tplc="69847CEE" w:tentative="1">
      <w:start w:val="1"/>
      <w:numFmt w:val="decimal"/>
      <w:lvlText w:val="%8."/>
      <w:lvlJc w:val="left"/>
      <w:pPr>
        <w:tabs>
          <w:tab w:val="num" w:pos="5760"/>
        </w:tabs>
        <w:ind w:left="5760" w:hanging="360"/>
      </w:pPr>
    </w:lvl>
    <w:lvl w:ilvl="8" w:tplc="152A6384" w:tentative="1">
      <w:start w:val="1"/>
      <w:numFmt w:val="decimal"/>
      <w:lvlText w:val="%9."/>
      <w:lvlJc w:val="left"/>
      <w:pPr>
        <w:tabs>
          <w:tab w:val="num" w:pos="6480"/>
        </w:tabs>
        <w:ind w:left="6480" w:hanging="360"/>
      </w:pPr>
    </w:lvl>
  </w:abstractNum>
  <w:abstractNum w:abstractNumId="6" w15:restartNumberingAfterBreak="0">
    <w:nsid w:val="23E8461F"/>
    <w:multiLevelType w:val="hybridMultilevel"/>
    <w:tmpl w:val="A560F556"/>
    <w:lvl w:ilvl="0" w:tplc="956A96F0">
      <w:start w:val="5"/>
      <w:numFmt w:val="upperRoman"/>
      <w:lvlText w:val="%1."/>
      <w:lvlJc w:val="right"/>
      <w:pPr>
        <w:tabs>
          <w:tab w:val="num" w:pos="720"/>
        </w:tabs>
        <w:ind w:left="720" w:hanging="360"/>
      </w:pPr>
    </w:lvl>
    <w:lvl w:ilvl="1" w:tplc="210650D8" w:tentative="1">
      <w:start w:val="1"/>
      <w:numFmt w:val="decimal"/>
      <w:lvlText w:val="%2."/>
      <w:lvlJc w:val="left"/>
      <w:pPr>
        <w:tabs>
          <w:tab w:val="num" w:pos="1440"/>
        </w:tabs>
        <w:ind w:left="1440" w:hanging="360"/>
      </w:pPr>
    </w:lvl>
    <w:lvl w:ilvl="2" w:tplc="DD3847EC" w:tentative="1">
      <w:start w:val="1"/>
      <w:numFmt w:val="decimal"/>
      <w:lvlText w:val="%3."/>
      <w:lvlJc w:val="left"/>
      <w:pPr>
        <w:tabs>
          <w:tab w:val="num" w:pos="2160"/>
        </w:tabs>
        <w:ind w:left="2160" w:hanging="360"/>
      </w:pPr>
    </w:lvl>
    <w:lvl w:ilvl="3" w:tplc="AE4626EE" w:tentative="1">
      <w:start w:val="1"/>
      <w:numFmt w:val="decimal"/>
      <w:lvlText w:val="%4."/>
      <w:lvlJc w:val="left"/>
      <w:pPr>
        <w:tabs>
          <w:tab w:val="num" w:pos="2880"/>
        </w:tabs>
        <w:ind w:left="2880" w:hanging="360"/>
      </w:pPr>
    </w:lvl>
    <w:lvl w:ilvl="4" w:tplc="ECCABD06" w:tentative="1">
      <w:start w:val="1"/>
      <w:numFmt w:val="decimal"/>
      <w:lvlText w:val="%5."/>
      <w:lvlJc w:val="left"/>
      <w:pPr>
        <w:tabs>
          <w:tab w:val="num" w:pos="3600"/>
        </w:tabs>
        <w:ind w:left="3600" w:hanging="360"/>
      </w:pPr>
    </w:lvl>
    <w:lvl w:ilvl="5" w:tplc="297AA07A" w:tentative="1">
      <w:start w:val="1"/>
      <w:numFmt w:val="decimal"/>
      <w:lvlText w:val="%6."/>
      <w:lvlJc w:val="left"/>
      <w:pPr>
        <w:tabs>
          <w:tab w:val="num" w:pos="4320"/>
        </w:tabs>
        <w:ind w:left="4320" w:hanging="360"/>
      </w:pPr>
    </w:lvl>
    <w:lvl w:ilvl="6" w:tplc="05F25EA0" w:tentative="1">
      <w:start w:val="1"/>
      <w:numFmt w:val="decimal"/>
      <w:lvlText w:val="%7."/>
      <w:lvlJc w:val="left"/>
      <w:pPr>
        <w:tabs>
          <w:tab w:val="num" w:pos="5040"/>
        </w:tabs>
        <w:ind w:left="5040" w:hanging="360"/>
      </w:pPr>
    </w:lvl>
    <w:lvl w:ilvl="7" w:tplc="905A70A6" w:tentative="1">
      <w:start w:val="1"/>
      <w:numFmt w:val="decimal"/>
      <w:lvlText w:val="%8."/>
      <w:lvlJc w:val="left"/>
      <w:pPr>
        <w:tabs>
          <w:tab w:val="num" w:pos="5760"/>
        </w:tabs>
        <w:ind w:left="5760" w:hanging="360"/>
      </w:pPr>
    </w:lvl>
    <w:lvl w:ilvl="8" w:tplc="2C287220" w:tentative="1">
      <w:start w:val="1"/>
      <w:numFmt w:val="decimal"/>
      <w:lvlText w:val="%9."/>
      <w:lvlJc w:val="left"/>
      <w:pPr>
        <w:tabs>
          <w:tab w:val="num" w:pos="6480"/>
        </w:tabs>
        <w:ind w:left="6480" w:hanging="360"/>
      </w:pPr>
    </w:lvl>
  </w:abstractNum>
  <w:abstractNum w:abstractNumId="7" w15:restartNumberingAfterBreak="0">
    <w:nsid w:val="2DDC1DB4"/>
    <w:multiLevelType w:val="multilevel"/>
    <w:tmpl w:val="7D56F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D6633E"/>
    <w:multiLevelType w:val="multilevel"/>
    <w:tmpl w:val="2000F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110549"/>
    <w:multiLevelType w:val="hybridMultilevel"/>
    <w:tmpl w:val="C94E52D6"/>
    <w:lvl w:ilvl="0" w:tplc="47BC7862">
      <w:start w:val="4"/>
      <w:numFmt w:val="upperRoman"/>
      <w:lvlText w:val="%1."/>
      <w:lvlJc w:val="right"/>
      <w:pPr>
        <w:tabs>
          <w:tab w:val="num" w:pos="720"/>
        </w:tabs>
        <w:ind w:left="720" w:hanging="360"/>
      </w:pPr>
    </w:lvl>
    <w:lvl w:ilvl="1" w:tplc="DE62E884" w:tentative="1">
      <w:start w:val="1"/>
      <w:numFmt w:val="decimal"/>
      <w:lvlText w:val="%2."/>
      <w:lvlJc w:val="left"/>
      <w:pPr>
        <w:tabs>
          <w:tab w:val="num" w:pos="1440"/>
        </w:tabs>
        <w:ind w:left="1440" w:hanging="360"/>
      </w:pPr>
    </w:lvl>
    <w:lvl w:ilvl="2" w:tplc="AC4EB7E2" w:tentative="1">
      <w:start w:val="1"/>
      <w:numFmt w:val="decimal"/>
      <w:lvlText w:val="%3."/>
      <w:lvlJc w:val="left"/>
      <w:pPr>
        <w:tabs>
          <w:tab w:val="num" w:pos="2160"/>
        </w:tabs>
        <w:ind w:left="2160" w:hanging="360"/>
      </w:pPr>
    </w:lvl>
    <w:lvl w:ilvl="3" w:tplc="F7DC3966" w:tentative="1">
      <w:start w:val="1"/>
      <w:numFmt w:val="decimal"/>
      <w:lvlText w:val="%4."/>
      <w:lvlJc w:val="left"/>
      <w:pPr>
        <w:tabs>
          <w:tab w:val="num" w:pos="2880"/>
        </w:tabs>
        <w:ind w:left="2880" w:hanging="360"/>
      </w:pPr>
    </w:lvl>
    <w:lvl w:ilvl="4" w:tplc="809AF858" w:tentative="1">
      <w:start w:val="1"/>
      <w:numFmt w:val="decimal"/>
      <w:lvlText w:val="%5."/>
      <w:lvlJc w:val="left"/>
      <w:pPr>
        <w:tabs>
          <w:tab w:val="num" w:pos="3600"/>
        </w:tabs>
        <w:ind w:left="3600" w:hanging="360"/>
      </w:pPr>
    </w:lvl>
    <w:lvl w:ilvl="5" w:tplc="1436D3DA" w:tentative="1">
      <w:start w:val="1"/>
      <w:numFmt w:val="decimal"/>
      <w:lvlText w:val="%6."/>
      <w:lvlJc w:val="left"/>
      <w:pPr>
        <w:tabs>
          <w:tab w:val="num" w:pos="4320"/>
        </w:tabs>
        <w:ind w:left="4320" w:hanging="360"/>
      </w:pPr>
    </w:lvl>
    <w:lvl w:ilvl="6" w:tplc="D0FA8412" w:tentative="1">
      <w:start w:val="1"/>
      <w:numFmt w:val="decimal"/>
      <w:lvlText w:val="%7."/>
      <w:lvlJc w:val="left"/>
      <w:pPr>
        <w:tabs>
          <w:tab w:val="num" w:pos="5040"/>
        </w:tabs>
        <w:ind w:left="5040" w:hanging="360"/>
      </w:pPr>
    </w:lvl>
    <w:lvl w:ilvl="7" w:tplc="38EAF726" w:tentative="1">
      <w:start w:val="1"/>
      <w:numFmt w:val="decimal"/>
      <w:lvlText w:val="%8."/>
      <w:lvlJc w:val="left"/>
      <w:pPr>
        <w:tabs>
          <w:tab w:val="num" w:pos="5760"/>
        </w:tabs>
        <w:ind w:left="5760" w:hanging="360"/>
      </w:pPr>
    </w:lvl>
    <w:lvl w:ilvl="8" w:tplc="2B34B76E" w:tentative="1">
      <w:start w:val="1"/>
      <w:numFmt w:val="decimal"/>
      <w:lvlText w:val="%9."/>
      <w:lvlJc w:val="left"/>
      <w:pPr>
        <w:tabs>
          <w:tab w:val="num" w:pos="6480"/>
        </w:tabs>
        <w:ind w:left="6480" w:hanging="360"/>
      </w:pPr>
    </w:lvl>
  </w:abstractNum>
  <w:abstractNum w:abstractNumId="10" w15:restartNumberingAfterBreak="0">
    <w:nsid w:val="3DC2047E"/>
    <w:multiLevelType w:val="hybridMultilevel"/>
    <w:tmpl w:val="07D4BD20"/>
    <w:lvl w:ilvl="0" w:tplc="E8F6A6A2">
      <w:start w:val="2"/>
      <w:numFmt w:val="upperRoman"/>
      <w:lvlText w:val="%1."/>
      <w:lvlJc w:val="right"/>
      <w:pPr>
        <w:tabs>
          <w:tab w:val="num" w:pos="720"/>
        </w:tabs>
        <w:ind w:left="720" w:hanging="360"/>
      </w:pPr>
    </w:lvl>
    <w:lvl w:ilvl="1" w:tplc="05E46A6A" w:tentative="1">
      <w:start w:val="1"/>
      <w:numFmt w:val="decimal"/>
      <w:lvlText w:val="%2."/>
      <w:lvlJc w:val="left"/>
      <w:pPr>
        <w:tabs>
          <w:tab w:val="num" w:pos="1440"/>
        </w:tabs>
        <w:ind w:left="1440" w:hanging="360"/>
      </w:pPr>
    </w:lvl>
    <w:lvl w:ilvl="2" w:tplc="F566CCD0" w:tentative="1">
      <w:start w:val="1"/>
      <w:numFmt w:val="decimal"/>
      <w:lvlText w:val="%3."/>
      <w:lvlJc w:val="left"/>
      <w:pPr>
        <w:tabs>
          <w:tab w:val="num" w:pos="2160"/>
        </w:tabs>
        <w:ind w:left="2160" w:hanging="360"/>
      </w:pPr>
    </w:lvl>
    <w:lvl w:ilvl="3" w:tplc="FF0C3DDA" w:tentative="1">
      <w:start w:val="1"/>
      <w:numFmt w:val="decimal"/>
      <w:lvlText w:val="%4."/>
      <w:lvlJc w:val="left"/>
      <w:pPr>
        <w:tabs>
          <w:tab w:val="num" w:pos="2880"/>
        </w:tabs>
        <w:ind w:left="2880" w:hanging="360"/>
      </w:pPr>
    </w:lvl>
    <w:lvl w:ilvl="4" w:tplc="685E692C" w:tentative="1">
      <w:start w:val="1"/>
      <w:numFmt w:val="decimal"/>
      <w:lvlText w:val="%5."/>
      <w:lvlJc w:val="left"/>
      <w:pPr>
        <w:tabs>
          <w:tab w:val="num" w:pos="3600"/>
        </w:tabs>
        <w:ind w:left="3600" w:hanging="360"/>
      </w:pPr>
    </w:lvl>
    <w:lvl w:ilvl="5" w:tplc="3F40F9A4" w:tentative="1">
      <w:start w:val="1"/>
      <w:numFmt w:val="decimal"/>
      <w:lvlText w:val="%6."/>
      <w:lvlJc w:val="left"/>
      <w:pPr>
        <w:tabs>
          <w:tab w:val="num" w:pos="4320"/>
        </w:tabs>
        <w:ind w:left="4320" w:hanging="360"/>
      </w:pPr>
    </w:lvl>
    <w:lvl w:ilvl="6" w:tplc="8A4E4004" w:tentative="1">
      <w:start w:val="1"/>
      <w:numFmt w:val="decimal"/>
      <w:lvlText w:val="%7."/>
      <w:lvlJc w:val="left"/>
      <w:pPr>
        <w:tabs>
          <w:tab w:val="num" w:pos="5040"/>
        </w:tabs>
        <w:ind w:left="5040" w:hanging="360"/>
      </w:pPr>
    </w:lvl>
    <w:lvl w:ilvl="7" w:tplc="6DC6B588" w:tentative="1">
      <w:start w:val="1"/>
      <w:numFmt w:val="decimal"/>
      <w:lvlText w:val="%8."/>
      <w:lvlJc w:val="left"/>
      <w:pPr>
        <w:tabs>
          <w:tab w:val="num" w:pos="5760"/>
        </w:tabs>
        <w:ind w:left="5760" w:hanging="360"/>
      </w:pPr>
    </w:lvl>
    <w:lvl w:ilvl="8" w:tplc="C54EF6F6" w:tentative="1">
      <w:start w:val="1"/>
      <w:numFmt w:val="decimal"/>
      <w:lvlText w:val="%9."/>
      <w:lvlJc w:val="left"/>
      <w:pPr>
        <w:tabs>
          <w:tab w:val="num" w:pos="6480"/>
        </w:tabs>
        <w:ind w:left="6480" w:hanging="360"/>
      </w:pPr>
    </w:lvl>
  </w:abstractNum>
  <w:abstractNum w:abstractNumId="11" w15:restartNumberingAfterBreak="0">
    <w:nsid w:val="48F35C63"/>
    <w:multiLevelType w:val="multilevel"/>
    <w:tmpl w:val="31029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DB76C9"/>
    <w:multiLevelType w:val="hybridMultilevel"/>
    <w:tmpl w:val="82D23F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0A5EC7"/>
    <w:multiLevelType w:val="hybridMultilevel"/>
    <w:tmpl w:val="7DAE04B6"/>
    <w:lvl w:ilvl="0" w:tplc="D1FC29B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65D60"/>
    <w:multiLevelType w:val="multilevel"/>
    <w:tmpl w:val="F938780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03D59B5"/>
    <w:multiLevelType w:val="hybridMultilevel"/>
    <w:tmpl w:val="B04CC1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577FD8"/>
    <w:multiLevelType w:val="multilevel"/>
    <w:tmpl w:val="BD76F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9A6CB0"/>
    <w:multiLevelType w:val="multilevel"/>
    <w:tmpl w:val="EAA41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78072C"/>
    <w:multiLevelType w:val="hybridMultilevel"/>
    <w:tmpl w:val="98D6E130"/>
    <w:lvl w:ilvl="0" w:tplc="FFFFFFFF">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B194868"/>
    <w:multiLevelType w:val="multilevel"/>
    <w:tmpl w:val="F272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4894157">
    <w:abstractNumId w:val="8"/>
    <w:lvlOverride w:ilvl="0">
      <w:lvl w:ilvl="0">
        <w:numFmt w:val="upperRoman"/>
        <w:lvlText w:val="%1."/>
        <w:lvlJc w:val="right"/>
      </w:lvl>
    </w:lvlOverride>
  </w:num>
  <w:num w:numId="2" w16cid:durableId="974142415">
    <w:abstractNumId w:val="17"/>
    <w:lvlOverride w:ilvl="0">
      <w:lvl w:ilvl="0">
        <w:numFmt w:val="lowerLetter"/>
        <w:lvlText w:val="%1."/>
        <w:lvlJc w:val="left"/>
      </w:lvl>
    </w:lvlOverride>
  </w:num>
  <w:num w:numId="3" w16cid:durableId="1387408392">
    <w:abstractNumId w:val="10"/>
  </w:num>
  <w:num w:numId="4" w16cid:durableId="1400253098">
    <w:abstractNumId w:val="2"/>
    <w:lvlOverride w:ilvl="0">
      <w:lvl w:ilvl="0">
        <w:numFmt w:val="lowerLetter"/>
        <w:lvlText w:val="%1."/>
        <w:lvlJc w:val="left"/>
      </w:lvl>
    </w:lvlOverride>
  </w:num>
  <w:num w:numId="5" w16cid:durableId="1442266054">
    <w:abstractNumId w:val="4"/>
  </w:num>
  <w:num w:numId="6" w16cid:durableId="817528413">
    <w:abstractNumId w:val="1"/>
    <w:lvlOverride w:ilvl="0">
      <w:lvl w:ilvl="0">
        <w:numFmt w:val="lowerLetter"/>
        <w:lvlText w:val="%1."/>
        <w:lvlJc w:val="left"/>
      </w:lvl>
    </w:lvlOverride>
  </w:num>
  <w:num w:numId="7" w16cid:durableId="1994790106">
    <w:abstractNumId w:val="9"/>
  </w:num>
  <w:num w:numId="8" w16cid:durableId="1487478031">
    <w:abstractNumId w:val="11"/>
    <w:lvlOverride w:ilvl="0">
      <w:lvl w:ilvl="0">
        <w:numFmt w:val="lowerLetter"/>
        <w:lvlText w:val="%1."/>
        <w:lvlJc w:val="left"/>
      </w:lvl>
    </w:lvlOverride>
  </w:num>
  <w:num w:numId="9" w16cid:durableId="1040982974">
    <w:abstractNumId w:val="6"/>
  </w:num>
  <w:num w:numId="10" w16cid:durableId="1276865521">
    <w:abstractNumId w:val="7"/>
    <w:lvlOverride w:ilvl="0">
      <w:lvl w:ilvl="0">
        <w:numFmt w:val="lowerLetter"/>
        <w:lvlText w:val="%1."/>
        <w:lvlJc w:val="left"/>
      </w:lvl>
    </w:lvlOverride>
  </w:num>
  <w:num w:numId="11" w16cid:durableId="1449349885">
    <w:abstractNumId w:val="5"/>
  </w:num>
  <w:num w:numId="12" w16cid:durableId="1752851245">
    <w:abstractNumId w:val="16"/>
    <w:lvlOverride w:ilvl="0">
      <w:lvl w:ilvl="0">
        <w:numFmt w:val="lowerLetter"/>
        <w:lvlText w:val="%1."/>
        <w:lvlJc w:val="left"/>
      </w:lvl>
    </w:lvlOverride>
  </w:num>
  <w:num w:numId="13" w16cid:durableId="1457597490">
    <w:abstractNumId w:val="19"/>
    <w:lvlOverride w:ilvl="0">
      <w:lvl w:ilvl="0">
        <w:numFmt w:val="upperRoman"/>
        <w:lvlText w:val="%1."/>
        <w:lvlJc w:val="right"/>
      </w:lvl>
    </w:lvlOverride>
  </w:num>
  <w:num w:numId="14" w16cid:durableId="1295016623">
    <w:abstractNumId w:val="13"/>
  </w:num>
  <w:num w:numId="15" w16cid:durableId="441073669">
    <w:abstractNumId w:val="12"/>
  </w:num>
  <w:num w:numId="16" w16cid:durableId="1712537378">
    <w:abstractNumId w:val="18"/>
  </w:num>
  <w:num w:numId="17" w16cid:durableId="1981112159">
    <w:abstractNumId w:val="0"/>
  </w:num>
  <w:num w:numId="18" w16cid:durableId="1958297143">
    <w:abstractNumId w:val="3"/>
  </w:num>
  <w:num w:numId="19" w16cid:durableId="963123478">
    <w:abstractNumId w:val="15"/>
  </w:num>
  <w:num w:numId="20" w16cid:durableId="21331353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C75"/>
    <w:rsid w:val="000038B9"/>
    <w:rsid w:val="00012736"/>
    <w:rsid w:val="00021EDC"/>
    <w:rsid w:val="00033387"/>
    <w:rsid w:val="00056635"/>
    <w:rsid w:val="00067F84"/>
    <w:rsid w:val="000773CB"/>
    <w:rsid w:val="000A2515"/>
    <w:rsid w:val="000A29F8"/>
    <w:rsid w:val="000A63CA"/>
    <w:rsid w:val="000B5C6D"/>
    <w:rsid w:val="000D15E6"/>
    <w:rsid w:val="000F4741"/>
    <w:rsid w:val="00107F53"/>
    <w:rsid w:val="00113B35"/>
    <w:rsid w:val="00135B36"/>
    <w:rsid w:val="00173F09"/>
    <w:rsid w:val="001918C9"/>
    <w:rsid w:val="00192E72"/>
    <w:rsid w:val="001B18E7"/>
    <w:rsid w:val="001D73BA"/>
    <w:rsid w:val="002104B5"/>
    <w:rsid w:val="00257311"/>
    <w:rsid w:val="00282B3D"/>
    <w:rsid w:val="002B3460"/>
    <w:rsid w:val="003206BB"/>
    <w:rsid w:val="00372F50"/>
    <w:rsid w:val="00490E3E"/>
    <w:rsid w:val="004A1B80"/>
    <w:rsid w:val="004B6E82"/>
    <w:rsid w:val="004D04E7"/>
    <w:rsid w:val="004E5B55"/>
    <w:rsid w:val="0054082E"/>
    <w:rsid w:val="0054746C"/>
    <w:rsid w:val="00586698"/>
    <w:rsid w:val="005A0D12"/>
    <w:rsid w:val="005C7457"/>
    <w:rsid w:val="005F27FF"/>
    <w:rsid w:val="0060284E"/>
    <w:rsid w:val="006072AC"/>
    <w:rsid w:val="00645A0F"/>
    <w:rsid w:val="00655DB7"/>
    <w:rsid w:val="00692F3C"/>
    <w:rsid w:val="006E5C89"/>
    <w:rsid w:val="00701A67"/>
    <w:rsid w:val="007215F0"/>
    <w:rsid w:val="00722D65"/>
    <w:rsid w:val="0072386A"/>
    <w:rsid w:val="00767C75"/>
    <w:rsid w:val="007B1142"/>
    <w:rsid w:val="007B248B"/>
    <w:rsid w:val="007E293A"/>
    <w:rsid w:val="008043B6"/>
    <w:rsid w:val="00850AB5"/>
    <w:rsid w:val="008871DF"/>
    <w:rsid w:val="00900DDA"/>
    <w:rsid w:val="0090193D"/>
    <w:rsid w:val="009127B0"/>
    <w:rsid w:val="0092131A"/>
    <w:rsid w:val="0092614C"/>
    <w:rsid w:val="00952905"/>
    <w:rsid w:val="00974E9D"/>
    <w:rsid w:val="0099104A"/>
    <w:rsid w:val="009B3F88"/>
    <w:rsid w:val="009E294D"/>
    <w:rsid w:val="00A00B72"/>
    <w:rsid w:val="00A81EBB"/>
    <w:rsid w:val="00A920FE"/>
    <w:rsid w:val="00AD3BC7"/>
    <w:rsid w:val="00AE44B0"/>
    <w:rsid w:val="00B17832"/>
    <w:rsid w:val="00B57C42"/>
    <w:rsid w:val="00B75F09"/>
    <w:rsid w:val="00BF1650"/>
    <w:rsid w:val="00C1360C"/>
    <w:rsid w:val="00C32FE5"/>
    <w:rsid w:val="00C33B7A"/>
    <w:rsid w:val="00C45D0E"/>
    <w:rsid w:val="00C47D60"/>
    <w:rsid w:val="00C52912"/>
    <w:rsid w:val="00C612CC"/>
    <w:rsid w:val="00C741C5"/>
    <w:rsid w:val="00CB72BF"/>
    <w:rsid w:val="00CB7C70"/>
    <w:rsid w:val="00CC4B63"/>
    <w:rsid w:val="00D24B02"/>
    <w:rsid w:val="00D56D24"/>
    <w:rsid w:val="00D61E01"/>
    <w:rsid w:val="00DA3ED0"/>
    <w:rsid w:val="00DB1FD8"/>
    <w:rsid w:val="00DB707D"/>
    <w:rsid w:val="00DD02BC"/>
    <w:rsid w:val="00DE6B7B"/>
    <w:rsid w:val="00E63E81"/>
    <w:rsid w:val="00EA3F09"/>
    <w:rsid w:val="00EE1368"/>
    <w:rsid w:val="00F335CB"/>
    <w:rsid w:val="00F412E9"/>
    <w:rsid w:val="00F76A54"/>
    <w:rsid w:val="00F84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2804"/>
  <w15:chartTrackingRefBased/>
  <w15:docId w15:val="{D3407B8F-9D01-4CCE-A2EA-1D976141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C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67C75"/>
  </w:style>
  <w:style w:type="character" w:styleId="Hyperlink">
    <w:name w:val="Hyperlink"/>
    <w:basedOn w:val="DefaultParagraphFont"/>
    <w:uiPriority w:val="99"/>
    <w:semiHidden/>
    <w:unhideWhenUsed/>
    <w:rsid w:val="00767C75"/>
    <w:rPr>
      <w:color w:val="0000FF"/>
      <w:u w:val="single"/>
    </w:rPr>
  </w:style>
  <w:style w:type="paragraph" w:styleId="Header">
    <w:name w:val="header"/>
    <w:basedOn w:val="Normal"/>
    <w:link w:val="HeaderChar"/>
    <w:uiPriority w:val="99"/>
    <w:unhideWhenUsed/>
    <w:rsid w:val="00767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C75"/>
  </w:style>
  <w:style w:type="paragraph" w:styleId="Footer">
    <w:name w:val="footer"/>
    <w:basedOn w:val="Normal"/>
    <w:link w:val="FooterChar"/>
    <w:uiPriority w:val="99"/>
    <w:unhideWhenUsed/>
    <w:rsid w:val="00767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C75"/>
  </w:style>
  <w:style w:type="paragraph" w:styleId="ListParagraph">
    <w:name w:val="List Paragraph"/>
    <w:basedOn w:val="Normal"/>
    <w:uiPriority w:val="34"/>
    <w:qFormat/>
    <w:rsid w:val="00767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975526">
      <w:bodyDiv w:val="1"/>
      <w:marLeft w:val="0"/>
      <w:marRight w:val="0"/>
      <w:marTop w:val="0"/>
      <w:marBottom w:val="0"/>
      <w:divBdr>
        <w:top w:val="none" w:sz="0" w:space="0" w:color="auto"/>
        <w:left w:val="none" w:sz="0" w:space="0" w:color="auto"/>
        <w:bottom w:val="none" w:sz="0" w:space="0" w:color="auto"/>
        <w:right w:val="none" w:sz="0" w:space="0" w:color="auto"/>
      </w:divBdr>
    </w:div>
    <w:div w:id="1631939687">
      <w:bodyDiv w:val="1"/>
      <w:marLeft w:val="0"/>
      <w:marRight w:val="0"/>
      <w:marTop w:val="0"/>
      <w:marBottom w:val="0"/>
      <w:divBdr>
        <w:top w:val="none" w:sz="0" w:space="0" w:color="auto"/>
        <w:left w:val="none" w:sz="0" w:space="0" w:color="auto"/>
        <w:bottom w:val="none" w:sz="0" w:space="0" w:color="auto"/>
        <w:right w:val="none" w:sz="0" w:space="0" w:color="auto"/>
      </w:divBdr>
    </w:div>
    <w:div w:id="195409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Mullen</dc:creator>
  <cp:keywords/>
  <dc:description/>
  <cp:lastModifiedBy>Keith Doglio</cp:lastModifiedBy>
  <cp:revision>5</cp:revision>
  <cp:lastPrinted>2025-03-13T16:01:00Z</cp:lastPrinted>
  <dcterms:created xsi:type="dcterms:W3CDTF">2025-03-14T01:29:00Z</dcterms:created>
  <dcterms:modified xsi:type="dcterms:W3CDTF">2025-03-14T02:05:00Z</dcterms:modified>
</cp:coreProperties>
</file>