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B7D2D" w14:textId="77777777" w:rsidR="008025B5" w:rsidRPr="007D6EA5" w:rsidRDefault="008025B5" w:rsidP="008025B5">
      <w:pPr>
        <w:spacing w:after="0" w:line="240" w:lineRule="auto"/>
        <w:ind w:right="600"/>
        <w:jc w:val="center"/>
        <w:rPr>
          <w:rFonts w:eastAsia="Times New Roman" w:cstheme="minorHAnsi"/>
          <w:b/>
          <w:bCs/>
        </w:rPr>
      </w:pPr>
      <w:r w:rsidRPr="007D6EA5">
        <w:rPr>
          <w:rFonts w:eastAsia="Times New Roman" w:cstheme="minorHAnsi"/>
          <w:b/>
          <w:bCs/>
          <w:shd w:val="clear" w:color="auto" w:fill="FFFFFF"/>
        </w:rPr>
        <w:t>DEER CREEK IRRIGATION DISTRICT MINUTES OF THE </w:t>
      </w:r>
    </w:p>
    <w:p w14:paraId="557DCEAF" w14:textId="03B601DC" w:rsidR="008025B5" w:rsidRPr="007D6EA5" w:rsidRDefault="00E745F2" w:rsidP="008025B5">
      <w:pPr>
        <w:spacing w:after="0" w:line="240" w:lineRule="auto"/>
        <w:ind w:right="600"/>
        <w:jc w:val="center"/>
        <w:rPr>
          <w:rFonts w:eastAsia="Times New Roman" w:cstheme="minorHAnsi"/>
          <w:b/>
          <w:bCs/>
        </w:rPr>
      </w:pPr>
      <w:r>
        <w:rPr>
          <w:rFonts w:eastAsia="Times New Roman" w:cstheme="minorHAnsi"/>
          <w:b/>
          <w:bCs/>
          <w:shd w:val="clear" w:color="auto" w:fill="FFFFFF"/>
        </w:rPr>
        <w:t>September 16th</w:t>
      </w:r>
      <w:r w:rsidR="00211BE5" w:rsidRPr="007D6EA5">
        <w:rPr>
          <w:rFonts w:eastAsia="Times New Roman" w:cstheme="minorHAnsi"/>
          <w:b/>
          <w:bCs/>
          <w:shd w:val="clear" w:color="auto" w:fill="FFFFFF"/>
        </w:rPr>
        <w:t xml:space="preserve">, </w:t>
      </w:r>
      <w:proofErr w:type="gramStart"/>
      <w:r w:rsidR="00211BE5" w:rsidRPr="007D6EA5">
        <w:rPr>
          <w:rFonts w:eastAsia="Times New Roman" w:cstheme="minorHAnsi"/>
          <w:b/>
          <w:bCs/>
          <w:shd w:val="clear" w:color="auto" w:fill="FFFFFF"/>
        </w:rPr>
        <w:t>2024</w:t>
      </w:r>
      <w:proofErr w:type="gramEnd"/>
      <w:r w:rsidR="00FB6AFA" w:rsidRPr="007D6EA5">
        <w:rPr>
          <w:rFonts w:eastAsia="Times New Roman" w:cstheme="minorHAnsi"/>
          <w:b/>
          <w:bCs/>
          <w:shd w:val="clear" w:color="auto" w:fill="FFFFFF"/>
        </w:rPr>
        <w:t xml:space="preserve"> </w:t>
      </w:r>
      <w:r w:rsidR="008025B5" w:rsidRPr="007D6EA5">
        <w:rPr>
          <w:rFonts w:eastAsia="Times New Roman" w:cstheme="minorHAnsi"/>
          <w:b/>
          <w:bCs/>
          <w:shd w:val="clear" w:color="auto" w:fill="FFFFFF"/>
        </w:rPr>
        <w:t>BOARD OF DIRECTORS MEETING </w:t>
      </w:r>
    </w:p>
    <w:p w14:paraId="566EF746" w14:textId="77777777" w:rsidR="008025B5" w:rsidRPr="007D6EA5" w:rsidRDefault="008025B5" w:rsidP="008025B5">
      <w:pPr>
        <w:spacing w:after="0" w:line="240" w:lineRule="auto"/>
        <w:rPr>
          <w:rFonts w:eastAsia="Times New Roman" w:cstheme="minorHAnsi"/>
        </w:rPr>
      </w:pPr>
    </w:p>
    <w:p w14:paraId="7A112140" w14:textId="77777777"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PLACE</w:t>
      </w:r>
      <w:r w:rsidRPr="007D6EA5">
        <w:rPr>
          <w:rFonts w:eastAsia="Times New Roman" w:cstheme="minorHAnsi"/>
        </w:rPr>
        <w:t>: Vina Elementary School Auditorium, 4790 D Street, Vina, CA 96092 </w:t>
      </w:r>
    </w:p>
    <w:p w14:paraId="7E3598DF" w14:textId="76E033A7"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TIME</w:t>
      </w:r>
      <w:r w:rsidRPr="007D6EA5">
        <w:rPr>
          <w:rFonts w:eastAsia="Times New Roman" w:cstheme="minorHAnsi"/>
        </w:rPr>
        <w:t xml:space="preserve">: </w:t>
      </w:r>
      <w:r w:rsidR="006C50EC">
        <w:rPr>
          <w:rFonts w:eastAsia="Times New Roman" w:cstheme="minorHAnsi"/>
        </w:rPr>
        <w:t>5:00</w:t>
      </w:r>
      <w:r w:rsidRPr="007D6EA5">
        <w:rPr>
          <w:rFonts w:eastAsia="Times New Roman" w:cstheme="minorHAnsi"/>
        </w:rPr>
        <w:t xml:space="preserve"> P.M.</w:t>
      </w:r>
    </w:p>
    <w:p w14:paraId="69369054" w14:textId="744661C2" w:rsidR="008025B5" w:rsidRPr="007D6EA5" w:rsidRDefault="008025B5" w:rsidP="008025B5">
      <w:pPr>
        <w:spacing w:after="0" w:line="240" w:lineRule="auto"/>
        <w:ind w:right="600"/>
        <w:rPr>
          <w:rFonts w:eastAsia="Times New Roman" w:cstheme="minorHAnsi"/>
        </w:rPr>
      </w:pPr>
      <w:r w:rsidRPr="007D6EA5">
        <w:rPr>
          <w:rFonts w:eastAsia="Times New Roman" w:cstheme="minorHAnsi"/>
          <w:b/>
          <w:bCs/>
        </w:rPr>
        <w:t>DIRECTORS PRESENT:</w:t>
      </w:r>
      <w:r w:rsidR="006C242A" w:rsidRPr="006C242A">
        <w:rPr>
          <w:rFonts w:eastAsia="Times New Roman" w:cstheme="minorHAnsi"/>
        </w:rPr>
        <w:t xml:space="preserve"> </w:t>
      </w:r>
      <w:r w:rsidR="00FB6AFA" w:rsidRPr="007D6EA5">
        <w:rPr>
          <w:rFonts w:eastAsia="Times New Roman" w:cstheme="minorHAnsi"/>
        </w:rPr>
        <w:t xml:space="preserve">Linda Pitter, Jake </w:t>
      </w:r>
      <w:r w:rsidR="004347B4" w:rsidRPr="007D6EA5">
        <w:rPr>
          <w:rFonts w:eastAsia="Times New Roman" w:cstheme="minorHAnsi"/>
        </w:rPr>
        <w:t>Thompson</w:t>
      </w:r>
      <w:r w:rsidR="001955FF" w:rsidRPr="007D6EA5">
        <w:rPr>
          <w:rFonts w:eastAsia="Times New Roman" w:cstheme="minorHAnsi"/>
        </w:rPr>
        <w:t xml:space="preserve"> </w:t>
      </w:r>
      <w:r w:rsidR="00211BE5" w:rsidRPr="007D6EA5">
        <w:rPr>
          <w:rFonts w:eastAsia="Times New Roman" w:cstheme="minorHAnsi"/>
        </w:rPr>
        <w:t xml:space="preserve">and </w:t>
      </w:r>
      <w:r w:rsidR="006C50EC">
        <w:rPr>
          <w:rFonts w:eastAsia="Times New Roman" w:cstheme="minorHAnsi"/>
        </w:rPr>
        <w:t>Patrick Johnson</w:t>
      </w:r>
    </w:p>
    <w:p w14:paraId="2CFB1D2D" w14:textId="3CB99A43" w:rsidR="00E66BD7" w:rsidRPr="007D6EA5" w:rsidRDefault="00E66BD7" w:rsidP="008025B5">
      <w:pPr>
        <w:spacing w:after="0" w:line="240" w:lineRule="auto"/>
        <w:ind w:right="600"/>
        <w:rPr>
          <w:rFonts w:eastAsia="Times New Roman" w:cstheme="minorHAnsi"/>
        </w:rPr>
      </w:pPr>
      <w:r w:rsidRPr="007D6EA5">
        <w:rPr>
          <w:rFonts w:eastAsia="Times New Roman" w:cstheme="minorHAnsi"/>
          <w:b/>
          <w:bCs/>
        </w:rPr>
        <w:t xml:space="preserve">DIRECTORS </w:t>
      </w:r>
      <w:r w:rsidR="008C52C8" w:rsidRPr="007D6EA5">
        <w:rPr>
          <w:rFonts w:eastAsia="Times New Roman" w:cstheme="minorHAnsi"/>
          <w:b/>
          <w:bCs/>
        </w:rPr>
        <w:t>ABSENT:</w:t>
      </w:r>
      <w:r w:rsidR="008C52C8" w:rsidRPr="007D6EA5">
        <w:rPr>
          <w:rFonts w:eastAsia="Times New Roman" w:cstheme="minorHAnsi"/>
        </w:rPr>
        <w:t xml:space="preserve"> </w:t>
      </w:r>
      <w:r w:rsidR="006C50EC">
        <w:rPr>
          <w:rFonts w:eastAsia="Times New Roman" w:cstheme="minorHAnsi"/>
        </w:rPr>
        <w:t>Jeff Rabo, Doug Amato</w:t>
      </w:r>
    </w:p>
    <w:p w14:paraId="13F5F17C" w14:textId="77777777" w:rsidR="008025B5" w:rsidRPr="007D6EA5" w:rsidRDefault="008025B5" w:rsidP="008025B5">
      <w:pPr>
        <w:spacing w:after="0" w:line="240" w:lineRule="auto"/>
        <w:rPr>
          <w:rFonts w:eastAsia="Times New Roman" w:cstheme="minorHAnsi"/>
        </w:rPr>
      </w:pPr>
    </w:p>
    <w:p w14:paraId="6241DFC0" w14:textId="0C2D3755" w:rsidR="00C96886" w:rsidRPr="007D6EA5" w:rsidRDefault="008025B5" w:rsidP="002B18D6">
      <w:pPr>
        <w:spacing w:after="0" w:line="20" w:lineRule="atLeast"/>
        <w:ind w:right="600"/>
        <w:rPr>
          <w:rFonts w:eastAsia="Times New Roman" w:cstheme="minorHAnsi"/>
        </w:rPr>
      </w:pPr>
      <w:r w:rsidRPr="007D6EA5">
        <w:rPr>
          <w:rFonts w:eastAsia="Times New Roman" w:cstheme="minorHAnsi"/>
        </w:rPr>
        <w:t xml:space="preserve">The meeting was called to order by Board </w:t>
      </w:r>
      <w:r w:rsidR="00337EEC">
        <w:rPr>
          <w:rFonts w:eastAsia="Times New Roman" w:cstheme="minorHAnsi"/>
        </w:rPr>
        <w:t>Vice-</w:t>
      </w:r>
      <w:r w:rsidR="00780B27">
        <w:rPr>
          <w:rFonts w:eastAsia="Times New Roman" w:cstheme="minorHAnsi"/>
        </w:rPr>
        <w:t xml:space="preserve">President, </w:t>
      </w:r>
      <w:r w:rsidR="00337EEC">
        <w:rPr>
          <w:rFonts w:eastAsia="Times New Roman" w:cstheme="minorHAnsi"/>
        </w:rPr>
        <w:t>Linda Pitter</w:t>
      </w:r>
      <w:r w:rsidR="00780B27">
        <w:rPr>
          <w:rFonts w:eastAsia="Times New Roman" w:cstheme="minorHAnsi"/>
        </w:rPr>
        <w:t xml:space="preserve">, </w:t>
      </w:r>
      <w:r w:rsidRPr="007D6EA5">
        <w:rPr>
          <w:rFonts w:eastAsia="Times New Roman" w:cstheme="minorHAnsi"/>
        </w:rPr>
        <w:t xml:space="preserve">at </w:t>
      </w:r>
      <w:r w:rsidR="006C50EC">
        <w:rPr>
          <w:rFonts w:eastAsia="Times New Roman" w:cstheme="minorHAnsi"/>
        </w:rPr>
        <w:t xml:space="preserve">6:15 </w:t>
      </w:r>
      <w:r w:rsidR="00DF6B47">
        <w:rPr>
          <w:rFonts w:eastAsia="Times New Roman" w:cstheme="minorHAnsi"/>
        </w:rPr>
        <w:t xml:space="preserve">PM, </w:t>
      </w:r>
      <w:r w:rsidR="001955FF" w:rsidRPr="007D6EA5">
        <w:rPr>
          <w:rFonts w:eastAsia="Times New Roman" w:cstheme="minorHAnsi"/>
        </w:rPr>
        <w:t>Pledge of Allegiance followed immediately after call to order.</w:t>
      </w:r>
      <w:r w:rsidR="005F4C0F" w:rsidRPr="007D6EA5">
        <w:rPr>
          <w:rFonts w:eastAsia="Times New Roman" w:cstheme="minorHAnsi"/>
        </w:rPr>
        <w:t xml:space="preserve"> </w:t>
      </w:r>
      <w:r w:rsidR="00A610C7" w:rsidRPr="007D6EA5">
        <w:rPr>
          <w:rFonts w:eastAsia="Times New Roman" w:cstheme="minorHAnsi"/>
        </w:rPr>
        <w:t>Secretary</w:t>
      </w:r>
      <w:r w:rsidR="00A2734E" w:rsidRPr="007D6EA5">
        <w:rPr>
          <w:rFonts w:eastAsia="Times New Roman" w:cstheme="minorHAnsi"/>
        </w:rPr>
        <w:t>,</w:t>
      </w:r>
      <w:r w:rsidR="00A610C7" w:rsidRPr="007D6EA5">
        <w:rPr>
          <w:rFonts w:eastAsia="Times New Roman" w:cstheme="minorHAnsi"/>
        </w:rPr>
        <w:t xml:space="preserve"> </w:t>
      </w:r>
      <w:r w:rsidR="00211BE5" w:rsidRPr="007D6EA5">
        <w:rPr>
          <w:rFonts w:eastAsia="Times New Roman" w:cstheme="minorHAnsi"/>
        </w:rPr>
        <w:t>Jennifer Salisbury</w:t>
      </w:r>
      <w:r w:rsidR="00A2734E" w:rsidRPr="007D6EA5">
        <w:rPr>
          <w:rFonts w:eastAsia="Times New Roman" w:cstheme="minorHAnsi"/>
        </w:rPr>
        <w:t>,</w:t>
      </w:r>
      <w:r w:rsidR="005F4C0F" w:rsidRPr="007D6EA5">
        <w:rPr>
          <w:rFonts w:eastAsia="Times New Roman" w:cstheme="minorHAnsi"/>
        </w:rPr>
        <w:t xml:space="preserve"> recorded the minutes. </w:t>
      </w:r>
      <w:r w:rsidRPr="007D6EA5">
        <w:rPr>
          <w:rFonts w:eastAsia="Times New Roman" w:cstheme="minorHAnsi"/>
        </w:rPr>
        <w:t>Director</w:t>
      </w:r>
      <w:r w:rsidR="00625995">
        <w:rPr>
          <w:rFonts w:eastAsia="Times New Roman" w:cstheme="minorHAnsi"/>
        </w:rPr>
        <w:t xml:space="preserve"> </w:t>
      </w:r>
      <w:r w:rsidR="00E07B1F">
        <w:rPr>
          <w:rFonts w:eastAsia="Times New Roman" w:cstheme="minorHAnsi"/>
        </w:rPr>
        <w:t>Johnson</w:t>
      </w:r>
      <w:r w:rsidRPr="007D6EA5">
        <w:rPr>
          <w:rFonts w:eastAsia="Times New Roman" w:cstheme="minorHAnsi"/>
        </w:rPr>
        <w:t xml:space="preserve"> moved that the agenda be approved as </w:t>
      </w:r>
      <w:r w:rsidR="00FB6AFA" w:rsidRPr="007D6EA5">
        <w:rPr>
          <w:rFonts w:eastAsia="Times New Roman" w:cstheme="minorHAnsi"/>
        </w:rPr>
        <w:t>is</w:t>
      </w:r>
      <w:r w:rsidRPr="007D6EA5">
        <w:rPr>
          <w:rFonts w:eastAsia="Times New Roman" w:cstheme="minorHAnsi"/>
        </w:rPr>
        <w:t xml:space="preserve">. Director </w:t>
      </w:r>
      <w:r w:rsidR="00E07B1F">
        <w:rPr>
          <w:rFonts w:eastAsia="Times New Roman" w:cstheme="minorHAnsi"/>
        </w:rPr>
        <w:t xml:space="preserve">Thompson </w:t>
      </w:r>
      <w:r w:rsidRPr="007D6EA5">
        <w:rPr>
          <w:rFonts w:eastAsia="Times New Roman" w:cstheme="minorHAnsi"/>
        </w:rPr>
        <w:t xml:space="preserve">seconded, and the vote was unanimous. </w:t>
      </w:r>
    </w:p>
    <w:p w14:paraId="52BDE3EB" w14:textId="77777777" w:rsidR="00C96886" w:rsidRPr="007D6EA5" w:rsidRDefault="00C96886" w:rsidP="002B18D6">
      <w:pPr>
        <w:spacing w:after="0" w:line="20" w:lineRule="atLeast"/>
        <w:ind w:right="600"/>
        <w:rPr>
          <w:rFonts w:eastAsia="Times New Roman" w:cstheme="minorHAnsi"/>
        </w:rPr>
      </w:pPr>
    </w:p>
    <w:p w14:paraId="47179026" w14:textId="5E863A4F" w:rsidR="00A4172E" w:rsidRDefault="00C96886" w:rsidP="002B18D6">
      <w:pPr>
        <w:spacing w:after="0" w:line="20" w:lineRule="atLeast"/>
        <w:rPr>
          <w:rFonts w:eastAsia="Times New Roman" w:cstheme="minorHAnsi"/>
        </w:rPr>
      </w:pPr>
      <w:r w:rsidRPr="007D6EA5">
        <w:rPr>
          <w:rFonts w:eastAsia="Times New Roman" w:cstheme="minorHAnsi"/>
          <w:b/>
          <w:bCs/>
        </w:rPr>
        <w:t>PUBLIC COMMENT</w:t>
      </w:r>
      <w:r w:rsidR="006E58A1" w:rsidRPr="007D6EA5">
        <w:rPr>
          <w:rFonts w:eastAsia="Times New Roman" w:cstheme="minorHAnsi"/>
        </w:rPr>
        <w:t>:</w:t>
      </w:r>
      <w:r w:rsidRPr="007D6EA5">
        <w:rPr>
          <w:rFonts w:eastAsia="Times New Roman" w:cstheme="minorHAnsi"/>
        </w:rPr>
        <w:t> </w:t>
      </w:r>
      <w:r w:rsidR="0056123E">
        <w:rPr>
          <w:rFonts w:eastAsia="Times New Roman" w:cstheme="minorHAnsi"/>
        </w:rPr>
        <w:t xml:space="preserve">Bi-annual </w:t>
      </w:r>
      <w:r w:rsidR="00B414E8">
        <w:rPr>
          <w:rFonts w:eastAsia="Times New Roman" w:cstheme="minorHAnsi"/>
        </w:rPr>
        <w:t>c</w:t>
      </w:r>
      <w:r w:rsidR="0056123E">
        <w:rPr>
          <w:rFonts w:eastAsia="Times New Roman" w:cstheme="minorHAnsi"/>
        </w:rPr>
        <w:t xml:space="preserve">onflict of </w:t>
      </w:r>
      <w:r w:rsidR="00B414E8">
        <w:rPr>
          <w:rFonts w:eastAsia="Times New Roman" w:cstheme="minorHAnsi"/>
        </w:rPr>
        <w:t>i</w:t>
      </w:r>
      <w:r w:rsidR="0056123E">
        <w:rPr>
          <w:rFonts w:eastAsia="Times New Roman" w:cstheme="minorHAnsi"/>
        </w:rPr>
        <w:t>nterest from the county needs to be filed.  Director Pitter will complete the form and return it to the county.</w:t>
      </w:r>
    </w:p>
    <w:p w14:paraId="7F518A6F" w14:textId="77777777" w:rsidR="00625995" w:rsidRPr="007D6EA5" w:rsidRDefault="00625995" w:rsidP="002B18D6">
      <w:pPr>
        <w:spacing w:after="0" w:line="20" w:lineRule="atLeast"/>
        <w:rPr>
          <w:rFonts w:eastAsia="Times New Roman" w:cstheme="minorHAnsi"/>
        </w:rPr>
      </w:pPr>
    </w:p>
    <w:p w14:paraId="68460E40" w14:textId="567BE379" w:rsidR="00C96886" w:rsidRPr="007D6EA5" w:rsidRDefault="007654D9" w:rsidP="002B18D6">
      <w:pPr>
        <w:spacing w:after="0" w:line="20" w:lineRule="atLeast"/>
        <w:ind w:right="600"/>
        <w:rPr>
          <w:rFonts w:eastAsia="Times New Roman" w:cstheme="minorHAnsi"/>
          <w:b/>
          <w:bCs/>
        </w:rPr>
      </w:pPr>
      <w:r w:rsidRPr="007D6EA5">
        <w:rPr>
          <w:rFonts w:eastAsia="Times New Roman" w:cstheme="minorHAnsi"/>
          <w:b/>
          <w:bCs/>
        </w:rPr>
        <w:t>-</w:t>
      </w:r>
      <w:r w:rsidR="00C96886" w:rsidRPr="007D6EA5">
        <w:rPr>
          <w:rFonts w:eastAsia="Times New Roman" w:cstheme="minorHAnsi"/>
          <w:b/>
          <w:bCs/>
        </w:rPr>
        <w:t>END OF PUBLIC COMMENT</w:t>
      </w:r>
      <w:r w:rsidRPr="007D6EA5">
        <w:rPr>
          <w:rFonts w:eastAsia="Times New Roman" w:cstheme="minorHAnsi"/>
          <w:b/>
          <w:bCs/>
        </w:rPr>
        <w:t>-</w:t>
      </w:r>
    </w:p>
    <w:p w14:paraId="6EA1E43F" w14:textId="77777777" w:rsidR="007654D9" w:rsidRPr="007D6EA5" w:rsidRDefault="007654D9" w:rsidP="002B18D6">
      <w:pPr>
        <w:spacing w:after="0" w:line="20" w:lineRule="atLeast"/>
        <w:ind w:right="600"/>
        <w:rPr>
          <w:rFonts w:eastAsia="Times New Roman" w:cstheme="minorHAnsi"/>
          <w:b/>
          <w:bCs/>
        </w:rPr>
      </w:pPr>
    </w:p>
    <w:p w14:paraId="69478C72" w14:textId="77777777" w:rsidR="00B414E8" w:rsidRDefault="00B414E8" w:rsidP="002B18D6">
      <w:pPr>
        <w:shd w:val="clear" w:color="auto" w:fill="FFFFFF"/>
        <w:spacing w:line="20" w:lineRule="atLeast"/>
        <w:rPr>
          <w:rFonts w:eastAsia="Times New Roman" w:cstheme="minorHAnsi"/>
        </w:rPr>
      </w:pPr>
      <w:r w:rsidRPr="00B414E8">
        <w:rPr>
          <w:rFonts w:eastAsia="Times New Roman" w:cstheme="minorHAnsi"/>
        </w:rPr>
        <w:t>Director Pitter presented the minutes from the regularly scheduled meeting held on August 19th, 2024. Director Johnson made a motion to approve the minutes as amended, which was seconded by Director Thompson. The motion passed unanimously</w:t>
      </w:r>
    </w:p>
    <w:p w14:paraId="0E903EE5" w14:textId="7C58860D" w:rsidR="00790282" w:rsidRPr="007D6EA5" w:rsidRDefault="00DF548B" w:rsidP="002B18D6">
      <w:pPr>
        <w:shd w:val="clear" w:color="auto" w:fill="FFFFFF"/>
        <w:spacing w:line="20" w:lineRule="atLeast"/>
        <w:rPr>
          <w:rFonts w:eastAsia="Times New Roman" w:cstheme="minorHAnsi"/>
        </w:rPr>
      </w:pPr>
      <w:r w:rsidRPr="007D6EA5">
        <w:rPr>
          <w:rFonts w:eastAsia="Times New Roman" w:cstheme="minorHAnsi"/>
        </w:rPr>
        <w:t>Treasurer Ellen Stephens presented the following invoices for the period of</w:t>
      </w:r>
      <w:r w:rsidR="00625995">
        <w:rPr>
          <w:rFonts w:eastAsia="Times New Roman" w:cstheme="minorHAnsi"/>
        </w:rPr>
        <w:t xml:space="preserve"> August 19</w:t>
      </w:r>
      <w:r w:rsidR="00625995" w:rsidRPr="00625995">
        <w:rPr>
          <w:rFonts w:eastAsia="Times New Roman" w:cstheme="minorHAnsi"/>
          <w:vertAlign w:val="superscript"/>
        </w:rPr>
        <w:t>th</w:t>
      </w:r>
      <w:r w:rsidR="00625995">
        <w:rPr>
          <w:rFonts w:eastAsia="Times New Roman" w:cstheme="minorHAnsi"/>
        </w:rPr>
        <w:t xml:space="preserve">, </w:t>
      </w:r>
      <w:proofErr w:type="gramStart"/>
      <w:r w:rsidR="00625995">
        <w:rPr>
          <w:rFonts w:eastAsia="Times New Roman" w:cstheme="minorHAnsi"/>
        </w:rPr>
        <w:t>2024</w:t>
      </w:r>
      <w:proofErr w:type="gramEnd"/>
      <w:r w:rsidR="00782EEE">
        <w:rPr>
          <w:rFonts w:eastAsia="Times New Roman" w:cstheme="minorHAnsi"/>
        </w:rPr>
        <w:t xml:space="preserve"> through </w:t>
      </w:r>
      <w:r w:rsidR="00782EEE">
        <w:rPr>
          <w:rFonts w:eastAsia="Times New Roman" w:cstheme="minorHAnsi"/>
        </w:rPr>
        <w:t>September 16</w:t>
      </w:r>
      <w:r w:rsidR="00782EEE" w:rsidRPr="00625995">
        <w:rPr>
          <w:rFonts w:eastAsia="Times New Roman" w:cstheme="minorHAnsi"/>
          <w:vertAlign w:val="superscript"/>
        </w:rPr>
        <w:t>th</w:t>
      </w:r>
      <w:r w:rsidR="00782EEE">
        <w:rPr>
          <w:rFonts w:eastAsia="Times New Roman" w:cstheme="minorHAnsi"/>
        </w:rPr>
        <w:t>, 2024</w:t>
      </w:r>
      <w:r w:rsidR="00625995">
        <w:rPr>
          <w:rFonts w:eastAsia="Times New Roman" w:cstheme="minorHAnsi"/>
        </w:rPr>
        <w:t>.</w:t>
      </w:r>
      <w:r w:rsidR="007654D9" w:rsidRPr="007D6EA5">
        <w:rPr>
          <w:rFonts w:eastAsia="Times New Roman" w:cstheme="minorHAnsi"/>
        </w:rPr>
        <w:t xml:space="preserve"> </w:t>
      </w:r>
    </w:p>
    <w:p w14:paraId="1C03AE7F" w14:textId="77777777" w:rsidR="003B2737" w:rsidRDefault="00E85BFD" w:rsidP="002B18D6">
      <w:pPr>
        <w:shd w:val="clear" w:color="auto" w:fill="FFFFFF"/>
        <w:spacing w:after="40" w:line="20" w:lineRule="atLeast"/>
        <w:rPr>
          <w:rFonts w:eastAsia="Times New Roman" w:cstheme="minorHAnsi"/>
        </w:rPr>
      </w:pPr>
      <w:r w:rsidRPr="007D6EA5">
        <w:rPr>
          <w:rFonts w:eastAsia="Times New Roman" w:cstheme="minorHAnsi"/>
        </w:rPr>
        <w:t>ACH Payments:</w:t>
      </w:r>
      <w:r w:rsidR="003B2737">
        <w:rPr>
          <w:rFonts w:eastAsia="Times New Roman" w:cstheme="minorHAnsi"/>
        </w:rPr>
        <w:t xml:space="preserve"> </w:t>
      </w:r>
    </w:p>
    <w:p w14:paraId="307379DC" w14:textId="77777777" w:rsidR="009F061F" w:rsidRPr="009F061F" w:rsidRDefault="009F061F" w:rsidP="009F061F">
      <w:pPr>
        <w:pStyle w:val="ListParagraph"/>
        <w:numPr>
          <w:ilvl w:val="0"/>
          <w:numId w:val="14"/>
        </w:numPr>
        <w:shd w:val="clear" w:color="auto" w:fill="FFFFFF"/>
        <w:spacing w:after="0" w:line="240" w:lineRule="auto"/>
        <w:rPr>
          <w:rFonts w:eastAsia="Times New Roman" w:cstheme="minorHAnsi"/>
        </w:rPr>
      </w:pPr>
      <w:r w:rsidRPr="009F061F">
        <w:rPr>
          <w:rFonts w:eastAsia="Times New Roman" w:cstheme="minorHAnsi"/>
        </w:rPr>
        <w:t>8.23.24 ACH QuickBooks, online bookkeeping subscription, $65.00</w:t>
      </w:r>
    </w:p>
    <w:p w14:paraId="5916BC45" w14:textId="77777777" w:rsidR="009F061F" w:rsidRPr="009F061F" w:rsidRDefault="009F061F" w:rsidP="009F061F">
      <w:pPr>
        <w:pStyle w:val="ListParagraph"/>
        <w:numPr>
          <w:ilvl w:val="0"/>
          <w:numId w:val="14"/>
        </w:numPr>
        <w:shd w:val="clear" w:color="auto" w:fill="FFFFFF"/>
        <w:spacing w:after="0" w:line="240" w:lineRule="auto"/>
        <w:rPr>
          <w:rFonts w:eastAsia="Times New Roman" w:cstheme="minorHAnsi"/>
        </w:rPr>
      </w:pPr>
      <w:r w:rsidRPr="009F061F">
        <w:rPr>
          <w:rFonts w:eastAsia="Times New Roman" w:cstheme="minorHAnsi"/>
        </w:rPr>
        <w:t xml:space="preserve">8.29.24 ACH </w:t>
      </w:r>
      <w:proofErr w:type="spellStart"/>
      <w:r w:rsidRPr="009F061F">
        <w:rPr>
          <w:rFonts w:eastAsia="Times New Roman" w:cstheme="minorHAnsi"/>
        </w:rPr>
        <w:t>ClockShark</w:t>
      </w:r>
      <w:proofErr w:type="spellEnd"/>
      <w:r w:rsidRPr="009F061F">
        <w:rPr>
          <w:rFonts w:eastAsia="Times New Roman" w:cstheme="minorHAnsi"/>
        </w:rPr>
        <w:t>, time clock subscription, $48.00</w:t>
      </w:r>
    </w:p>
    <w:p w14:paraId="58418A9E" w14:textId="77777777" w:rsidR="009F061F" w:rsidRPr="009F061F" w:rsidRDefault="009F061F" w:rsidP="009F061F">
      <w:pPr>
        <w:pStyle w:val="ListParagraph"/>
        <w:numPr>
          <w:ilvl w:val="0"/>
          <w:numId w:val="14"/>
        </w:numPr>
        <w:shd w:val="clear" w:color="auto" w:fill="FFFFFF"/>
        <w:spacing w:after="0" w:line="240" w:lineRule="auto"/>
        <w:rPr>
          <w:rFonts w:eastAsia="Times New Roman" w:cstheme="minorHAnsi"/>
        </w:rPr>
      </w:pPr>
      <w:r w:rsidRPr="009F061F">
        <w:rPr>
          <w:rFonts w:eastAsia="Times New Roman" w:cstheme="minorHAnsi"/>
        </w:rPr>
        <w:t xml:space="preserve">8.30.24 ACH </w:t>
      </w:r>
      <w:proofErr w:type="spellStart"/>
      <w:r w:rsidRPr="009F061F">
        <w:rPr>
          <w:rFonts w:eastAsia="Times New Roman" w:cstheme="minorHAnsi"/>
        </w:rPr>
        <w:t>Allevity</w:t>
      </w:r>
      <w:proofErr w:type="spellEnd"/>
      <w:r w:rsidRPr="009F061F">
        <w:rPr>
          <w:rFonts w:eastAsia="Times New Roman" w:cstheme="minorHAnsi"/>
        </w:rPr>
        <w:t>, payroll for 8.12.24-8.25.24, $2,301.72</w:t>
      </w:r>
    </w:p>
    <w:p w14:paraId="6E59DACC" w14:textId="31B564A5" w:rsidR="00802353" w:rsidRPr="009F061F" w:rsidRDefault="009F061F" w:rsidP="00F43344">
      <w:pPr>
        <w:pStyle w:val="ListParagraph"/>
        <w:numPr>
          <w:ilvl w:val="0"/>
          <w:numId w:val="14"/>
        </w:numPr>
        <w:shd w:val="clear" w:color="auto" w:fill="FFFFFF"/>
        <w:spacing w:after="0" w:line="240" w:lineRule="auto"/>
        <w:rPr>
          <w:rFonts w:eastAsia="Times New Roman" w:cstheme="minorHAnsi"/>
        </w:rPr>
      </w:pPr>
      <w:r w:rsidRPr="009F061F">
        <w:rPr>
          <w:rFonts w:eastAsia="Times New Roman" w:cstheme="minorHAnsi"/>
        </w:rPr>
        <w:t xml:space="preserve">9.13.24 ACH </w:t>
      </w:r>
      <w:proofErr w:type="spellStart"/>
      <w:r w:rsidRPr="009F061F">
        <w:rPr>
          <w:rFonts w:eastAsia="Times New Roman" w:cstheme="minorHAnsi"/>
        </w:rPr>
        <w:t>Allevity</w:t>
      </w:r>
      <w:proofErr w:type="spellEnd"/>
      <w:r w:rsidRPr="009F061F">
        <w:rPr>
          <w:rFonts w:eastAsia="Times New Roman" w:cstheme="minorHAnsi"/>
        </w:rPr>
        <w:t>, payroll for 8.26.24-9.8.24, $2,098.13</w:t>
      </w:r>
    </w:p>
    <w:p w14:paraId="26AF6807" w14:textId="77777777" w:rsidR="003B2737" w:rsidRDefault="003B2737" w:rsidP="002B18D6">
      <w:pPr>
        <w:spacing w:after="40" w:line="20" w:lineRule="atLeast"/>
        <w:rPr>
          <w:rFonts w:eastAsia="Times New Roman" w:cstheme="minorHAnsi"/>
        </w:rPr>
      </w:pPr>
    </w:p>
    <w:p w14:paraId="6F8A6C0A" w14:textId="25617417" w:rsidR="00A2734E" w:rsidRDefault="00A2734E" w:rsidP="002B18D6">
      <w:pPr>
        <w:spacing w:after="40" w:line="20" w:lineRule="atLeast"/>
        <w:rPr>
          <w:rFonts w:eastAsia="Times New Roman" w:cstheme="minorHAnsi"/>
        </w:rPr>
      </w:pPr>
      <w:r w:rsidRPr="007D6EA5">
        <w:rPr>
          <w:rFonts w:eastAsia="Times New Roman" w:cstheme="minorHAnsi"/>
        </w:rPr>
        <w:t>Checks to be signed:</w:t>
      </w:r>
    </w:p>
    <w:p w14:paraId="36FCE23A" w14:textId="77777777" w:rsidR="009F061F" w:rsidRPr="009F061F" w:rsidRDefault="009F061F" w:rsidP="009F061F">
      <w:pPr>
        <w:pStyle w:val="ListParagraph"/>
        <w:numPr>
          <w:ilvl w:val="0"/>
          <w:numId w:val="17"/>
        </w:numPr>
        <w:shd w:val="clear" w:color="auto" w:fill="FFFFFF"/>
        <w:spacing w:after="0" w:line="240" w:lineRule="auto"/>
        <w:rPr>
          <w:rFonts w:eastAsia="Times New Roman" w:cstheme="minorHAnsi"/>
        </w:rPr>
      </w:pPr>
      <w:r w:rsidRPr="009F061F">
        <w:rPr>
          <w:rFonts w:eastAsia="Times New Roman" w:cstheme="minorHAnsi"/>
        </w:rPr>
        <w:t>9.4.24 #822 CDFW, lake and streambed alteration agreement and amendment fee, $2,588.75</w:t>
      </w:r>
    </w:p>
    <w:p w14:paraId="1E7FAC1B" w14:textId="18E3BB33" w:rsidR="009F061F" w:rsidRPr="009F061F" w:rsidRDefault="009F061F" w:rsidP="009F061F">
      <w:pPr>
        <w:pStyle w:val="ListParagraph"/>
        <w:numPr>
          <w:ilvl w:val="0"/>
          <w:numId w:val="17"/>
        </w:numPr>
        <w:shd w:val="clear" w:color="auto" w:fill="FFFFFF"/>
        <w:spacing w:after="0" w:line="240" w:lineRule="auto"/>
        <w:rPr>
          <w:rFonts w:eastAsia="Times New Roman" w:cstheme="minorHAnsi"/>
        </w:rPr>
      </w:pPr>
      <w:r w:rsidRPr="009F061F">
        <w:rPr>
          <w:rFonts w:eastAsia="Times New Roman" w:cstheme="minorHAnsi"/>
        </w:rPr>
        <w:t>9.4.24 #823 Mark Boggs, August mileage reimbursement ($572.85) and September phone allowance ($100.00), totaling $672.85</w:t>
      </w:r>
    </w:p>
    <w:p w14:paraId="230A1F93" w14:textId="4A841D1E" w:rsidR="009F061F" w:rsidRPr="00782EEE" w:rsidRDefault="009F061F" w:rsidP="00782EEE">
      <w:pPr>
        <w:pStyle w:val="ListParagraph"/>
        <w:numPr>
          <w:ilvl w:val="0"/>
          <w:numId w:val="17"/>
        </w:numPr>
        <w:shd w:val="clear" w:color="auto" w:fill="FFFFFF"/>
        <w:spacing w:after="0" w:line="240" w:lineRule="auto"/>
        <w:rPr>
          <w:rFonts w:eastAsia="Times New Roman" w:cstheme="minorHAnsi"/>
        </w:rPr>
      </w:pPr>
      <w:r w:rsidRPr="009F061F">
        <w:rPr>
          <w:rFonts w:eastAsia="Times New Roman" w:cstheme="minorHAnsi"/>
        </w:rPr>
        <w:t>9.5.24 #824 Downey Brand, July legal services, $3,344.00</w:t>
      </w:r>
    </w:p>
    <w:p w14:paraId="3B253C0B" w14:textId="01AC6AF6" w:rsidR="009F061F" w:rsidRPr="009F061F" w:rsidRDefault="009F061F" w:rsidP="009F061F">
      <w:pPr>
        <w:pStyle w:val="ListParagraph"/>
        <w:numPr>
          <w:ilvl w:val="0"/>
          <w:numId w:val="17"/>
        </w:numPr>
        <w:spacing w:after="0" w:line="240" w:lineRule="auto"/>
        <w:rPr>
          <w:rFonts w:eastAsia="Times New Roman" w:cstheme="minorHAnsi"/>
        </w:rPr>
      </w:pPr>
      <w:r w:rsidRPr="009F061F">
        <w:rPr>
          <w:rFonts w:eastAsia="Times New Roman" w:cstheme="minorHAnsi"/>
        </w:rPr>
        <w:t>9.13.24 #825 Johnny on the Spot, September port-a-potty servicing, $30.00</w:t>
      </w:r>
    </w:p>
    <w:p w14:paraId="1DA2BCDF" w14:textId="77777777" w:rsidR="009F061F" w:rsidRDefault="009F061F" w:rsidP="009F061F">
      <w:pPr>
        <w:shd w:val="clear" w:color="auto" w:fill="FFFFFF"/>
        <w:spacing w:after="0" w:line="240" w:lineRule="auto"/>
        <w:rPr>
          <w:rFonts w:eastAsia="Times New Roman" w:cstheme="minorHAnsi"/>
        </w:rPr>
      </w:pPr>
    </w:p>
    <w:p w14:paraId="541AA1ED" w14:textId="77777777" w:rsidR="00B414E8" w:rsidRDefault="00B414E8" w:rsidP="002B18D6">
      <w:pPr>
        <w:spacing w:after="40" w:line="20" w:lineRule="atLeast"/>
        <w:rPr>
          <w:rFonts w:eastAsia="Times New Roman" w:cstheme="minorHAnsi"/>
        </w:rPr>
      </w:pPr>
      <w:r w:rsidRPr="00B414E8">
        <w:rPr>
          <w:rFonts w:eastAsia="Times New Roman" w:cstheme="minorHAnsi"/>
        </w:rPr>
        <w:t>Director Johnson made a motion to approve payment of the Downey Brand invoice. The motion was seconded by Director Thompson, and the vote was unanimous.</w:t>
      </w:r>
    </w:p>
    <w:p w14:paraId="79EB9FA4" w14:textId="77777777" w:rsidR="00B414E8" w:rsidRDefault="00B414E8" w:rsidP="002B18D6">
      <w:pPr>
        <w:spacing w:after="40" w:line="20" w:lineRule="atLeast"/>
        <w:rPr>
          <w:rFonts w:eastAsia="Times New Roman" w:cstheme="minorHAnsi"/>
        </w:rPr>
      </w:pPr>
    </w:p>
    <w:p w14:paraId="4E85B371" w14:textId="1CC2D82B" w:rsidR="00A2734E" w:rsidRPr="007D6EA5" w:rsidRDefault="00A2734E" w:rsidP="002B18D6">
      <w:pPr>
        <w:spacing w:after="40" w:line="20" w:lineRule="atLeast"/>
        <w:rPr>
          <w:rFonts w:cstheme="minorHAnsi"/>
          <w:b/>
          <w:bCs/>
        </w:rPr>
      </w:pPr>
      <w:r w:rsidRPr="007D6EA5">
        <w:rPr>
          <w:rFonts w:cstheme="minorHAnsi"/>
          <w:b/>
          <w:bCs/>
        </w:rPr>
        <w:t>TREASURER’S RE</w:t>
      </w:r>
      <w:r w:rsidR="00773988" w:rsidRPr="007D6EA5">
        <w:rPr>
          <w:rFonts w:cstheme="minorHAnsi"/>
          <w:b/>
          <w:bCs/>
        </w:rPr>
        <w:t>PORT:</w:t>
      </w:r>
    </w:p>
    <w:p w14:paraId="0715EE16" w14:textId="4D31B9D3" w:rsidR="001971C3" w:rsidRPr="008C082F" w:rsidRDefault="001971C3" w:rsidP="001971C3">
      <w:pPr>
        <w:spacing w:line="20" w:lineRule="atLeast"/>
        <w:rPr>
          <w:rFonts w:cstheme="minorHAnsi"/>
        </w:rPr>
      </w:pPr>
      <w:r>
        <w:rPr>
          <w:rFonts w:cstheme="minorHAnsi"/>
        </w:rPr>
        <w:t xml:space="preserve">Treasurer Stephens provided the bank statement as of </w:t>
      </w:r>
      <w:r w:rsidR="009F061F">
        <w:rPr>
          <w:rFonts w:cstheme="minorHAnsi"/>
        </w:rPr>
        <w:t>September 16th</w:t>
      </w:r>
      <w:r>
        <w:rPr>
          <w:rFonts w:cstheme="minorHAnsi"/>
        </w:rPr>
        <w:t xml:space="preserve">, </w:t>
      </w:r>
      <w:proofErr w:type="gramStart"/>
      <w:r>
        <w:rPr>
          <w:rFonts w:cstheme="minorHAnsi"/>
        </w:rPr>
        <w:t>2024</w:t>
      </w:r>
      <w:proofErr w:type="gramEnd"/>
      <w:r w:rsidRPr="008C082F">
        <w:rPr>
          <w:rFonts w:cstheme="minorHAnsi"/>
        </w:rPr>
        <w:t xml:space="preserve"> and the corresponding reconciliation report</w:t>
      </w:r>
      <w:r>
        <w:rPr>
          <w:rFonts w:cstheme="minorHAnsi"/>
        </w:rPr>
        <w:t xml:space="preserve">. </w:t>
      </w:r>
      <w:r w:rsidRPr="00AA10C8">
        <w:rPr>
          <w:rFonts w:cstheme="minorHAnsi"/>
        </w:rPr>
        <w:t xml:space="preserve">Treasurer Stephens reported that the bank balance as of </w:t>
      </w:r>
      <w:r w:rsidR="009F061F">
        <w:rPr>
          <w:rFonts w:cstheme="minorHAnsi"/>
        </w:rPr>
        <w:t>September 16</w:t>
      </w:r>
      <w:r w:rsidR="009F061F" w:rsidRPr="009F061F">
        <w:rPr>
          <w:rFonts w:cstheme="minorHAnsi"/>
          <w:vertAlign w:val="superscript"/>
        </w:rPr>
        <w:t>th</w:t>
      </w:r>
      <w:r>
        <w:rPr>
          <w:rFonts w:cstheme="minorHAnsi"/>
        </w:rPr>
        <w:t xml:space="preserve">, </w:t>
      </w:r>
      <w:proofErr w:type="gramStart"/>
      <w:r>
        <w:rPr>
          <w:rFonts w:cstheme="minorHAnsi"/>
        </w:rPr>
        <w:t>2024</w:t>
      </w:r>
      <w:proofErr w:type="gramEnd"/>
      <w:r>
        <w:rPr>
          <w:rFonts w:cstheme="minorHAnsi"/>
        </w:rPr>
        <w:t xml:space="preserve"> was $</w:t>
      </w:r>
      <w:r w:rsidR="009F061F">
        <w:rPr>
          <w:rFonts w:cstheme="minorHAnsi"/>
        </w:rPr>
        <w:t>151,584.21</w:t>
      </w:r>
      <w:r w:rsidRPr="00AA10C8">
        <w:rPr>
          <w:rFonts w:cstheme="minorHAnsi"/>
        </w:rPr>
        <w:t xml:space="preserve">, </w:t>
      </w:r>
      <w:r>
        <w:rPr>
          <w:rFonts w:cstheme="minorHAnsi"/>
        </w:rPr>
        <w:t>h</w:t>
      </w:r>
      <w:r w:rsidRPr="00AA10C8">
        <w:rPr>
          <w:rFonts w:cstheme="minorHAnsi"/>
        </w:rPr>
        <w:t>owever</w:t>
      </w:r>
      <w:r>
        <w:rPr>
          <w:rFonts w:cstheme="minorHAnsi"/>
        </w:rPr>
        <w:t xml:space="preserve"> once</w:t>
      </w:r>
      <w:r w:rsidRPr="00AA10C8">
        <w:rPr>
          <w:rFonts w:cstheme="minorHAnsi"/>
        </w:rPr>
        <w:t xml:space="preserve"> all the checks clear the balance will be </w:t>
      </w:r>
      <w:r w:rsidR="009F061F">
        <w:rPr>
          <w:rFonts w:cstheme="minorHAnsi"/>
        </w:rPr>
        <w:t>$139,093.30</w:t>
      </w:r>
      <w:r>
        <w:rPr>
          <w:rFonts w:cstheme="minorHAnsi"/>
        </w:rPr>
        <w:t>.</w:t>
      </w:r>
    </w:p>
    <w:p w14:paraId="08905E90" w14:textId="77777777" w:rsidR="00625995" w:rsidRDefault="00625995" w:rsidP="007D6EA5">
      <w:pPr>
        <w:spacing w:after="40" w:line="0" w:lineRule="atLeast"/>
        <w:rPr>
          <w:rFonts w:cstheme="minorHAnsi"/>
        </w:rPr>
      </w:pPr>
    </w:p>
    <w:p w14:paraId="4329E1EA" w14:textId="34E6419E" w:rsidR="00C54705" w:rsidRDefault="00773988" w:rsidP="00C54705">
      <w:pPr>
        <w:spacing w:after="40" w:line="0" w:lineRule="atLeast"/>
        <w:rPr>
          <w:rFonts w:cstheme="minorHAnsi"/>
          <w:b/>
          <w:bCs/>
        </w:rPr>
      </w:pPr>
      <w:r w:rsidRPr="007D6EA5">
        <w:rPr>
          <w:rFonts w:cstheme="minorHAnsi"/>
          <w:b/>
          <w:bCs/>
        </w:rPr>
        <w:lastRenderedPageBreak/>
        <w:t>IRRIGATION REPORT:</w:t>
      </w:r>
      <w:r w:rsidR="001510B4">
        <w:rPr>
          <w:rFonts w:cstheme="minorHAnsi"/>
          <w:b/>
          <w:bCs/>
        </w:rPr>
        <w:t xml:space="preserve"> </w:t>
      </w:r>
      <w:r w:rsidR="00B414E8" w:rsidRPr="00B414E8">
        <w:rPr>
          <w:rFonts w:cstheme="minorHAnsi"/>
        </w:rPr>
        <w:t>Mark Boggs provided an update on the current irrigation developments. He reported that a tree near the red bridge was removed in collaboration with Jake Thompson. Mark also shared that he plans to use an excavator this weekend to clear out dense foliage in the same area.</w:t>
      </w:r>
    </w:p>
    <w:p w14:paraId="5188F7A9" w14:textId="77777777" w:rsidR="00D94B0A" w:rsidRPr="00DC1321" w:rsidRDefault="00D94B0A" w:rsidP="00D94B0A">
      <w:pPr>
        <w:spacing w:after="40" w:line="0" w:lineRule="atLeast"/>
        <w:rPr>
          <w:rFonts w:cstheme="minorHAnsi"/>
        </w:rPr>
      </w:pPr>
    </w:p>
    <w:p w14:paraId="503F9929" w14:textId="41B7979A" w:rsidR="00220667" w:rsidRDefault="005C77CF" w:rsidP="002B18D6">
      <w:pPr>
        <w:spacing w:after="40" w:line="0" w:lineRule="atLeast"/>
        <w:rPr>
          <w:rFonts w:cstheme="minorHAnsi"/>
          <w:b/>
          <w:bCs/>
        </w:rPr>
      </w:pPr>
      <w:r w:rsidRPr="007D6EA5">
        <w:rPr>
          <w:rFonts w:cstheme="minorHAnsi"/>
          <w:b/>
          <w:bCs/>
        </w:rPr>
        <w:t>OLD BUSINESS:</w:t>
      </w:r>
      <w:r w:rsidR="00114A11">
        <w:rPr>
          <w:rFonts w:cstheme="minorHAnsi"/>
          <w:b/>
          <w:bCs/>
        </w:rPr>
        <w:t xml:space="preserve"> </w:t>
      </w:r>
    </w:p>
    <w:p w14:paraId="23C9754B" w14:textId="77777777" w:rsidR="00B84DC7" w:rsidRPr="007D6EA5" w:rsidRDefault="00B84DC7" w:rsidP="002B18D6">
      <w:pPr>
        <w:spacing w:after="40" w:line="0" w:lineRule="atLeast"/>
        <w:rPr>
          <w:rFonts w:cstheme="minorHAnsi"/>
          <w:b/>
          <w:bCs/>
        </w:rPr>
      </w:pPr>
    </w:p>
    <w:p w14:paraId="6291952A" w14:textId="714358C5" w:rsidR="00D776AB" w:rsidRDefault="00E774EF" w:rsidP="00D776AB">
      <w:pPr>
        <w:spacing w:after="40" w:line="0" w:lineRule="atLeast"/>
        <w:rPr>
          <w:rFonts w:cstheme="minorHAnsi"/>
        </w:rPr>
      </w:pPr>
      <w:r w:rsidRPr="00D776AB">
        <w:rPr>
          <w:rFonts w:cstheme="minorHAnsi"/>
        </w:rPr>
        <w:t>BYLAWS</w:t>
      </w:r>
      <w:r w:rsidR="00D776AB" w:rsidRPr="00D776AB">
        <w:rPr>
          <w:rFonts w:cstheme="minorHAnsi"/>
        </w:rPr>
        <w:t xml:space="preserve"> – The board review</w:t>
      </w:r>
      <w:r w:rsidR="00D776AB">
        <w:rPr>
          <w:rFonts w:cstheme="minorHAnsi"/>
        </w:rPr>
        <w:t>ed</w:t>
      </w:r>
      <w:r w:rsidR="00D776AB" w:rsidRPr="00D776AB">
        <w:rPr>
          <w:rFonts w:cstheme="minorHAnsi"/>
        </w:rPr>
        <w:t xml:space="preserve"> the status of the draft document and general communications regarding by-laws updates</w:t>
      </w:r>
      <w:r w:rsidR="00782EEE">
        <w:rPr>
          <w:rFonts w:cstheme="minorHAnsi"/>
        </w:rPr>
        <w:t xml:space="preserve">, </w:t>
      </w:r>
      <w:r w:rsidR="00D776AB" w:rsidRPr="00D776AB">
        <w:rPr>
          <w:rFonts w:cstheme="minorHAnsi"/>
        </w:rPr>
        <w:t>and submittal process.</w:t>
      </w:r>
    </w:p>
    <w:p w14:paraId="490B1F3E" w14:textId="77777777" w:rsidR="00D776AB" w:rsidRPr="00D776AB" w:rsidRDefault="00D776AB" w:rsidP="00D776AB">
      <w:pPr>
        <w:spacing w:after="40" w:line="0" w:lineRule="atLeast"/>
        <w:rPr>
          <w:rFonts w:cstheme="minorHAnsi"/>
        </w:rPr>
      </w:pPr>
    </w:p>
    <w:p w14:paraId="60134E8F" w14:textId="74EA220C" w:rsidR="00D776AB" w:rsidRPr="00D776AB" w:rsidRDefault="00B414E8" w:rsidP="00D776AB">
      <w:pPr>
        <w:spacing w:after="40" w:line="0" w:lineRule="atLeast"/>
        <w:rPr>
          <w:rFonts w:cstheme="minorHAnsi"/>
        </w:rPr>
      </w:pPr>
      <w:r>
        <w:rPr>
          <w:rFonts w:cstheme="minorHAnsi"/>
        </w:rPr>
        <w:t>RULES AND REGULATIONS</w:t>
      </w:r>
      <w:r w:rsidR="00D776AB" w:rsidRPr="00D776AB">
        <w:rPr>
          <w:rFonts w:cstheme="minorHAnsi"/>
        </w:rPr>
        <w:t xml:space="preserve"> – The board </w:t>
      </w:r>
      <w:r w:rsidR="00D776AB">
        <w:rPr>
          <w:rFonts w:cstheme="minorHAnsi"/>
        </w:rPr>
        <w:t>continued to</w:t>
      </w:r>
      <w:r w:rsidR="00D776AB" w:rsidRPr="00D776AB">
        <w:rPr>
          <w:rFonts w:cstheme="minorHAnsi"/>
        </w:rPr>
        <w:t xml:space="preserve"> review and discuss an update to the rules and regulations document.</w:t>
      </w:r>
    </w:p>
    <w:p w14:paraId="24B24050" w14:textId="5FB9A9C6" w:rsidR="00D776AB" w:rsidRPr="00D776AB" w:rsidRDefault="00D776AB" w:rsidP="00D776AB">
      <w:pPr>
        <w:spacing w:after="40" w:line="0" w:lineRule="atLeast"/>
        <w:rPr>
          <w:rFonts w:cstheme="minorHAnsi"/>
        </w:rPr>
      </w:pPr>
    </w:p>
    <w:p w14:paraId="0B270DB8" w14:textId="1E62B920" w:rsidR="008871DF" w:rsidRDefault="008025B5" w:rsidP="00D776AB">
      <w:pPr>
        <w:spacing w:after="40" w:line="0" w:lineRule="atLeast"/>
        <w:rPr>
          <w:rFonts w:cstheme="minorHAnsi"/>
          <w:b/>
          <w:bCs/>
        </w:rPr>
      </w:pPr>
      <w:r w:rsidRPr="007D6EA5">
        <w:rPr>
          <w:rFonts w:cstheme="minorHAnsi"/>
          <w:b/>
          <w:bCs/>
        </w:rPr>
        <w:t>MEETING ADJOURNMENT</w:t>
      </w:r>
      <w:r w:rsidR="008A5A1B" w:rsidRPr="007D6EA5">
        <w:rPr>
          <w:rFonts w:cstheme="minorHAnsi"/>
          <w:b/>
          <w:bCs/>
        </w:rPr>
        <w:t xml:space="preserve"> </w:t>
      </w:r>
      <w:r w:rsidR="00BF3680" w:rsidRPr="007D6EA5">
        <w:rPr>
          <w:rFonts w:cstheme="minorHAnsi"/>
          <w:b/>
          <w:bCs/>
        </w:rPr>
        <w:t xml:space="preserve">at </w:t>
      </w:r>
      <w:r w:rsidR="00C11312">
        <w:rPr>
          <w:rFonts w:cstheme="minorHAnsi"/>
          <w:b/>
          <w:bCs/>
        </w:rPr>
        <w:t>7:25pm</w:t>
      </w:r>
      <w:r w:rsidR="003B2737">
        <w:rPr>
          <w:rFonts w:cstheme="minorHAnsi"/>
          <w:b/>
          <w:bCs/>
        </w:rPr>
        <w:t>.</w:t>
      </w:r>
    </w:p>
    <w:p w14:paraId="6F8A5DE4" w14:textId="2A40EE56" w:rsidR="00DE5E98" w:rsidRPr="00DE5E98" w:rsidRDefault="00DE5E98" w:rsidP="00DE5E98">
      <w:pPr>
        <w:tabs>
          <w:tab w:val="left" w:pos="1300"/>
        </w:tabs>
        <w:rPr>
          <w:rFonts w:cstheme="minorHAnsi"/>
        </w:rPr>
      </w:pPr>
      <w:r>
        <w:rPr>
          <w:rFonts w:cstheme="minorHAnsi"/>
        </w:rPr>
        <w:tab/>
      </w:r>
    </w:p>
    <w:sectPr w:rsidR="00DE5E98" w:rsidRPr="00DE5E98" w:rsidSect="004C44F9">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997EC" w14:textId="77777777" w:rsidR="00D776C4" w:rsidRDefault="00D776C4" w:rsidP="00E774EF">
      <w:pPr>
        <w:spacing w:after="0" w:line="240" w:lineRule="auto"/>
      </w:pPr>
      <w:r>
        <w:separator/>
      </w:r>
    </w:p>
  </w:endnote>
  <w:endnote w:type="continuationSeparator" w:id="0">
    <w:p w14:paraId="7F5377E0" w14:textId="77777777" w:rsidR="00D776C4" w:rsidRDefault="00D776C4" w:rsidP="00E77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8CECA" w14:textId="77777777" w:rsidR="00D776C4" w:rsidRDefault="00D776C4" w:rsidP="00E774EF">
      <w:pPr>
        <w:spacing w:after="0" w:line="240" w:lineRule="auto"/>
      </w:pPr>
      <w:r>
        <w:separator/>
      </w:r>
    </w:p>
  </w:footnote>
  <w:footnote w:type="continuationSeparator" w:id="0">
    <w:p w14:paraId="39627F86" w14:textId="77777777" w:rsidR="00D776C4" w:rsidRDefault="00D776C4" w:rsidP="00E774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00B71"/>
    <w:multiLevelType w:val="hybridMultilevel"/>
    <w:tmpl w:val="1E18F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7594F"/>
    <w:multiLevelType w:val="hybridMultilevel"/>
    <w:tmpl w:val="03DED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B00946"/>
    <w:multiLevelType w:val="hybridMultilevel"/>
    <w:tmpl w:val="E842C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FF4B5A"/>
    <w:multiLevelType w:val="hybridMultilevel"/>
    <w:tmpl w:val="E842C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A1540"/>
    <w:multiLevelType w:val="hybridMultilevel"/>
    <w:tmpl w:val="F0768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D57F54"/>
    <w:multiLevelType w:val="hybridMultilevel"/>
    <w:tmpl w:val="4B624382"/>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5837E0"/>
    <w:multiLevelType w:val="hybridMultilevel"/>
    <w:tmpl w:val="90A6AE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30A5EC7"/>
    <w:multiLevelType w:val="hybridMultilevel"/>
    <w:tmpl w:val="7DAE04B6"/>
    <w:lvl w:ilvl="0" w:tplc="D1FC29B6">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C8A5568"/>
    <w:multiLevelType w:val="hybridMultilevel"/>
    <w:tmpl w:val="882EE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867A96"/>
    <w:multiLevelType w:val="hybridMultilevel"/>
    <w:tmpl w:val="90A6A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927F8C"/>
    <w:multiLevelType w:val="hybridMultilevel"/>
    <w:tmpl w:val="5FE68514"/>
    <w:lvl w:ilvl="0" w:tplc="ECB465CA">
      <w:start w:val="1"/>
      <w:numFmt w:val="lowerLetter"/>
      <w:lvlText w:val="%1."/>
      <w:lvlJc w:val="left"/>
      <w:pPr>
        <w:ind w:left="720" w:hanging="360"/>
      </w:pPr>
      <w:rPr>
        <w:rFonts w:ascii="Arial"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1202EF"/>
    <w:multiLevelType w:val="multilevel"/>
    <w:tmpl w:val="6CC8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EC640F"/>
    <w:multiLevelType w:val="hybridMultilevel"/>
    <w:tmpl w:val="077CA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F517F5"/>
    <w:multiLevelType w:val="hybridMultilevel"/>
    <w:tmpl w:val="1CECF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CD03A9"/>
    <w:multiLevelType w:val="hybridMultilevel"/>
    <w:tmpl w:val="195057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667904630">
    <w:abstractNumId w:val="11"/>
  </w:num>
  <w:num w:numId="2" w16cid:durableId="539635415">
    <w:abstractNumId w:val="5"/>
  </w:num>
  <w:num w:numId="3" w16cid:durableId="48573536">
    <w:abstractNumId w:val="13"/>
  </w:num>
  <w:num w:numId="4" w16cid:durableId="1113136524">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4277129">
    <w:abstractNumId w:val="7"/>
  </w:num>
  <w:num w:numId="6" w16cid:durableId="449327376">
    <w:abstractNumId w:val="10"/>
  </w:num>
  <w:num w:numId="7" w16cid:durableId="510265501">
    <w:abstractNumId w:val="3"/>
  </w:num>
  <w:num w:numId="8" w16cid:durableId="1741054400">
    <w:abstractNumId w:val="2"/>
  </w:num>
  <w:num w:numId="9" w16cid:durableId="17783704">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4033921">
    <w:abstractNumId w:val="0"/>
  </w:num>
  <w:num w:numId="11" w16cid:durableId="1106579212">
    <w:abstractNumId w:val="14"/>
  </w:num>
  <w:num w:numId="12" w16cid:durableId="804733769">
    <w:abstractNumId w:val="1"/>
  </w:num>
  <w:num w:numId="13" w16cid:durableId="132792434">
    <w:abstractNumId w:val="4"/>
  </w:num>
  <w:num w:numId="14" w16cid:durableId="1127889708">
    <w:abstractNumId w:val="9"/>
  </w:num>
  <w:num w:numId="15" w16cid:durableId="251009085">
    <w:abstractNumId w:val="12"/>
  </w:num>
  <w:num w:numId="16" w16cid:durableId="190732686">
    <w:abstractNumId w:val="8"/>
  </w:num>
  <w:num w:numId="17" w16cid:durableId="1446920895">
    <w:abstractNumId w:val="6"/>
  </w:num>
  <w:num w:numId="18" w16cid:durableId="1075129238">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5B5"/>
    <w:rsid w:val="00005919"/>
    <w:rsid w:val="00010FFA"/>
    <w:rsid w:val="000339F4"/>
    <w:rsid w:val="00040E11"/>
    <w:rsid w:val="000413D9"/>
    <w:rsid w:val="00046167"/>
    <w:rsid w:val="000501C3"/>
    <w:rsid w:val="000943F4"/>
    <w:rsid w:val="000A7A65"/>
    <w:rsid w:val="000D3B1B"/>
    <w:rsid w:val="000D5BB1"/>
    <w:rsid w:val="000F6EB4"/>
    <w:rsid w:val="00113391"/>
    <w:rsid w:val="00114A11"/>
    <w:rsid w:val="00130B74"/>
    <w:rsid w:val="001510B4"/>
    <w:rsid w:val="00173AD0"/>
    <w:rsid w:val="00183BFB"/>
    <w:rsid w:val="00192BDC"/>
    <w:rsid w:val="00193D18"/>
    <w:rsid w:val="001955FF"/>
    <w:rsid w:val="001971C3"/>
    <w:rsid w:val="001B10C2"/>
    <w:rsid w:val="001C1A16"/>
    <w:rsid w:val="001C6D89"/>
    <w:rsid w:val="001D62D5"/>
    <w:rsid w:val="001D66FD"/>
    <w:rsid w:val="001F19C9"/>
    <w:rsid w:val="0020098D"/>
    <w:rsid w:val="00211BE5"/>
    <w:rsid w:val="00220667"/>
    <w:rsid w:val="0022746B"/>
    <w:rsid w:val="00230005"/>
    <w:rsid w:val="002818EB"/>
    <w:rsid w:val="00282620"/>
    <w:rsid w:val="002924B8"/>
    <w:rsid w:val="00293938"/>
    <w:rsid w:val="002A5A11"/>
    <w:rsid w:val="002B18D6"/>
    <w:rsid w:val="002B5C10"/>
    <w:rsid w:val="002C74D3"/>
    <w:rsid w:val="002F6E1C"/>
    <w:rsid w:val="003069AF"/>
    <w:rsid w:val="00337EEC"/>
    <w:rsid w:val="003403AF"/>
    <w:rsid w:val="0034238C"/>
    <w:rsid w:val="00345DED"/>
    <w:rsid w:val="0034628E"/>
    <w:rsid w:val="00352402"/>
    <w:rsid w:val="003624B5"/>
    <w:rsid w:val="0039056C"/>
    <w:rsid w:val="003906BD"/>
    <w:rsid w:val="003A695A"/>
    <w:rsid w:val="003A76BB"/>
    <w:rsid w:val="003B0C20"/>
    <w:rsid w:val="003B2737"/>
    <w:rsid w:val="003B725B"/>
    <w:rsid w:val="003D0ADB"/>
    <w:rsid w:val="003D4D89"/>
    <w:rsid w:val="003E1CA6"/>
    <w:rsid w:val="00426A5F"/>
    <w:rsid w:val="00430F7D"/>
    <w:rsid w:val="004347B4"/>
    <w:rsid w:val="00435C79"/>
    <w:rsid w:val="00446EC2"/>
    <w:rsid w:val="00464877"/>
    <w:rsid w:val="004848AA"/>
    <w:rsid w:val="00486451"/>
    <w:rsid w:val="004A0895"/>
    <w:rsid w:val="004C44F9"/>
    <w:rsid w:val="004D2139"/>
    <w:rsid w:val="004E006A"/>
    <w:rsid w:val="004E7708"/>
    <w:rsid w:val="00512CC0"/>
    <w:rsid w:val="0055528D"/>
    <w:rsid w:val="0056123E"/>
    <w:rsid w:val="00562A0B"/>
    <w:rsid w:val="00567C95"/>
    <w:rsid w:val="005A102C"/>
    <w:rsid w:val="005B5878"/>
    <w:rsid w:val="005C77CF"/>
    <w:rsid w:val="005F14FD"/>
    <w:rsid w:val="005F4C0F"/>
    <w:rsid w:val="00606FC2"/>
    <w:rsid w:val="00610753"/>
    <w:rsid w:val="00625995"/>
    <w:rsid w:val="006466B4"/>
    <w:rsid w:val="00654763"/>
    <w:rsid w:val="006C242A"/>
    <w:rsid w:val="006C46D8"/>
    <w:rsid w:val="006C50EC"/>
    <w:rsid w:val="006D08F4"/>
    <w:rsid w:val="006E58A1"/>
    <w:rsid w:val="006E5E2E"/>
    <w:rsid w:val="00700347"/>
    <w:rsid w:val="007010B8"/>
    <w:rsid w:val="00706608"/>
    <w:rsid w:val="00706B0B"/>
    <w:rsid w:val="00734291"/>
    <w:rsid w:val="00737ABE"/>
    <w:rsid w:val="007654D9"/>
    <w:rsid w:val="00773988"/>
    <w:rsid w:val="00774D56"/>
    <w:rsid w:val="00780B27"/>
    <w:rsid w:val="00782EEE"/>
    <w:rsid w:val="00783688"/>
    <w:rsid w:val="007874F1"/>
    <w:rsid w:val="00790282"/>
    <w:rsid w:val="007A6143"/>
    <w:rsid w:val="007B353E"/>
    <w:rsid w:val="007C393F"/>
    <w:rsid w:val="007D6EA5"/>
    <w:rsid w:val="007E3186"/>
    <w:rsid w:val="00800AA7"/>
    <w:rsid w:val="00802353"/>
    <w:rsid w:val="008025B5"/>
    <w:rsid w:val="00812567"/>
    <w:rsid w:val="00827CC4"/>
    <w:rsid w:val="00860451"/>
    <w:rsid w:val="00867991"/>
    <w:rsid w:val="00872483"/>
    <w:rsid w:val="008867B9"/>
    <w:rsid w:val="008871DF"/>
    <w:rsid w:val="008916A8"/>
    <w:rsid w:val="00896153"/>
    <w:rsid w:val="00896BA2"/>
    <w:rsid w:val="008A5A1B"/>
    <w:rsid w:val="008C082F"/>
    <w:rsid w:val="008C1A0D"/>
    <w:rsid w:val="008C52C8"/>
    <w:rsid w:val="008D2F26"/>
    <w:rsid w:val="008F0305"/>
    <w:rsid w:val="008F5168"/>
    <w:rsid w:val="00900C56"/>
    <w:rsid w:val="009400AC"/>
    <w:rsid w:val="00940816"/>
    <w:rsid w:val="009504EE"/>
    <w:rsid w:val="009540AA"/>
    <w:rsid w:val="00986792"/>
    <w:rsid w:val="00993020"/>
    <w:rsid w:val="00994BED"/>
    <w:rsid w:val="009955A9"/>
    <w:rsid w:val="009A79EF"/>
    <w:rsid w:val="009B0C2D"/>
    <w:rsid w:val="009B3F94"/>
    <w:rsid w:val="009E482B"/>
    <w:rsid w:val="009F061F"/>
    <w:rsid w:val="00A05129"/>
    <w:rsid w:val="00A2734E"/>
    <w:rsid w:val="00A4172E"/>
    <w:rsid w:val="00A610C7"/>
    <w:rsid w:val="00A72144"/>
    <w:rsid w:val="00A8214F"/>
    <w:rsid w:val="00A86F92"/>
    <w:rsid w:val="00A90FC2"/>
    <w:rsid w:val="00AA10C8"/>
    <w:rsid w:val="00AC2D1A"/>
    <w:rsid w:val="00AC7ED5"/>
    <w:rsid w:val="00AE0DC5"/>
    <w:rsid w:val="00AE2952"/>
    <w:rsid w:val="00B1524E"/>
    <w:rsid w:val="00B414E8"/>
    <w:rsid w:val="00B463E4"/>
    <w:rsid w:val="00B52E11"/>
    <w:rsid w:val="00B53A76"/>
    <w:rsid w:val="00B634C2"/>
    <w:rsid w:val="00B84DC7"/>
    <w:rsid w:val="00BA6C76"/>
    <w:rsid w:val="00BA70E9"/>
    <w:rsid w:val="00BC3CEE"/>
    <w:rsid w:val="00BC54A2"/>
    <w:rsid w:val="00BE5D06"/>
    <w:rsid w:val="00BF3680"/>
    <w:rsid w:val="00C11312"/>
    <w:rsid w:val="00C436C5"/>
    <w:rsid w:val="00C507EB"/>
    <w:rsid w:val="00C54705"/>
    <w:rsid w:val="00C63040"/>
    <w:rsid w:val="00C661FA"/>
    <w:rsid w:val="00C96886"/>
    <w:rsid w:val="00CF73DD"/>
    <w:rsid w:val="00D5365D"/>
    <w:rsid w:val="00D61E01"/>
    <w:rsid w:val="00D72655"/>
    <w:rsid w:val="00D749CF"/>
    <w:rsid w:val="00D75913"/>
    <w:rsid w:val="00D776AB"/>
    <w:rsid w:val="00D776C4"/>
    <w:rsid w:val="00D9054A"/>
    <w:rsid w:val="00D94B0A"/>
    <w:rsid w:val="00DC1321"/>
    <w:rsid w:val="00DD610E"/>
    <w:rsid w:val="00DE3BAF"/>
    <w:rsid w:val="00DE5E98"/>
    <w:rsid w:val="00DF548B"/>
    <w:rsid w:val="00DF6B47"/>
    <w:rsid w:val="00E07B1F"/>
    <w:rsid w:val="00E33B17"/>
    <w:rsid w:val="00E350B7"/>
    <w:rsid w:val="00E64590"/>
    <w:rsid w:val="00E66BD7"/>
    <w:rsid w:val="00E745F2"/>
    <w:rsid w:val="00E774EF"/>
    <w:rsid w:val="00E80A32"/>
    <w:rsid w:val="00E823B1"/>
    <w:rsid w:val="00E85BFD"/>
    <w:rsid w:val="00EA5862"/>
    <w:rsid w:val="00EB623D"/>
    <w:rsid w:val="00F05686"/>
    <w:rsid w:val="00F25987"/>
    <w:rsid w:val="00F63713"/>
    <w:rsid w:val="00F778FA"/>
    <w:rsid w:val="00F87027"/>
    <w:rsid w:val="00FB6AFA"/>
    <w:rsid w:val="00FD302E"/>
    <w:rsid w:val="00FF1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86FB8"/>
  <w15:chartTrackingRefBased/>
  <w15:docId w15:val="{B6F1DDD2-F36A-4446-B8A3-1740B9595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548B"/>
    <w:pPr>
      <w:ind w:left="720"/>
      <w:contextualSpacing/>
    </w:pPr>
  </w:style>
  <w:style w:type="paragraph" w:styleId="Header">
    <w:name w:val="header"/>
    <w:basedOn w:val="Normal"/>
    <w:link w:val="HeaderChar"/>
    <w:uiPriority w:val="99"/>
    <w:unhideWhenUsed/>
    <w:rsid w:val="00E774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4EF"/>
  </w:style>
  <w:style w:type="paragraph" w:styleId="Footer">
    <w:name w:val="footer"/>
    <w:basedOn w:val="Normal"/>
    <w:link w:val="FooterChar"/>
    <w:uiPriority w:val="99"/>
    <w:unhideWhenUsed/>
    <w:rsid w:val="00E774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19262">
      <w:bodyDiv w:val="1"/>
      <w:marLeft w:val="0"/>
      <w:marRight w:val="0"/>
      <w:marTop w:val="0"/>
      <w:marBottom w:val="0"/>
      <w:divBdr>
        <w:top w:val="none" w:sz="0" w:space="0" w:color="auto"/>
        <w:left w:val="none" w:sz="0" w:space="0" w:color="auto"/>
        <w:bottom w:val="none" w:sz="0" w:space="0" w:color="auto"/>
        <w:right w:val="none" w:sz="0" w:space="0" w:color="auto"/>
      </w:divBdr>
    </w:div>
    <w:div w:id="164250076">
      <w:bodyDiv w:val="1"/>
      <w:marLeft w:val="0"/>
      <w:marRight w:val="0"/>
      <w:marTop w:val="0"/>
      <w:marBottom w:val="0"/>
      <w:divBdr>
        <w:top w:val="none" w:sz="0" w:space="0" w:color="auto"/>
        <w:left w:val="none" w:sz="0" w:space="0" w:color="auto"/>
        <w:bottom w:val="none" w:sz="0" w:space="0" w:color="auto"/>
        <w:right w:val="none" w:sz="0" w:space="0" w:color="auto"/>
      </w:divBdr>
      <w:divsChild>
        <w:div w:id="747460940">
          <w:marLeft w:val="0"/>
          <w:marRight w:val="0"/>
          <w:marTop w:val="0"/>
          <w:marBottom w:val="0"/>
          <w:divBdr>
            <w:top w:val="none" w:sz="0" w:space="0" w:color="auto"/>
            <w:left w:val="none" w:sz="0" w:space="0" w:color="auto"/>
            <w:bottom w:val="none" w:sz="0" w:space="0" w:color="auto"/>
            <w:right w:val="none" w:sz="0" w:space="0" w:color="auto"/>
          </w:divBdr>
        </w:div>
        <w:div w:id="1246108397">
          <w:marLeft w:val="0"/>
          <w:marRight w:val="0"/>
          <w:marTop w:val="0"/>
          <w:marBottom w:val="0"/>
          <w:divBdr>
            <w:top w:val="none" w:sz="0" w:space="0" w:color="auto"/>
            <w:left w:val="none" w:sz="0" w:space="0" w:color="auto"/>
            <w:bottom w:val="none" w:sz="0" w:space="0" w:color="auto"/>
            <w:right w:val="none" w:sz="0" w:space="0" w:color="auto"/>
          </w:divBdr>
        </w:div>
        <w:div w:id="1933119963">
          <w:marLeft w:val="0"/>
          <w:marRight w:val="0"/>
          <w:marTop w:val="0"/>
          <w:marBottom w:val="0"/>
          <w:divBdr>
            <w:top w:val="none" w:sz="0" w:space="0" w:color="auto"/>
            <w:left w:val="none" w:sz="0" w:space="0" w:color="auto"/>
            <w:bottom w:val="none" w:sz="0" w:space="0" w:color="auto"/>
            <w:right w:val="none" w:sz="0" w:space="0" w:color="auto"/>
          </w:divBdr>
        </w:div>
        <w:div w:id="457916324">
          <w:marLeft w:val="0"/>
          <w:marRight w:val="0"/>
          <w:marTop w:val="0"/>
          <w:marBottom w:val="0"/>
          <w:divBdr>
            <w:top w:val="none" w:sz="0" w:space="0" w:color="auto"/>
            <w:left w:val="none" w:sz="0" w:space="0" w:color="auto"/>
            <w:bottom w:val="none" w:sz="0" w:space="0" w:color="auto"/>
            <w:right w:val="none" w:sz="0" w:space="0" w:color="auto"/>
          </w:divBdr>
        </w:div>
        <w:div w:id="47148416">
          <w:marLeft w:val="0"/>
          <w:marRight w:val="0"/>
          <w:marTop w:val="0"/>
          <w:marBottom w:val="0"/>
          <w:divBdr>
            <w:top w:val="none" w:sz="0" w:space="0" w:color="auto"/>
            <w:left w:val="none" w:sz="0" w:space="0" w:color="auto"/>
            <w:bottom w:val="none" w:sz="0" w:space="0" w:color="auto"/>
            <w:right w:val="none" w:sz="0" w:space="0" w:color="auto"/>
          </w:divBdr>
        </w:div>
        <w:div w:id="1603804054">
          <w:marLeft w:val="0"/>
          <w:marRight w:val="0"/>
          <w:marTop w:val="0"/>
          <w:marBottom w:val="0"/>
          <w:divBdr>
            <w:top w:val="none" w:sz="0" w:space="0" w:color="auto"/>
            <w:left w:val="none" w:sz="0" w:space="0" w:color="auto"/>
            <w:bottom w:val="none" w:sz="0" w:space="0" w:color="auto"/>
            <w:right w:val="none" w:sz="0" w:space="0" w:color="auto"/>
          </w:divBdr>
        </w:div>
        <w:div w:id="1260413134">
          <w:marLeft w:val="0"/>
          <w:marRight w:val="0"/>
          <w:marTop w:val="0"/>
          <w:marBottom w:val="0"/>
          <w:divBdr>
            <w:top w:val="none" w:sz="0" w:space="0" w:color="auto"/>
            <w:left w:val="none" w:sz="0" w:space="0" w:color="auto"/>
            <w:bottom w:val="none" w:sz="0" w:space="0" w:color="auto"/>
            <w:right w:val="none" w:sz="0" w:space="0" w:color="auto"/>
          </w:divBdr>
        </w:div>
        <w:div w:id="1751998873">
          <w:marLeft w:val="0"/>
          <w:marRight w:val="0"/>
          <w:marTop w:val="0"/>
          <w:marBottom w:val="0"/>
          <w:divBdr>
            <w:top w:val="none" w:sz="0" w:space="0" w:color="auto"/>
            <w:left w:val="none" w:sz="0" w:space="0" w:color="auto"/>
            <w:bottom w:val="none" w:sz="0" w:space="0" w:color="auto"/>
            <w:right w:val="none" w:sz="0" w:space="0" w:color="auto"/>
          </w:divBdr>
        </w:div>
        <w:div w:id="1645038896">
          <w:marLeft w:val="0"/>
          <w:marRight w:val="0"/>
          <w:marTop w:val="0"/>
          <w:marBottom w:val="0"/>
          <w:divBdr>
            <w:top w:val="none" w:sz="0" w:space="0" w:color="auto"/>
            <w:left w:val="none" w:sz="0" w:space="0" w:color="auto"/>
            <w:bottom w:val="none" w:sz="0" w:space="0" w:color="auto"/>
            <w:right w:val="none" w:sz="0" w:space="0" w:color="auto"/>
          </w:divBdr>
        </w:div>
        <w:div w:id="1287195462">
          <w:marLeft w:val="0"/>
          <w:marRight w:val="0"/>
          <w:marTop w:val="0"/>
          <w:marBottom w:val="0"/>
          <w:divBdr>
            <w:top w:val="none" w:sz="0" w:space="0" w:color="auto"/>
            <w:left w:val="none" w:sz="0" w:space="0" w:color="auto"/>
            <w:bottom w:val="none" w:sz="0" w:space="0" w:color="auto"/>
            <w:right w:val="none" w:sz="0" w:space="0" w:color="auto"/>
          </w:divBdr>
        </w:div>
        <w:div w:id="58747705">
          <w:marLeft w:val="0"/>
          <w:marRight w:val="0"/>
          <w:marTop w:val="0"/>
          <w:marBottom w:val="0"/>
          <w:divBdr>
            <w:top w:val="none" w:sz="0" w:space="0" w:color="auto"/>
            <w:left w:val="none" w:sz="0" w:space="0" w:color="auto"/>
            <w:bottom w:val="none" w:sz="0" w:space="0" w:color="auto"/>
            <w:right w:val="none" w:sz="0" w:space="0" w:color="auto"/>
          </w:divBdr>
        </w:div>
        <w:div w:id="62919718">
          <w:marLeft w:val="0"/>
          <w:marRight w:val="0"/>
          <w:marTop w:val="0"/>
          <w:marBottom w:val="0"/>
          <w:divBdr>
            <w:top w:val="none" w:sz="0" w:space="0" w:color="auto"/>
            <w:left w:val="none" w:sz="0" w:space="0" w:color="auto"/>
            <w:bottom w:val="none" w:sz="0" w:space="0" w:color="auto"/>
            <w:right w:val="none" w:sz="0" w:space="0" w:color="auto"/>
          </w:divBdr>
        </w:div>
        <w:div w:id="134685009">
          <w:marLeft w:val="0"/>
          <w:marRight w:val="0"/>
          <w:marTop w:val="0"/>
          <w:marBottom w:val="0"/>
          <w:divBdr>
            <w:top w:val="none" w:sz="0" w:space="0" w:color="auto"/>
            <w:left w:val="none" w:sz="0" w:space="0" w:color="auto"/>
            <w:bottom w:val="none" w:sz="0" w:space="0" w:color="auto"/>
            <w:right w:val="none" w:sz="0" w:space="0" w:color="auto"/>
          </w:divBdr>
        </w:div>
        <w:div w:id="1120032089">
          <w:marLeft w:val="0"/>
          <w:marRight w:val="0"/>
          <w:marTop w:val="0"/>
          <w:marBottom w:val="0"/>
          <w:divBdr>
            <w:top w:val="none" w:sz="0" w:space="0" w:color="auto"/>
            <w:left w:val="none" w:sz="0" w:space="0" w:color="auto"/>
            <w:bottom w:val="none" w:sz="0" w:space="0" w:color="auto"/>
            <w:right w:val="none" w:sz="0" w:space="0" w:color="auto"/>
          </w:divBdr>
        </w:div>
        <w:div w:id="1170483260">
          <w:marLeft w:val="0"/>
          <w:marRight w:val="0"/>
          <w:marTop w:val="0"/>
          <w:marBottom w:val="0"/>
          <w:divBdr>
            <w:top w:val="none" w:sz="0" w:space="0" w:color="auto"/>
            <w:left w:val="none" w:sz="0" w:space="0" w:color="auto"/>
            <w:bottom w:val="none" w:sz="0" w:space="0" w:color="auto"/>
            <w:right w:val="none" w:sz="0" w:space="0" w:color="auto"/>
          </w:divBdr>
        </w:div>
      </w:divsChild>
    </w:div>
    <w:div w:id="206842678">
      <w:bodyDiv w:val="1"/>
      <w:marLeft w:val="0"/>
      <w:marRight w:val="0"/>
      <w:marTop w:val="0"/>
      <w:marBottom w:val="0"/>
      <w:divBdr>
        <w:top w:val="none" w:sz="0" w:space="0" w:color="auto"/>
        <w:left w:val="none" w:sz="0" w:space="0" w:color="auto"/>
        <w:bottom w:val="none" w:sz="0" w:space="0" w:color="auto"/>
        <w:right w:val="none" w:sz="0" w:space="0" w:color="auto"/>
      </w:divBdr>
    </w:div>
    <w:div w:id="214435305">
      <w:bodyDiv w:val="1"/>
      <w:marLeft w:val="0"/>
      <w:marRight w:val="0"/>
      <w:marTop w:val="0"/>
      <w:marBottom w:val="0"/>
      <w:divBdr>
        <w:top w:val="none" w:sz="0" w:space="0" w:color="auto"/>
        <w:left w:val="none" w:sz="0" w:space="0" w:color="auto"/>
        <w:bottom w:val="none" w:sz="0" w:space="0" w:color="auto"/>
        <w:right w:val="none" w:sz="0" w:space="0" w:color="auto"/>
      </w:divBdr>
      <w:divsChild>
        <w:div w:id="1549027322">
          <w:marLeft w:val="0"/>
          <w:marRight w:val="0"/>
          <w:marTop w:val="0"/>
          <w:marBottom w:val="0"/>
          <w:divBdr>
            <w:top w:val="none" w:sz="0" w:space="0" w:color="auto"/>
            <w:left w:val="none" w:sz="0" w:space="0" w:color="auto"/>
            <w:bottom w:val="none" w:sz="0" w:space="0" w:color="auto"/>
            <w:right w:val="none" w:sz="0" w:space="0" w:color="auto"/>
          </w:divBdr>
        </w:div>
        <w:div w:id="1584021954">
          <w:marLeft w:val="0"/>
          <w:marRight w:val="0"/>
          <w:marTop w:val="0"/>
          <w:marBottom w:val="0"/>
          <w:divBdr>
            <w:top w:val="none" w:sz="0" w:space="0" w:color="auto"/>
            <w:left w:val="none" w:sz="0" w:space="0" w:color="auto"/>
            <w:bottom w:val="none" w:sz="0" w:space="0" w:color="auto"/>
            <w:right w:val="none" w:sz="0" w:space="0" w:color="auto"/>
          </w:divBdr>
        </w:div>
        <w:div w:id="1241330652">
          <w:marLeft w:val="0"/>
          <w:marRight w:val="0"/>
          <w:marTop w:val="0"/>
          <w:marBottom w:val="0"/>
          <w:divBdr>
            <w:top w:val="none" w:sz="0" w:space="0" w:color="auto"/>
            <w:left w:val="none" w:sz="0" w:space="0" w:color="auto"/>
            <w:bottom w:val="none" w:sz="0" w:space="0" w:color="auto"/>
            <w:right w:val="none" w:sz="0" w:space="0" w:color="auto"/>
          </w:divBdr>
        </w:div>
        <w:div w:id="541989003">
          <w:marLeft w:val="0"/>
          <w:marRight w:val="0"/>
          <w:marTop w:val="0"/>
          <w:marBottom w:val="0"/>
          <w:divBdr>
            <w:top w:val="none" w:sz="0" w:space="0" w:color="auto"/>
            <w:left w:val="none" w:sz="0" w:space="0" w:color="auto"/>
            <w:bottom w:val="none" w:sz="0" w:space="0" w:color="auto"/>
            <w:right w:val="none" w:sz="0" w:space="0" w:color="auto"/>
          </w:divBdr>
        </w:div>
        <w:div w:id="497968222">
          <w:marLeft w:val="0"/>
          <w:marRight w:val="0"/>
          <w:marTop w:val="0"/>
          <w:marBottom w:val="0"/>
          <w:divBdr>
            <w:top w:val="none" w:sz="0" w:space="0" w:color="auto"/>
            <w:left w:val="none" w:sz="0" w:space="0" w:color="auto"/>
            <w:bottom w:val="none" w:sz="0" w:space="0" w:color="auto"/>
            <w:right w:val="none" w:sz="0" w:space="0" w:color="auto"/>
          </w:divBdr>
        </w:div>
      </w:divsChild>
    </w:div>
    <w:div w:id="217471544">
      <w:bodyDiv w:val="1"/>
      <w:marLeft w:val="0"/>
      <w:marRight w:val="0"/>
      <w:marTop w:val="0"/>
      <w:marBottom w:val="0"/>
      <w:divBdr>
        <w:top w:val="none" w:sz="0" w:space="0" w:color="auto"/>
        <w:left w:val="none" w:sz="0" w:space="0" w:color="auto"/>
        <w:bottom w:val="none" w:sz="0" w:space="0" w:color="auto"/>
        <w:right w:val="none" w:sz="0" w:space="0" w:color="auto"/>
      </w:divBdr>
      <w:divsChild>
        <w:div w:id="1402365670">
          <w:marLeft w:val="0"/>
          <w:marRight w:val="0"/>
          <w:marTop w:val="0"/>
          <w:marBottom w:val="0"/>
          <w:divBdr>
            <w:top w:val="none" w:sz="0" w:space="0" w:color="auto"/>
            <w:left w:val="none" w:sz="0" w:space="0" w:color="auto"/>
            <w:bottom w:val="none" w:sz="0" w:space="0" w:color="auto"/>
            <w:right w:val="none" w:sz="0" w:space="0" w:color="auto"/>
          </w:divBdr>
        </w:div>
        <w:div w:id="954992514">
          <w:marLeft w:val="0"/>
          <w:marRight w:val="0"/>
          <w:marTop w:val="0"/>
          <w:marBottom w:val="0"/>
          <w:divBdr>
            <w:top w:val="none" w:sz="0" w:space="0" w:color="auto"/>
            <w:left w:val="none" w:sz="0" w:space="0" w:color="auto"/>
            <w:bottom w:val="none" w:sz="0" w:space="0" w:color="auto"/>
            <w:right w:val="none" w:sz="0" w:space="0" w:color="auto"/>
          </w:divBdr>
        </w:div>
      </w:divsChild>
    </w:div>
    <w:div w:id="221794795">
      <w:bodyDiv w:val="1"/>
      <w:marLeft w:val="0"/>
      <w:marRight w:val="0"/>
      <w:marTop w:val="0"/>
      <w:marBottom w:val="0"/>
      <w:divBdr>
        <w:top w:val="none" w:sz="0" w:space="0" w:color="auto"/>
        <w:left w:val="none" w:sz="0" w:space="0" w:color="auto"/>
        <w:bottom w:val="none" w:sz="0" w:space="0" w:color="auto"/>
        <w:right w:val="none" w:sz="0" w:space="0" w:color="auto"/>
      </w:divBdr>
      <w:divsChild>
        <w:div w:id="813983393">
          <w:marLeft w:val="0"/>
          <w:marRight w:val="0"/>
          <w:marTop w:val="0"/>
          <w:marBottom w:val="0"/>
          <w:divBdr>
            <w:top w:val="none" w:sz="0" w:space="0" w:color="auto"/>
            <w:left w:val="none" w:sz="0" w:space="0" w:color="auto"/>
            <w:bottom w:val="none" w:sz="0" w:space="0" w:color="auto"/>
            <w:right w:val="none" w:sz="0" w:space="0" w:color="auto"/>
          </w:divBdr>
        </w:div>
        <w:div w:id="1515680193">
          <w:marLeft w:val="0"/>
          <w:marRight w:val="0"/>
          <w:marTop w:val="0"/>
          <w:marBottom w:val="0"/>
          <w:divBdr>
            <w:top w:val="none" w:sz="0" w:space="0" w:color="auto"/>
            <w:left w:val="none" w:sz="0" w:space="0" w:color="auto"/>
            <w:bottom w:val="none" w:sz="0" w:space="0" w:color="auto"/>
            <w:right w:val="none" w:sz="0" w:space="0" w:color="auto"/>
          </w:divBdr>
        </w:div>
      </w:divsChild>
    </w:div>
    <w:div w:id="253440414">
      <w:bodyDiv w:val="1"/>
      <w:marLeft w:val="0"/>
      <w:marRight w:val="0"/>
      <w:marTop w:val="0"/>
      <w:marBottom w:val="0"/>
      <w:divBdr>
        <w:top w:val="none" w:sz="0" w:space="0" w:color="auto"/>
        <w:left w:val="none" w:sz="0" w:space="0" w:color="auto"/>
        <w:bottom w:val="none" w:sz="0" w:space="0" w:color="auto"/>
        <w:right w:val="none" w:sz="0" w:space="0" w:color="auto"/>
      </w:divBdr>
    </w:div>
    <w:div w:id="400105187">
      <w:bodyDiv w:val="1"/>
      <w:marLeft w:val="0"/>
      <w:marRight w:val="0"/>
      <w:marTop w:val="0"/>
      <w:marBottom w:val="0"/>
      <w:divBdr>
        <w:top w:val="none" w:sz="0" w:space="0" w:color="auto"/>
        <w:left w:val="none" w:sz="0" w:space="0" w:color="auto"/>
        <w:bottom w:val="none" w:sz="0" w:space="0" w:color="auto"/>
        <w:right w:val="none" w:sz="0" w:space="0" w:color="auto"/>
      </w:divBdr>
      <w:divsChild>
        <w:div w:id="256713294">
          <w:marLeft w:val="0"/>
          <w:marRight w:val="0"/>
          <w:marTop w:val="0"/>
          <w:marBottom w:val="0"/>
          <w:divBdr>
            <w:top w:val="none" w:sz="0" w:space="0" w:color="auto"/>
            <w:left w:val="none" w:sz="0" w:space="0" w:color="auto"/>
            <w:bottom w:val="none" w:sz="0" w:space="0" w:color="auto"/>
            <w:right w:val="none" w:sz="0" w:space="0" w:color="auto"/>
          </w:divBdr>
        </w:div>
        <w:div w:id="740299326">
          <w:marLeft w:val="0"/>
          <w:marRight w:val="0"/>
          <w:marTop w:val="0"/>
          <w:marBottom w:val="0"/>
          <w:divBdr>
            <w:top w:val="none" w:sz="0" w:space="0" w:color="auto"/>
            <w:left w:val="none" w:sz="0" w:space="0" w:color="auto"/>
            <w:bottom w:val="none" w:sz="0" w:space="0" w:color="auto"/>
            <w:right w:val="none" w:sz="0" w:space="0" w:color="auto"/>
          </w:divBdr>
        </w:div>
      </w:divsChild>
    </w:div>
    <w:div w:id="452945597">
      <w:bodyDiv w:val="1"/>
      <w:marLeft w:val="0"/>
      <w:marRight w:val="0"/>
      <w:marTop w:val="0"/>
      <w:marBottom w:val="0"/>
      <w:divBdr>
        <w:top w:val="none" w:sz="0" w:space="0" w:color="auto"/>
        <w:left w:val="none" w:sz="0" w:space="0" w:color="auto"/>
        <w:bottom w:val="none" w:sz="0" w:space="0" w:color="auto"/>
        <w:right w:val="none" w:sz="0" w:space="0" w:color="auto"/>
      </w:divBdr>
    </w:div>
    <w:div w:id="460612872">
      <w:bodyDiv w:val="1"/>
      <w:marLeft w:val="0"/>
      <w:marRight w:val="0"/>
      <w:marTop w:val="0"/>
      <w:marBottom w:val="0"/>
      <w:divBdr>
        <w:top w:val="none" w:sz="0" w:space="0" w:color="auto"/>
        <w:left w:val="none" w:sz="0" w:space="0" w:color="auto"/>
        <w:bottom w:val="none" w:sz="0" w:space="0" w:color="auto"/>
        <w:right w:val="none" w:sz="0" w:space="0" w:color="auto"/>
      </w:divBdr>
      <w:divsChild>
        <w:div w:id="2090926445">
          <w:marLeft w:val="0"/>
          <w:marRight w:val="0"/>
          <w:marTop w:val="0"/>
          <w:marBottom w:val="0"/>
          <w:divBdr>
            <w:top w:val="none" w:sz="0" w:space="0" w:color="auto"/>
            <w:left w:val="none" w:sz="0" w:space="0" w:color="auto"/>
            <w:bottom w:val="none" w:sz="0" w:space="0" w:color="auto"/>
            <w:right w:val="none" w:sz="0" w:space="0" w:color="auto"/>
          </w:divBdr>
        </w:div>
        <w:div w:id="1130514930">
          <w:marLeft w:val="0"/>
          <w:marRight w:val="0"/>
          <w:marTop w:val="0"/>
          <w:marBottom w:val="0"/>
          <w:divBdr>
            <w:top w:val="none" w:sz="0" w:space="0" w:color="auto"/>
            <w:left w:val="none" w:sz="0" w:space="0" w:color="auto"/>
            <w:bottom w:val="none" w:sz="0" w:space="0" w:color="auto"/>
            <w:right w:val="none" w:sz="0" w:space="0" w:color="auto"/>
          </w:divBdr>
        </w:div>
        <w:div w:id="1494178536">
          <w:marLeft w:val="0"/>
          <w:marRight w:val="0"/>
          <w:marTop w:val="0"/>
          <w:marBottom w:val="0"/>
          <w:divBdr>
            <w:top w:val="none" w:sz="0" w:space="0" w:color="auto"/>
            <w:left w:val="none" w:sz="0" w:space="0" w:color="auto"/>
            <w:bottom w:val="none" w:sz="0" w:space="0" w:color="auto"/>
            <w:right w:val="none" w:sz="0" w:space="0" w:color="auto"/>
          </w:divBdr>
        </w:div>
      </w:divsChild>
    </w:div>
    <w:div w:id="607472101">
      <w:bodyDiv w:val="1"/>
      <w:marLeft w:val="0"/>
      <w:marRight w:val="0"/>
      <w:marTop w:val="0"/>
      <w:marBottom w:val="0"/>
      <w:divBdr>
        <w:top w:val="none" w:sz="0" w:space="0" w:color="auto"/>
        <w:left w:val="none" w:sz="0" w:space="0" w:color="auto"/>
        <w:bottom w:val="none" w:sz="0" w:space="0" w:color="auto"/>
        <w:right w:val="none" w:sz="0" w:space="0" w:color="auto"/>
      </w:divBdr>
      <w:divsChild>
        <w:div w:id="441875445">
          <w:marLeft w:val="0"/>
          <w:marRight w:val="0"/>
          <w:marTop w:val="0"/>
          <w:marBottom w:val="0"/>
          <w:divBdr>
            <w:top w:val="none" w:sz="0" w:space="0" w:color="auto"/>
            <w:left w:val="none" w:sz="0" w:space="0" w:color="auto"/>
            <w:bottom w:val="none" w:sz="0" w:space="0" w:color="auto"/>
            <w:right w:val="none" w:sz="0" w:space="0" w:color="auto"/>
          </w:divBdr>
          <w:divsChild>
            <w:div w:id="190072561">
              <w:marLeft w:val="0"/>
              <w:marRight w:val="0"/>
              <w:marTop w:val="0"/>
              <w:marBottom w:val="0"/>
              <w:divBdr>
                <w:top w:val="none" w:sz="0" w:space="0" w:color="auto"/>
                <w:left w:val="none" w:sz="0" w:space="0" w:color="auto"/>
                <w:bottom w:val="none" w:sz="0" w:space="0" w:color="auto"/>
                <w:right w:val="none" w:sz="0" w:space="0" w:color="auto"/>
              </w:divBdr>
              <w:divsChild>
                <w:div w:id="48694833">
                  <w:marLeft w:val="0"/>
                  <w:marRight w:val="0"/>
                  <w:marTop w:val="0"/>
                  <w:marBottom w:val="0"/>
                  <w:divBdr>
                    <w:top w:val="none" w:sz="0" w:space="0" w:color="auto"/>
                    <w:left w:val="none" w:sz="0" w:space="0" w:color="auto"/>
                    <w:bottom w:val="none" w:sz="0" w:space="0" w:color="auto"/>
                    <w:right w:val="none" w:sz="0" w:space="0" w:color="auto"/>
                  </w:divBdr>
                  <w:divsChild>
                    <w:div w:id="2025278312">
                      <w:marLeft w:val="0"/>
                      <w:marRight w:val="0"/>
                      <w:marTop w:val="0"/>
                      <w:marBottom w:val="0"/>
                      <w:divBdr>
                        <w:top w:val="none" w:sz="0" w:space="0" w:color="auto"/>
                        <w:left w:val="none" w:sz="0" w:space="0" w:color="auto"/>
                        <w:bottom w:val="none" w:sz="0" w:space="0" w:color="auto"/>
                        <w:right w:val="none" w:sz="0" w:space="0" w:color="auto"/>
                      </w:divBdr>
                      <w:divsChild>
                        <w:div w:id="1966346588">
                          <w:marLeft w:val="0"/>
                          <w:marRight w:val="0"/>
                          <w:marTop w:val="0"/>
                          <w:marBottom w:val="0"/>
                          <w:divBdr>
                            <w:top w:val="none" w:sz="0" w:space="0" w:color="auto"/>
                            <w:left w:val="none" w:sz="0" w:space="0" w:color="auto"/>
                            <w:bottom w:val="none" w:sz="0" w:space="0" w:color="auto"/>
                            <w:right w:val="none" w:sz="0" w:space="0" w:color="auto"/>
                          </w:divBdr>
                          <w:divsChild>
                            <w:div w:id="93212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006134">
      <w:bodyDiv w:val="1"/>
      <w:marLeft w:val="0"/>
      <w:marRight w:val="0"/>
      <w:marTop w:val="0"/>
      <w:marBottom w:val="0"/>
      <w:divBdr>
        <w:top w:val="none" w:sz="0" w:space="0" w:color="auto"/>
        <w:left w:val="none" w:sz="0" w:space="0" w:color="auto"/>
        <w:bottom w:val="none" w:sz="0" w:space="0" w:color="auto"/>
        <w:right w:val="none" w:sz="0" w:space="0" w:color="auto"/>
      </w:divBdr>
      <w:divsChild>
        <w:div w:id="360012734">
          <w:marLeft w:val="0"/>
          <w:marRight w:val="0"/>
          <w:marTop w:val="0"/>
          <w:marBottom w:val="0"/>
          <w:divBdr>
            <w:top w:val="none" w:sz="0" w:space="0" w:color="auto"/>
            <w:left w:val="none" w:sz="0" w:space="0" w:color="auto"/>
            <w:bottom w:val="none" w:sz="0" w:space="0" w:color="auto"/>
            <w:right w:val="none" w:sz="0" w:space="0" w:color="auto"/>
          </w:divBdr>
        </w:div>
        <w:div w:id="1006789393">
          <w:marLeft w:val="0"/>
          <w:marRight w:val="0"/>
          <w:marTop w:val="0"/>
          <w:marBottom w:val="0"/>
          <w:divBdr>
            <w:top w:val="none" w:sz="0" w:space="0" w:color="auto"/>
            <w:left w:val="none" w:sz="0" w:space="0" w:color="auto"/>
            <w:bottom w:val="none" w:sz="0" w:space="0" w:color="auto"/>
            <w:right w:val="none" w:sz="0" w:space="0" w:color="auto"/>
          </w:divBdr>
        </w:div>
      </w:divsChild>
    </w:div>
    <w:div w:id="739249707">
      <w:bodyDiv w:val="1"/>
      <w:marLeft w:val="0"/>
      <w:marRight w:val="0"/>
      <w:marTop w:val="0"/>
      <w:marBottom w:val="0"/>
      <w:divBdr>
        <w:top w:val="none" w:sz="0" w:space="0" w:color="auto"/>
        <w:left w:val="none" w:sz="0" w:space="0" w:color="auto"/>
        <w:bottom w:val="none" w:sz="0" w:space="0" w:color="auto"/>
        <w:right w:val="none" w:sz="0" w:space="0" w:color="auto"/>
      </w:divBdr>
      <w:divsChild>
        <w:div w:id="575551290">
          <w:marLeft w:val="0"/>
          <w:marRight w:val="0"/>
          <w:marTop w:val="0"/>
          <w:marBottom w:val="0"/>
          <w:divBdr>
            <w:top w:val="none" w:sz="0" w:space="0" w:color="auto"/>
            <w:left w:val="none" w:sz="0" w:space="0" w:color="auto"/>
            <w:bottom w:val="none" w:sz="0" w:space="0" w:color="auto"/>
            <w:right w:val="none" w:sz="0" w:space="0" w:color="auto"/>
          </w:divBdr>
        </w:div>
        <w:div w:id="1227032101">
          <w:marLeft w:val="0"/>
          <w:marRight w:val="0"/>
          <w:marTop w:val="0"/>
          <w:marBottom w:val="0"/>
          <w:divBdr>
            <w:top w:val="none" w:sz="0" w:space="0" w:color="auto"/>
            <w:left w:val="none" w:sz="0" w:space="0" w:color="auto"/>
            <w:bottom w:val="none" w:sz="0" w:space="0" w:color="auto"/>
            <w:right w:val="none" w:sz="0" w:space="0" w:color="auto"/>
          </w:divBdr>
        </w:div>
        <w:div w:id="972365559">
          <w:marLeft w:val="0"/>
          <w:marRight w:val="0"/>
          <w:marTop w:val="0"/>
          <w:marBottom w:val="0"/>
          <w:divBdr>
            <w:top w:val="none" w:sz="0" w:space="0" w:color="auto"/>
            <w:left w:val="none" w:sz="0" w:space="0" w:color="auto"/>
            <w:bottom w:val="none" w:sz="0" w:space="0" w:color="auto"/>
            <w:right w:val="none" w:sz="0" w:space="0" w:color="auto"/>
          </w:divBdr>
          <w:divsChild>
            <w:div w:id="1081365858">
              <w:marLeft w:val="0"/>
              <w:marRight w:val="0"/>
              <w:marTop w:val="0"/>
              <w:marBottom w:val="0"/>
              <w:divBdr>
                <w:top w:val="none" w:sz="0" w:space="0" w:color="auto"/>
                <w:left w:val="none" w:sz="0" w:space="0" w:color="auto"/>
                <w:bottom w:val="none" w:sz="0" w:space="0" w:color="auto"/>
                <w:right w:val="none" w:sz="0" w:space="0" w:color="auto"/>
              </w:divBdr>
            </w:div>
            <w:div w:id="655450074">
              <w:marLeft w:val="0"/>
              <w:marRight w:val="0"/>
              <w:marTop w:val="0"/>
              <w:marBottom w:val="0"/>
              <w:divBdr>
                <w:top w:val="none" w:sz="0" w:space="0" w:color="auto"/>
                <w:left w:val="none" w:sz="0" w:space="0" w:color="auto"/>
                <w:bottom w:val="none" w:sz="0" w:space="0" w:color="auto"/>
                <w:right w:val="none" w:sz="0" w:space="0" w:color="auto"/>
              </w:divBdr>
            </w:div>
            <w:div w:id="1272853926">
              <w:marLeft w:val="0"/>
              <w:marRight w:val="0"/>
              <w:marTop w:val="0"/>
              <w:marBottom w:val="0"/>
              <w:divBdr>
                <w:top w:val="none" w:sz="0" w:space="0" w:color="auto"/>
                <w:left w:val="none" w:sz="0" w:space="0" w:color="auto"/>
                <w:bottom w:val="none" w:sz="0" w:space="0" w:color="auto"/>
                <w:right w:val="none" w:sz="0" w:space="0" w:color="auto"/>
              </w:divBdr>
            </w:div>
          </w:divsChild>
        </w:div>
        <w:div w:id="1936938357">
          <w:marLeft w:val="0"/>
          <w:marRight w:val="0"/>
          <w:marTop w:val="0"/>
          <w:marBottom w:val="0"/>
          <w:divBdr>
            <w:top w:val="none" w:sz="0" w:space="0" w:color="auto"/>
            <w:left w:val="none" w:sz="0" w:space="0" w:color="auto"/>
            <w:bottom w:val="none" w:sz="0" w:space="0" w:color="auto"/>
            <w:right w:val="none" w:sz="0" w:space="0" w:color="auto"/>
          </w:divBdr>
        </w:div>
        <w:div w:id="302468534">
          <w:marLeft w:val="0"/>
          <w:marRight w:val="0"/>
          <w:marTop w:val="0"/>
          <w:marBottom w:val="0"/>
          <w:divBdr>
            <w:top w:val="none" w:sz="0" w:space="0" w:color="auto"/>
            <w:left w:val="none" w:sz="0" w:space="0" w:color="auto"/>
            <w:bottom w:val="none" w:sz="0" w:space="0" w:color="auto"/>
            <w:right w:val="none" w:sz="0" w:space="0" w:color="auto"/>
          </w:divBdr>
        </w:div>
        <w:div w:id="1441951363">
          <w:marLeft w:val="0"/>
          <w:marRight w:val="0"/>
          <w:marTop w:val="0"/>
          <w:marBottom w:val="0"/>
          <w:divBdr>
            <w:top w:val="none" w:sz="0" w:space="0" w:color="auto"/>
            <w:left w:val="none" w:sz="0" w:space="0" w:color="auto"/>
            <w:bottom w:val="none" w:sz="0" w:space="0" w:color="auto"/>
            <w:right w:val="none" w:sz="0" w:space="0" w:color="auto"/>
          </w:divBdr>
        </w:div>
        <w:div w:id="1216090972">
          <w:marLeft w:val="0"/>
          <w:marRight w:val="0"/>
          <w:marTop w:val="0"/>
          <w:marBottom w:val="0"/>
          <w:divBdr>
            <w:top w:val="none" w:sz="0" w:space="0" w:color="auto"/>
            <w:left w:val="none" w:sz="0" w:space="0" w:color="auto"/>
            <w:bottom w:val="none" w:sz="0" w:space="0" w:color="auto"/>
            <w:right w:val="none" w:sz="0" w:space="0" w:color="auto"/>
          </w:divBdr>
        </w:div>
      </w:divsChild>
    </w:div>
    <w:div w:id="784815348">
      <w:bodyDiv w:val="1"/>
      <w:marLeft w:val="0"/>
      <w:marRight w:val="0"/>
      <w:marTop w:val="0"/>
      <w:marBottom w:val="0"/>
      <w:divBdr>
        <w:top w:val="none" w:sz="0" w:space="0" w:color="auto"/>
        <w:left w:val="none" w:sz="0" w:space="0" w:color="auto"/>
        <w:bottom w:val="none" w:sz="0" w:space="0" w:color="auto"/>
        <w:right w:val="none" w:sz="0" w:space="0" w:color="auto"/>
      </w:divBdr>
      <w:divsChild>
        <w:div w:id="672537835">
          <w:marLeft w:val="0"/>
          <w:marRight w:val="0"/>
          <w:marTop w:val="0"/>
          <w:marBottom w:val="0"/>
          <w:divBdr>
            <w:top w:val="none" w:sz="0" w:space="0" w:color="auto"/>
            <w:left w:val="none" w:sz="0" w:space="0" w:color="auto"/>
            <w:bottom w:val="none" w:sz="0" w:space="0" w:color="auto"/>
            <w:right w:val="none" w:sz="0" w:space="0" w:color="auto"/>
          </w:divBdr>
        </w:div>
        <w:div w:id="1666397869">
          <w:marLeft w:val="0"/>
          <w:marRight w:val="0"/>
          <w:marTop w:val="0"/>
          <w:marBottom w:val="0"/>
          <w:divBdr>
            <w:top w:val="none" w:sz="0" w:space="0" w:color="auto"/>
            <w:left w:val="none" w:sz="0" w:space="0" w:color="auto"/>
            <w:bottom w:val="none" w:sz="0" w:space="0" w:color="auto"/>
            <w:right w:val="none" w:sz="0" w:space="0" w:color="auto"/>
          </w:divBdr>
        </w:div>
      </w:divsChild>
    </w:div>
    <w:div w:id="815802870">
      <w:bodyDiv w:val="1"/>
      <w:marLeft w:val="0"/>
      <w:marRight w:val="0"/>
      <w:marTop w:val="0"/>
      <w:marBottom w:val="0"/>
      <w:divBdr>
        <w:top w:val="none" w:sz="0" w:space="0" w:color="auto"/>
        <w:left w:val="none" w:sz="0" w:space="0" w:color="auto"/>
        <w:bottom w:val="none" w:sz="0" w:space="0" w:color="auto"/>
        <w:right w:val="none" w:sz="0" w:space="0" w:color="auto"/>
      </w:divBdr>
    </w:div>
    <w:div w:id="915479871">
      <w:bodyDiv w:val="1"/>
      <w:marLeft w:val="0"/>
      <w:marRight w:val="0"/>
      <w:marTop w:val="0"/>
      <w:marBottom w:val="0"/>
      <w:divBdr>
        <w:top w:val="none" w:sz="0" w:space="0" w:color="auto"/>
        <w:left w:val="none" w:sz="0" w:space="0" w:color="auto"/>
        <w:bottom w:val="none" w:sz="0" w:space="0" w:color="auto"/>
        <w:right w:val="none" w:sz="0" w:space="0" w:color="auto"/>
      </w:divBdr>
      <w:divsChild>
        <w:div w:id="987973260">
          <w:marLeft w:val="0"/>
          <w:marRight w:val="0"/>
          <w:marTop w:val="0"/>
          <w:marBottom w:val="0"/>
          <w:divBdr>
            <w:top w:val="none" w:sz="0" w:space="0" w:color="auto"/>
            <w:left w:val="none" w:sz="0" w:space="0" w:color="auto"/>
            <w:bottom w:val="none" w:sz="0" w:space="0" w:color="auto"/>
            <w:right w:val="none" w:sz="0" w:space="0" w:color="auto"/>
          </w:divBdr>
        </w:div>
        <w:div w:id="1987585999">
          <w:marLeft w:val="0"/>
          <w:marRight w:val="0"/>
          <w:marTop w:val="0"/>
          <w:marBottom w:val="0"/>
          <w:divBdr>
            <w:top w:val="none" w:sz="0" w:space="0" w:color="auto"/>
            <w:left w:val="none" w:sz="0" w:space="0" w:color="auto"/>
            <w:bottom w:val="none" w:sz="0" w:space="0" w:color="auto"/>
            <w:right w:val="none" w:sz="0" w:space="0" w:color="auto"/>
          </w:divBdr>
        </w:div>
      </w:divsChild>
    </w:div>
    <w:div w:id="943800789">
      <w:bodyDiv w:val="1"/>
      <w:marLeft w:val="0"/>
      <w:marRight w:val="0"/>
      <w:marTop w:val="0"/>
      <w:marBottom w:val="0"/>
      <w:divBdr>
        <w:top w:val="none" w:sz="0" w:space="0" w:color="auto"/>
        <w:left w:val="none" w:sz="0" w:space="0" w:color="auto"/>
        <w:bottom w:val="none" w:sz="0" w:space="0" w:color="auto"/>
        <w:right w:val="none" w:sz="0" w:space="0" w:color="auto"/>
      </w:divBdr>
      <w:divsChild>
        <w:div w:id="689138818">
          <w:marLeft w:val="0"/>
          <w:marRight w:val="0"/>
          <w:marTop w:val="0"/>
          <w:marBottom w:val="0"/>
          <w:divBdr>
            <w:top w:val="none" w:sz="0" w:space="0" w:color="auto"/>
            <w:left w:val="none" w:sz="0" w:space="0" w:color="auto"/>
            <w:bottom w:val="none" w:sz="0" w:space="0" w:color="auto"/>
            <w:right w:val="none" w:sz="0" w:space="0" w:color="auto"/>
          </w:divBdr>
        </w:div>
        <w:div w:id="1632054027">
          <w:marLeft w:val="0"/>
          <w:marRight w:val="0"/>
          <w:marTop w:val="0"/>
          <w:marBottom w:val="0"/>
          <w:divBdr>
            <w:top w:val="none" w:sz="0" w:space="0" w:color="auto"/>
            <w:left w:val="none" w:sz="0" w:space="0" w:color="auto"/>
            <w:bottom w:val="none" w:sz="0" w:space="0" w:color="auto"/>
            <w:right w:val="none" w:sz="0" w:space="0" w:color="auto"/>
          </w:divBdr>
        </w:div>
      </w:divsChild>
    </w:div>
    <w:div w:id="976959085">
      <w:bodyDiv w:val="1"/>
      <w:marLeft w:val="0"/>
      <w:marRight w:val="0"/>
      <w:marTop w:val="0"/>
      <w:marBottom w:val="0"/>
      <w:divBdr>
        <w:top w:val="none" w:sz="0" w:space="0" w:color="auto"/>
        <w:left w:val="none" w:sz="0" w:space="0" w:color="auto"/>
        <w:bottom w:val="none" w:sz="0" w:space="0" w:color="auto"/>
        <w:right w:val="none" w:sz="0" w:space="0" w:color="auto"/>
      </w:divBdr>
      <w:divsChild>
        <w:div w:id="1460563641">
          <w:marLeft w:val="0"/>
          <w:marRight w:val="0"/>
          <w:marTop w:val="0"/>
          <w:marBottom w:val="0"/>
          <w:divBdr>
            <w:top w:val="none" w:sz="0" w:space="0" w:color="auto"/>
            <w:left w:val="none" w:sz="0" w:space="0" w:color="auto"/>
            <w:bottom w:val="none" w:sz="0" w:space="0" w:color="auto"/>
            <w:right w:val="none" w:sz="0" w:space="0" w:color="auto"/>
          </w:divBdr>
        </w:div>
        <w:div w:id="1436829529">
          <w:marLeft w:val="0"/>
          <w:marRight w:val="0"/>
          <w:marTop w:val="0"/>
          <w:marBottom w:val="0"/>
          <w:divBdr>
            <w:top w:val="none" w:sz="0" w:space="0" w:color="auto"/>
            <w:left w:val="none" w:sz="0" w:space="0" w:color="auto"/>
            <w:bottom w:val="none" w:sz="0" w:space="0" w:color="auto"/>
            <w:right w:val="none" w:sz="0" w:space="0" w:color="auto"/>
          </w:divBdr>
        </w:div>
      </w:divsChild>
    </w:div>
    <w:div w:id="983196372">
      <w:bodyDiv w:val="1"/>
      <w:marLeft w:val="0"/>
      <w:marRight w:val="0"/>
      <w:marTop w:val="0"/>
      <w:marBottom w:val="0"/>
      <w:divBdr>
        <w:top w:val="none" w:sz="0" w:space="0" w:color="auto"/>
        <w:left w:val="none" w:sz="0" w:space="0" w:color="auto"/>
        <w:bottom w:val="none" w:sz="0" w:space="0" w:color="auto"/>
        <w:right w:val="none" w:sz="0" w:space="0" w:color="auto"/>
      </w:divBdr>
      <w:divsChild>
        <w:div w:id="275676432">
          <w:marLeft w:val="0"/>
          <w:marRight w:val="0"/>
          <w:marTop w:val="0"/>
          <w:marBottom w:val="0"/>
          <w:divBdr>
            <w:top w:val="none" w:sz="0" w:space="0" w:color="auto"/>
            <w:left w:val="none" w:sz="0" w:space="0" w:color="auto"/>
            <w:bottom w:val="none" w:sz="0" w:space="0" w:color="auto"/>
            <w:right w:val="none" w:sz="0" w:space="0" w:color="auto"/>
          </w:divBdr>
        </w:div>
        <w:div w:id="2104299002">
          <w:marLeft w:val="0"/>
          <w:marRight w:val="0"/>
          <w:marTop w:val="0"/>
          <w:marBottom w:val="0"/>
          <w:divBdr>
            <w:top w:val="none" w:sz="0" w:space="0" w:color="auto"/>
            <w:left w:val="none" w:sz="0" w:space="0" w:color="auto"/>
            <w:bottom w:val="none" w:sz="0" w:space="0" w:color="auto"/>
            <w:right w:val="none" w:sz="0" w:space="0" w:color="auto"/>
          </w:divBdr>
        </w:div>
        <w:div w:id="917860179">
          <w:marLeft w:val="0"/>
          <w:marRight w:val="0"/>
          <w:marTop w:val="0"/>
          <w:marBottom w:val="0"/>
          <w:divBdr>
            <w:top w:val="none" w:sz="0" w:space="0" w:color="auto"/>
            <w:left w:val="none" w:sz="0" w:space="0" w:color="auto"/>
            <w:bottom w:val="none" w:sz="0" w:space="0" w:color="auto"/>
            <w:right w:val="none" w:sz="0" w:space="0" w:color="auto"/>
          </w:divBdr>
        </w:div>
        <w:div w:id="1701053412">
          <w:marLeft w:val="0"/>
          <w:marRight w:val="0"/>
          <w:marTop w:val="0"/>
          <w:marBottom w:val="0"/>
          <w:divBdr>
            <w:top w:val="none" w:sz="0" w:space="0" w:color="auto"/>
            <w:left w:val="none" w:sz="0" w:space="0" w:color="auto"/>
            <w:bottom w:val="none" w:sz="0" w:space="0" w:color="auto"/>
            <w:right w:val="none" w:sz="0" w:space="0" w:color="auto"/>
          </w:divBdr>
        </w:div>
        <w:div w:id="1464427268">
          <w:marLeft w:val="0"/>
          <w:marRight w:val="0"/>
          <w:marTop w:val="0"/>
          <w:marBottom w:val="0"/>
          <w:divBdr>
            <w:top w:val="none" w:sz="0" w:space="0" w:color="auto"/>
            <w:left w:val="none" w:sz="0" w:space="0" w:color="auto"/>
            <w:bottom w:val="none" w:sz="0" w:space="0" w:color="auto"/>
            <w:right w:val="none" w:sz="0" w:space="0" w:color="auto"/>
          </w:divBdr>
        </w:div>
      </w:divsChild>
    </w:div>
    <w:div w:id="994188772">
      <w:bodyDiv w:val="1"/>
      <w:marLeft w:val="0"/>
      <w:marRight w:val="0"/>
      <w:marTop w:val="0"/>
      <w:marBottom w:val="0"/>
      <w:divBdr>
        <w:top w:val="none" w:sz="0" w:space="0" w:color="auto"/>
        <w:left w:val="none" w:sz="0" w:space="0" w:color="auto"/>
        <w:bottom w:val="none" w:sz="0" w:space="0" w:color="auto"/>
        <w:right w:val="none" w:sz="0" w:space="0" w:color="auto"/>
      </w:divBdr>
      <w:divsChild>
        <w:div w:id="1561163603">
          <w:marLeft w:val="0"/>
          <w:marRight w:val="0"/>
          <w:marTop w:val="0"/>
          <w:marBottom w:val="0"/>
          <w:divBdr>
            <w:top w:val="none" w:sz="0" w:space="0" w:color="auto"/>
            <w:left w:val="none" w:sz="0" w:space="0" w:color="auto"/>
            <w:bottom w:val="none" w:sz="0" w:space="0" w:color="auto"/>
            <w:right w:val="none" w:sz="0" w:space="0" w:color="auto"/>
          </w:divBdr>
        </w:div>
        <w:div w:id="1482381986">
          <w:marLeft w:val="0"/>
          <w:marRight w:val="0"/>
          <w:marTop w:val="0"/>
          <w:marBottom w:val="0"/>
          <w:divBdr>
            <w:top w:val="none" w:sz="0" w:space="0" w:color="auto"/>
            <w:left w:val="none" w:sz="0" w:space="0" w:color="auto"/>
            <w:bottom w:val="none" w:sz="0" w:space="0" w:color="auto"/>
            <w:right w:val="none" w:sz="0" w:space="0" w:color="auto"/>
          </w:divBdr>
        </w:div>
        <w:div w:id="507447455">
          <w:marLeft w:val="0"/>
          <w:marRight w:val="0"/>
          <w:marTop w:val="0"/>
          <w:marBottom w:val="0"/>
          <w:divBdr>
            <w:top w:val="none" w:sz="0" w:space="0" w:color="auto"/>
            <w:left w:val="none" w:sz="0" w:space="0" w:color="auto"/>
            <w:bottom w:val="none" w:sz="0" w:space="0" w:color="auto"/>
            <w:right w:val="none" w:sz="0" w:space="0" w:color="auto"/>
          </w:divBdr>
        </w:div>
      </w:divsChild>
    </w:div>
    <w:div w:id="1097942847">
      <w:bodyDiv w:val="1"/>
      <w:marLeft w:val="0"/>
      <w:marRight w:val="0"/>
      <w:marTop w:val="0"/>
      <w:marBottom w:val="0"/>
      <w:divBdr>
        <w:top w:val="none" w:sz="0" w:space="0" w:color="auto"/>
        <w:left w:val="none" w:sz="0" w:space="0" w:color="auto"/>
        <w:bottom w:val="none" w:sz="0" w:space="0" w:color="auto"/>
        <w:right w:val="none" w:sz="0" w:space="0" w:color="auto"/>
      </w:divBdr>
      <w:divsChild>
        <w:div w:id="1041780810">
          <w:marLeft w:val="0"/>
          <w:marRight w:val="0"/>
          <w:marTop w:val="0"/>
          <w:marBottom w:val="0"/>
          <w:divBdr>
            <w:top w:val="none" w:sz="0" w:space="0" w:color="auto"/>
            <w:left w:val="none" w:sz="0" w:space="0" w:color="auto"/>
            <w:bottom w:val="none" w:sz="0" w:space="0" w:color="auto"/>
            <w:right w:val="none" w:sz="0" w:space="0" w:color="auto"/>
          </w:divBdr>
        </w:div>
        <w:div w:id="1391492408">
          <w:marLeft w:val="0"/>
          <w:marRight w:val="0"/>
          <w:marTop w:val="0"/>
          <w:marBottom w:val="0"/>
          <w:divBdr>
            <w:top w:val="none" w:sz="0" w:space="0" w:color="auto"/>
            <w:left w:val="none" w:sz="0" w:space="0" w:color="auto"/>
            <w:bottom w:val="none" w:sz="0" w:space="0" w:color="auto"/>
            <w:right w:val="none" w:sz="0" w:space="0" w:color="auto"/>
          </w:divBdr>
        </w:div>
        <w:div w:id="1990402181">
          <w:marLeft w:val="0"/>
          <w:marRight w:val="0"/>
          <w:marTop w:val="0"/>
          <w:marBottom w:val="0"/>
          <w:divBdr>
            <w:top w:val="none" w:sz="0" w:space="0" w:color="auto"/>
            <w:left w:val="none" w:sz="0" w:space="0" w:color="auto"/>
            <w:bottom w:val="none" w:sz="0" w:space="0" w:color="auto"/>
            <w:right w:val="none" w:sz="0" w:space="0" w:color="auto"/>
          </w:divBdr>
        </w:div>
        <w:div w:id="219948916">
          <w:marLeft w:val="0"/>
          <w:marRight w:val="0"/>
          <w:marTop w:val="0"/>
          <w:marBottom w:val="0"/>
          <w:divBdr>
            <w:top w:val="none" w:sz="0" w:space="0" w:color="auto"/>
            <w:left w:val="none" w:sz="0" w:space="0" w:color="auto"/>
            <w:bottom w:val="none" w:sz="0" w:space="0" w:color="auto"/>
            <w:right w:val="none" w:sz="0" w:space="0" w:color="auto"/>
          </w:divBdr>
        </w:div>
        <w:div w:id="814493426">
          <w:marLeft w:val="0"/>
          <w:marRight w:val="0"/>
          <w:marTop w:val="0"/>
          <w:marBottom w:val="0"/>
          <w:divBdr>
            <w:top w:val="none" w:sz="0" w:space="0" w:color="auto"/>
            <w:left w:val="none" w:sz="0" w:space="0" w:color="auto"/>
            <w:bottom w:val="none" w:sz="0" w:space="0" w:color="auto"/>
            <w:right w:val="none" w:sz="0" w:space="0" w:color="auto"/>
          </w:divBdr>
        </w:div>
        <w:div w:id="263347459">
          <w:marLeft w:val="0"/>
          <w:marRight w:val="0"/>
          <w:marTop w:val="0"/>
          <w:marBottom w:val="0"/>
          <w:divBdr>
            <w:top w:val="none" w:sz="0" w:space="0" w:color="auto"/>
            <w:left w:val="none" w:sz="0" w:space="0" w:color="auto"/>
            <w:bottom w:val="none" w:sz="0" w:space="0" w:color="auto"/>
            <w:right w:val="none" w:sz="0" w:space="0" w:color="auto"/>
          </w:divBdr>
        </w:div>
        <w:div w:id="1582566976">
          <w:marLeft w:val="0"/>
          <w:marRight w:val="0"/>
          <w:marTop w:val="0"/>
          <w:marBottom w:val="0"/>
          <w:divBdr>
            <w:top w:val="none" w:sz="0" w:space="0" w:color="auto"/>
            <w:left w:val="none" w:sz="0" w:space="0" w:color="auto"/>
            <w:bottom w:val="none" w:sz="0" w:space="0" w:color="auto"/>
            <w:right w:val="none" w:sz="0" w:space="0" w:color="auto"/>
          </w:divBdr>
        </w:div>
      </w:divsChild>
    </w:div>
    <w:div w:id="1104493640">
      <w:bodyDiv w:val="1"/>
      <w:marLeft w:val="0"/>
      <w:marRight w:val="0"/>
      <w:marTop w:val="0"/>
      <w:marBottom w:val="0"/>
      <w:divBdr>
        <w:top w:val="none" w:sz="0" w:space="0" w:color="auto"/>
        <w:left w:val="none" w:sz="0" w:space="0" w:color="auto"/>
        <w:bottom w:val="none" w:sz="0" w:space="0" w:color="auto"/>
        <w:right w:val="none" w:sz="0" w:space="0" w:color="auto"/>
      </w:divBdr>
      <w:divsChild>
        <w:div w:id="558633191">
          <w:marLeft w:val="0"/>
          <w:marRight w:val="0"/>
          <w:marTop w:val="0"/>
          <w:marBottom w:val="0"/>
          <w:divBdr>
            <w:top w:val="none" w:sz="0" w:space="0" w:color="auto"/>
            <w:left w:val="none" w:sz="0" w:space="0" w:color="auto"/>
            <w:bottom w:val="none" w:sz="0" w:space="0" w:color="auto"/>
            <w:right w:val="none" w:sz="0" w:space="0" w:color="auto"/>
          </w:divBdr>
        </w:div>
        <w:div w:id="221674827">
          <w:marLeft w:val="0"/>
          <w:marRight w:val="0"/>
          <w:marTop w:val="0"/>
          <w:marBottom w:val="0"/>
          <w:divBdr>
            <w:top w:val="none" w:sz="0" w:space="0" w:color="auto"/>
            <w:left w:val="none" w:sz="0" w:space="0" w:color="auto"/>
            <w:bottom w:val="none" w:sz="0" w:space="0" w:color="auto"/>
            <w:right w:val="none" w:sz="0" w:space="0" w:color="auto"/>
          </w:divBdr>
        </w:div>
      </w:divsChild>
    </w:div>
    <w:div w:id="1141849929">
      <w:bodyDiv w:val="1"/>
      <w:marLeft w:val="0"/>
      <w:marRight w:val="0"/>
      <w:marTop w:val="0"/>
      <w:marBottom w:val="0"/>
      <w:divBdr>
        <w:top w:val="none" w:sz="0" w:space="0" w:color="auto"/>
        <w:left w:val="none" w:sz="0" w:space="0" w:color="auto"/>
        <w:bottom w:val="none" w:sz="0" w:space="0" w:color="auto"/>
        <w:right w:val="none" w:sz="0" w:space="0" w:color="auto"/>
      </w:divBdr>
      <w:divsChild>
        <w:div w:id="687021425">
          <w:marLeft w:val="0"/>
          <w:marRight w:val="0"/>
          <w:marTop w:val="0"/>
          <w:marBottom w:val="0"/>
          <w:divBdr>
            <w:top w:val="none" w:sz="0" w:space="0" w:color="auto"/>
            <w:left w:val="none" w:sz="0" w:space="0" w:color="auto"/>
            <w:bottom w:val="none" w:sz="0" w:space="0" w:color="auto"/>
            <w:right w:val="none" w:sz="0" w:space="0" w:color="auto"/>
          </w:divBdr>
        </w:div>
        <w:div w:id="2063795138">
          <w:marLeft w:val="0"/>
          <w:marRight w:val="0"/>
          <w:marTop w:val="0"/>
          <w:marBottom w:val="0"/>
          <w:divBdr>
            <w:top w:val="none" w:sz="0" w:space="0" w:color="auto"/>
            <w:left w:val="none" w:sz="0" w:space="0" w:color="auto"/>
            <w:bottom w:val="none" w:sz="0" w:space="0" w:color="auto"/>
            <w:right w:val="none" w:sz="0" w:space="0" w:color="auto"/>
          </w:divBdr>
        </w:div>
      </w:divsChild>
    </w:div>
    <w:div w:id="1157457937">
      <w:bodyDiv w:val="1"/>
      <w:marLeft w:val="0"/>
      <w:marRight w:val="0"/>
      <w:marTop w:val="0"/>
      <w:marBottom w:val="0"/>
      <w:divBdr>
        <w:top w:val="none" w:sz="0" w:space="0" w:color="auto"/>
        <w:left w:val="none" w:sz="0" w:space="0" w:color="auto"/>
        <w:bottom w:val="none" w:sz="0" w:space="0" w:color="auto"/>
        <w:right w:val="none" w:sz="0" w:space="0" w:color="auto"/>
      </w:divBdr>
      <w:divsChild>
        <w:div w:id="1719158966">
          <w:marLeft w:val="0"/>
          <w:marRight w:val="0"/>
          <w:marTop w:val="0"/>
          <w:marBottom w:val="0"/>
          <w:divBdr>
            <w:top w:val="none" w:sz="0" w:space="0" w:color="auto"/>
            <w:left w:val="none" w:sz="0" w:space="0" w:color="auto"/>
            <w:bottom w:val="none" w:sz="0" w:space="0" w:color="auto"/>
            <w:right w:val="none" w:sz="0" w:space="0" w:color="auto"/>
          </w:divBdr>
        </w:div>
        <w:div w:id="83234912">
          <w:marLeft w:val="0"/>
          <w:marRight w:val="0"/>
          <w:marTop w:val="0"/>
          <w:marBottom w:val="0"/>
          <w:divBdr>
            <w:top w:val="none" w:sz="0" w:space="0" w:color="auto"/>
            <w:left w:val="none" w:sz="0" w:space="0" w:color="auto"/>
            <w:bottom w:val="none" w:sz="0" w:space="0" w:color="auto"/>
            <w:right w:val="none" w:sz="0" w:space="0" w:color="auto"/>
          </w:divBdr>
        </w:div>
      </w:divsChild>
    </w:div>
    <w:div w:id="1528443506">
      <w:bodyDiv w:val="1"/>
      <w:marLeft w:val="0"/>
      <w:marRight w:val="0"/>
      <w:marTop w:val="0"/>
      <w:marBottom w:val="0"/>
      <w:divBdr>
        <w:top w:val="none" w:sz="0" w:space="0" w:color="auto"/>
        <w:left w:val="none" w:sz="0" w:space="0" w:color="auto"/>
        <w:bottom w:val="none" w:sz="0" w:space="0" w:color="auto"/>
        <w:right w:val="none" w:sz="0" w:space="0" w:color="auto"/>
      </w:divBdr>
      <w:divsChild>
        <w:div w:id="1184976613">
          <w:marLeft w:val="0"/>
          <w:marRight w:val="0"/>
          <w:marTop w:val="0"/>
          <w:marBottom w:val="0"/>
          <w:divBdr>
            <w:top w:val="none" w:sz="0" w:space="0" w:color="auto"/>
            <w:left w:val="none" w:sz="0" w:space="0" w:color="auto"/>
            <w:bottom w:val="none" w:sz="0" w:space="0" w:color="auto"/>
            <w:right w:val="none" w:sz="0" w:space="0" w:color="auto"/>
          </w:divBdr>
        </w:div>
        <w:div w:id="908152842">
          <w:marLeft w:val="0"/>
          <w:marRight w:val="0"/>
          <w:marTop w:val="0"/>
          <w:marBottom w:val="0"/>
          <w:divBdr>
            <w:top w:val="none" w:sz="0" w:space="0" w:color="auto"/>
            <w:left w:val="none" w:sz="0" w:space="0" w:color="auto"/>
            <w:bottom w:val="none" w:sz="0" w:space="0" w:color="auto"/>
            <w:right w:val="none" w:sz="0" w:space="0" w:color="auto"/>
          </w:divBdr>
        </w:div>
        <w:div w:id="963653289">
          <w:marLeft w:val="0"/>
          <w:marRight w:val="0"/>
          <w:marTop w:val="0"/>
          <w:marBottom w:val="0"/>
          <w:divBdr>
            <w:top w:val="none" w:sz="0" w:space="0" w:color="auto"/>
            <w:left w:val="none" w:sz="0" w:space="0" w:color="auto"/>
            <w:bottom w:val="none" w:sz="0" w:space="0" w:color="auto"/>
            <w:right w:val="none" w:sz="0" w:space="0" w:color="auto"/>
          </w:divBdr>
        </w:div>
        <w:div w:id="236476041">
          <w:marLeft w:val="0"/>
          <w:marRight w:val="0"/>
          <w:marTop w:val="0"/>
          <w:marBottom w:val="0"/>
          <w:divBdr>
            <w:top w:val="none" w:sz="0" w:space="0" w:color="auto"/>
            <w:left w:val="none" w:sz="0" w:space="0" w:color="auto"/>
            <w:bottom w:val="none" w:sz="0" w:space="0" w:color="auto"/>
            <w:right w:val="none" w:sz="0" w:space="0" w:color="auto"/>
          </w:divBdr>
        </w:div>
        <w:div w:id="1501235835">
          <w:marLeft w:val="0"/>
          <w:marRight w:val="0"/>
          <w:marTop w:val="0"/>
          <w:marBottom w:val="0"/>
          <w:divBdr>
            <w:top w:val="none" w:sz="0" w:space="0" w:color="auto"/>
            <w:left w:val="none" w:sz="0" w:space="0" w:color="auto"/>
            <w:bottom w:val="none" w:sz="0" w:space="0" w:color="auto"/>
            <w:right w:val="none" w:sz="0" w:space="0" w:color="auto"/>
          </w:divBdr>
        </w:div>
        <w:div w:id="196352134">
          <w:marLeft w:val="0"/>
          <w:marRight w:val="0"/>
          <w:marTop w:val="0"/>
          <w:marBottom w:val="0"/>
          <w:divBdr>
            <w:top w:val="none" w:sz="0" w:space="0" w:color="auto"/>
            <w:left w:val="none" w:sz="0" w:space="0" w:color="auto"/>
            <w:bottom w:val="none" w:sz="0" w:space="0" w:color="auto"/>
            <w:right w:val="none" w:sz="0" w:space="0" w:color="auto"/>
          </w:divBdr>
        </w:div>
      </w:divsChild>
    </w:div>
    <w:div w:id="1638997158">
      <w:bodyDiv w:val="1"/>
      <w:marLeft w:val="0"/>
      <w:marRight w:val="0"/>
      <w:marTop w:val="0"/>
      <w:marBottom w:val="0"/>
      <w:divBdr>
        <w:top w:val="none" w:sz="0" w:space="0" w:color="auto"/>
        <w:left w:val="none" w:sz="0" w:space="0" w:color="auto"/>
        <w:bottom w:val="none" w:sz="0" w:space="0" w:color="auto"/>
        <w:right w:val="none" w:sz="0" w:space="0" w:color="auto"/>
      </w:divBdr>
    </w:div>
    <w:div w:id="1750495909">
      <w:bodyDiv w:val="1"/>
      <w:marLeft w:val="0"/>
      <w:marRight w:val="0"/>
      <w:marTop w:val="0"/>
      <w:marBottom w:val="0"/>
      <w:divBdr>
        <w:top w:val="none" w:sz="0" w:space="0" w:color="auto"/>
        <w:left w:val="none" w:sz="0" w:space="0" w:color="auto"/>
        <w:bottom w:val="none" w:sz="0" w:space="0" w:color="auto"/>
        <w:right w:val="none" w:sz="0" w:space="0" w:color="auto"/>
      </w:divBdr>
      <w:divsChild>
        <w:div w:id="820774195">
          <w:marLeft w:val="0"/>
          <w:marRight w:val="0"/>
          <w:marTop w:val="0"/>
          <w:marBottom w:val="0"/>
          <w:divBdr>
            <w:top w:val="none" w:sz="0" w:space="0" w:color="auto"/>
            <w:left w:val="none" w:sz="0" w:space="0" w:color="auto"/>
            <w:bottom w:val="none" w:sz="0" w:space="0" w:color="auto"/>
            <w:right w:val="none" w:sz="0" w:space="0" w:color="auto"/>
          </w:divBdr>
        </w:div>
        <w:div w:id="2022928697">
          <w:marLeft w:val="0"/>
          <w:marRight w:val="0"/>
          <w:marTop w:val="0"/>
          <w:marBottom w:val="0"/>
          <w:divBdr>
            <w:top w:val="none" w:sz="0" w:space="0" w:color="auto"/>
            <w:left w:val="none" w:sz="0" w:space="0" w:color="auto"/>
            <w:bottom w:val="none" w:sz="0" w:space="0" w:color="auto"/>
            <w:right w:val="none" w:sz="0" w:space="0" w:color="auto"/>
          </w:divBdr>
        </w:div>
        <w:div w:id="941642851">
          <w:marLeft w:val="0"/>
          <w:marRight w:val="0"/>
          <w:marTop w:val="0"/>
          <w:marBottom w:val="0"/>
          <w:divBdr>
            <w:top w:val="none" w:sz="0" w:space="0" w:color="auto"/>
            <w:left w:val="none" w:sz="0" w:space="0" w:color="auto"/>
            <w:bottom w:val="none" w:sz="0" w:space="0" w:color="auto"/>
            <w:right w:val="none" w:sz="0" w:space="0" w:color="auto"/>
          </w:divBdr>
        </w:div>
        <w:div w:id="213929616">
          <w:marLeft w:val="0"/>
          <w:marRight w:val="0"/>
          <w:marTop w:val="0"/>
          <w:marBottom w:val="0"/>
          <w:divBdr>
            <w:top w:val="none" w:sz="0" w:space="0" w:color="auto"/>
            <w:left w:val="none" w:sz="0" w:space="0" w:color="auto"/>
            <w:bottom w:val="none" w:sz="0" w:space="0" w:color="auto"/>
            <w:right w:val="none" w:sz="0" w:space="0" w:color="auto"/>
          </w:divBdr>
        </w:div>
        <w:div w:id="277375385">
          <w:marLeft w:val="0"/>
          <w:marRight w:val="0"/>
          <w:marTop w:val="0"/>
          <w:marBottom w:val="0"/>
          <w:divBdr>
            <w:top w:val="none" w:sz="0" w:space="0" w:color="auto"/>
            <w:left w:val="none" w:sz="0" w:space="0" w:color="auto"/>
            <w:bottom w:val="none" w:sz="0" w:space="0" w:color="auto"/>
            <w:right w:val="none" w:sz="0" w:space="0" w:color="auto"/>
          </w:divBdr>
        </w:div>
        <w:div w:id="801732330">
          <w:marLeft w:val="0"/>
          <w:marRight w:val="0"/>
          <w:marTop w:val="0"/>
          <w:marBottom w:val="0"/>
          <w:divBdr>
            <w:top w:val="none" w:sz="0" w:space="0" w:color="auto"/>
            <w:left w:val="none" w:sz="0" w:space="0" w:color="auto"/>
            <w:bottom w:val="none" w:sz="0" w:space="0" w:color="auto"/>
            <w:right w:val="none" w:sz="0" w:space="0" w:color="auto"/>
          </w:divBdr>
        </w:div>
        <w:div w:id="704059770">
          <w:marLeft w:val="0"/>
          <w:marRight w:val="0"/>
          <w:marTop w:val="0"/>
          <w:marBottom w:val="0"/>
          <w:divBdr>
            <w:top w:val="none" w:sz="0" w:space="0" w:color="auto"/>
            <w:left w:val="none" w:sz="0" w:space="0" w:color="auto"/>
            <w:bottom w:val="none" w:sz="0" w:space="0" w:color="auto"/>
            <w:right w:val="none" w:sz="0" w:space="0" w:color="auto"/>
          </w:divBdr>
        </w:div>
      </w:divsChild>
    </w:div>
    <w:div w:id="1778602612">
      <w:bodyDiv w:val="1"/>
      <w:marLeft w:val="0"/>
      <w:marRight w:val="0"/>
      <w:marTop w:val="0"/>
      <w:marBottom w:val="0"/>
      <w:divBdr>
        <w:top w:val="none" w:sz="0" w:space="0" w:color="auto"/>
        <w:left w:val="none" w:sz="0" w:space="0" w:color="auto"/>
        <w:bottom w:val="none" w:sz="0" w:space="0" w:color="auto"/>
        <w:right w:val="none" w:sz="0" w:space="0" w:color="auto"/>
      </w:divBdr>
      <w:divsChild>
        <w:div w:id="717893740">
          <w:marLeft w:val="0"/>
          <w:marRight w:val="0"/>
          <w:marTop w:val="0"/>
          <w:marBottom w:val="0"/>
          <w:divBdr>
            <w:top w:val="none" w:sz="0" w:space="0" w:color="auto"/>
            <w:left w:val="none" w:sz="0" w:space="0" w:color="auto"/>
            <w:bottom w:val="none" w:sz="0" w:space="0" w:color="auto"/>
            <w:right w:val="none" w:sz="0" w:space="0" w:color="auto"/>
          </w:divBdr>
        </w:div>
        <w:div w:id="1027490058">
          <w:marLeft w:val="0"/>
          <w:marRight w:val="0"/>
          <w:marTop w:val="0"/>
          <w:marBottom w:val="0"/>
          <w:divBdr>
            <w:top w:val="none" w:sz="0" w:space="0" w:color="auto"/>
            <w:left w:val="none" w:sz="0" w:space="0" w:color="auto"/>
            <w:bottom w:val="none" w:sz="0" w:space="0" w:color="auto"/>
            <w:right w:val="none" w:sz="0" w:space="0" w:color="auto"/>
          </w:divBdr>
        </w:div>
        <w:div w:id="621422150">
          <w:marLeft w:val="0"/>
          <w:marRight w:val="0"/>
          <w:marTop w:val="0"/>
          <w:marBottom w:val="0"/>
          <w:divBdr>
            <w:top w:val="none" w:sz="0" w:space="0" w:color="auto"/>
            <w:left w:val="none" w:sz="0" w:space="0" w:color="auto"/>
            <w:bottom w:val="none" w:sz="0" w:space="0" w:color="auto"/>
            <w:right w:val="none" w:sz="0" w:space="0" w:color="auto"/>
          </w:divBdr>
        </w:div>
      </w:divsChild>
    </w:div>
    <w:div w:id="1986738569">
      <w:bodyDiv w:val="1"/>
      <w:marLeft w:val="0"/>
      <w:marRight w:val="0"/>
      <w:marTop w:val="0"/>
      <w:marBottom w:val="0"/>
      <w:divBdr>
        <w:top w:val="none" w:sz="0" w:space="0" w:color="auto"/>
        <w:left w:val="none" w:sz="0" w:space="0" w:color="auto"/>
        <w:bottom w:val="none" w:sz="0" w:space="0" w:color="auto"/>
        <w:right w:val="none" w:sz="0" w:space="0" w:color="auto"/>
      </w:divBdr>
    </w:div>
    <w:div w:id="2068524977">
      <w:bodyDiv w:val="1"/>
      <w:marLeft w:val="0"/>
      <w:marRight w:val="0"/>
      <w:marTop w:val="0"/>
      <w:marBottom w:val="0"/>
      <w:divBdr>
        <w:top w:val="none" w:sz="0" w:space="0" w:color="auto"/>
        <w:left w:val="none" w:sz="0" w:space="0" w:color="auto"/>
        <w:bottom w:val="none" w:sz="0" w:space="0" w:color="auto"/>
        <w:right w:val="none" w:sz="0" w:space="0" w:color="auto"/>
      </w:divBdr>
      <w:divsChild>
        <w:div w:id="1758207539">
          <w:marLeft w:val="0"/>
          <w:marRight w:val="0"/>
          <w:marTop w:val="0"/>
          <w:marBottom w:val="0"/>
          <w:divBdr>
            <w:top w:val="none" w:sz="0" w:space="0" w:color="auto"/>
            <w:left w:val="none" w:sz="0" w:space="0" w:color="auto"/>
            <w:bottom w:val="none" w:sz="0" w:space="0" w:color="auto"/>
            <w:right w:val="none" w:sz="0" w:space="0" w:color="auto"/>
          </w:divBdr>
        </w:div>
        <w:div w:id="318925870">
          <w:marLeft w:val="0"/>
          <w:marRight w:val="0"/>
          <w:marTop w:val="0"/>
          <w:marBottom w:val="0"/>
          <w:divBdr>
            <w:top w:val="none" w:sz="0" w:space="0" w:color="auto"/>
            <w:left w:val="none" w:sz="0" w:space="0" w:color="auto"/>
            <w:bottom w:val="none" w:sz="0" w:space="0" w:color="auto"/>
            <w:right w:val="none" w:sz="0" w:space="0" w:color="auto"/>
          </w:divBdr>
        </w:div>
        <w:div w:id="1274047445">
          <w:marLeft w:val="0"/>
          <w:marRight w:val="0"/>
          <w:marTop w:val="0"/>
          <w:marBottom w:val="0"/>
          <w:divBdr>
            <w:top w:val="none" w:sz="0" w:space="0" w:color="auto"/>
            <w:left w:val="none" w:sz="0" w:space="0" w:color="auto"/>
            <w:bottom w:val="none" w:sz="0" w:space="0" w:color="auto"/>
            <w:right w:val="none" w:sz="0" w:space="0" w:color="auto"/>
          </w:divBdr>
        </w:div>
      </w:divsChild>
    </w:div>
    <w:div w:id="2117140604">
      <w:bodyDiv w:val="1"/>
      <w:marLeft w:val="0"/>
      <w:marRight w:val="0"/>
      <w:marTop w:val="0"/>
      <w:marBottom w:val="0"/>
      <w:divBdr>
        <w:top w:val="none" w:sz="0" w:space="0" w:color="auto"/>
        <w:left w:val="none" w:sz="0" w:space="0" w:color="auto"/>
        <w:bottom w:val="none" w:sz="0" w:space="0" w:color="auto"/>
        <w:right w:val="none" w:sz="0" w:space="0" w:color="auto"/>
      </w:divBdr>
      <w:divsChild>
        <w:div w:id="2059435118">
          <w:marLeft w:val="0"/>
          <w:marRight w:val="0"/>
          <w:marTop w:val="0"/>
          <w:marBottom w:val="0"/>
          <w:divBdr>
            <w:top w:val="none" w:sz="0" w:space="0" w:color="auto"/>
            <w:left w:val="none" w:sz="0" w:space="0" w:color="auto"/>
            <w:bottom w:val="none" w:sz="0" w:space="0" w:color="auto"/>
            <w:right w:val="none" w:sz="0" w:space="0" w:color="auto"/>
          </w:divBdr>
        </w:div>
        <w:div w:id="907763818">
          <w:marLeft w:val="0"/>
          <w:marRight w:val="0"/>
          <w:marTop w:val="0"/>
          <w:marBottom w:val="0"/>
          <w:divBdr>
            <w:top w:val="none" w:sz="0" w:space="0" w:color="auto"/>
            <w:left w:val="none" w:sz="0" w:space="0" w:color="auto"/>
            <w:bottom w:val="none" w:sz="0" w:space="0" w:color="auto"/>
            <w:right w:val="none" w:sz="0" w:space="0" w:color="auto"/>
          </w:divBdr>
        </w:div>
        <w:div w:id="1864585044">
          <w:marLeft w:val="0"/>
          <w:marRight w:val="0"/>
          <w:marTop w:val="0"/>
          <w:marBottom w:val="0"/>
          <w:divBdr>
            <w:top w:val="none" w:sz="0" w:space="0" w:color="auto"/>
            <w:left w:val="none" w:sz="0" w:space="0" w:color="auto"/>
            <w:bottom w:val="none" w:sz="0" w:space="0" w:color="auto"/>
            <w:right w:val="none" w:sz="0" w:space="0" w:color="auto"/>
          </w:divBdr>
        </w:div>
        <w:div w:id="1657565395">
          <w:marLeft w:val="0"/>
          <w:marRight w:val="0"/>
          <w:marTop w:val="0"/>
          <w:marBottom w:val="0"/>
          <w:divBdr>
            <w:top w:val="none" w:sz="0" w:space="0" w:color="auto"/>
            <w:left w:val="none" w:sz="0" w:space="0" w:color="auto"/>
            <w:bottom w:val="none" w:sz="0" w:space="0" w:color="auto"/>
            <w:right w:val="none" w:sz="0" w:space="0" w:color="auto"/>
          </w:divBdr>
        </w:div>
        <w:div w:id="1846894568">
          <w:marLeft w:val="0"/>
          <w:marRight w:val="0"/>
          <w:marTop w:val="0"/>
          <w:marBottom w:val="0"/>
          <w:divBdr>
            <w:top w:val="none" w:sz="0" w:space="0" w:color="auto"/>
            <w:left w:val="none" w:sz="0" w:space="0" w:color="auto"/>
            <w:bottom w:val="none" w:sz="0" w:space="0" w:color="auto"/>
            <w:right w:val="none" w:sz="0" w:space="0" w:color="auto"/>
          </w:divBdr>
        </w:div>
        <w:div w:id="1757550796">
          <w:marLeft w:val="0"/>
          <w:marRight w:val="0"/>
          <w:marTop w:val="0"/>
          <w:marBottom w:val="0"/>
          <w:divBdr>
            <w:top w:val="none" w:sz="0" w:space="0" w:color="auto"/>
            <w:left w:val="none" w:sz="0" w:space="0" w:color="auto"/>
            <w:bottom w:val="none" w:sz="0" w:space="0" w:color="auto"/>
            <w:right w:val="none" w:sz="0" w:space="0" w:color="auto"/>
          </w:divBdr>
        </w:div>
        <w:div w:id="1705983320">
          <w:marLeft w:val="0"/>
          <w:marRight w:val="0"/>
          <w:marTop w:val="0"/>
          <w:marBottom w:val="0"/>
          <w:divBdr>
            <w:top w:val="none" w:sz="0" w:space="0" w:color="auto"/>
            <w:left w:val="none" w:sz="0" w:space="0" w:color="auto"/>
            <w:bottom w:val="none" w:sz="0" w:space="0" w:color="auto"/>
            <w:right w:val="none" w:sz="0" w:space="0" w:color="auto"/>
          </w:divBdr>
        </w:div>
        <w:div w:id="1832326746">
          <w:marLeft w:val="0"/>
          <w:marRight w:val="0"/>
          <w:marTop w:val="0"/>
          <w:marBottom w:val="0"/>
          <w:divBdr>
            <w:top w:val="none" w:sz="0" w:space="0" w:color="auto"/>
            <w:left w:val="none" w:sz="0" w:space="0" w:color="auto"/>
            <w:bottom w:val="none" w:sz="0" w:space="0" w:color="auto"/>
            <w:right w:val="none" w:sz="0" w:space="0" w:color="auto"/>
          </w:divBdr>
        </w:div>
        <w:div w:id="2134251206">
          <w:marLeft w:val="0"/>
          <w:marRight w:val="0"/>
          <w:marTop w:val="0"/>
          <w:marBottom w:val="0"/>
          <w:divBdr>
            <w:top w:val="none" w:sz="0" w:space="0" w:color="auto"/>
            <w:left w:val="none" w:sz="0" w:space="0" w:color="auto"/>
            <w:bottom w:val="none" w:sz="0" w:space="0" w:color="auto"/>
            <w:right w:val="none" w:sz="0" w:space="0" w:color="auto"/>
          </w:divBdr>
        </w:div>
        <w:div w:id="803810493">
          <w:marLeft w:val="0"/>
          <w:marRight w:val="0"/>
          <w:marTop w:val="0"/>
          <w:marBottom w:val="0"/>
          <w:divBdr>
            <w:top w:val="none" w:sz="0" w:space="0" w:color="auto"/>
            <w:left w:val="none" w:sz="0" w:space="0" w:color="auto"/>
            <w:bottom w:val="none" w:sz="0" w:space="0" w:color="auto"/>
            <w:right w:val="none" w:sz="0" w:space="0" w:color="auto"/>
          </w:divBdr>
        </w:div>
        <w:div w:id="1599605824">
          <w:marLeft w:val="0"/>
          <w:marRight w:val="0"/>
          <w:marTop w:val="0"/>
          <w:marBottom w:val="0"/>
          <w:divBdr>
            <w:top w:val="none" w:sz="0" w:space="0" w:color="auto"/>
            <w:left w:val="none" w:sz="0" w:space="0" w:color="auto"/>
            <w:bottom w:val="none" w:sz="0" w:space="0" w:color="auto"/>
            <w:right w:val="none" w:sz="0" w:space="0" w:color="auto"/>
          </w:divBdr>
        </w:div>
        <w:div w:id="1972052295">
          <w:marLeft w:val="0"/>
          <w:marRight w:val="0"/>
          <w:marTop w:val="0"/>
          <w:marBottom w:val="0"/>
          <w:divBdr>
            <w:top w:val="none" w:sz="0" w:space="0" w:color="auto"/>
            <w:left w:val="none" w:sz="0" w:space="0" w:color="auto"/>
            <w:bottom w:val="none" w:sz="0" w:space="0" w:color="auto"/>
            <w:right w:val="none" w:sz="0" w:space="0" w:color="auto"/>
          </w:divBdr>
        </w:div>
        <w:div w:id="539830044">
          <w:marLeft w:val="0"/>
          <w:marRight w:val="0"/>
          <w:marTop w:val="0"/>
          <w:marBottom w:val="0"/>
          <w:divBdr>
            <w:top w:val="none" w:sz="0" w:space="0" w:color="auto"/>
            <w:left w:val="none" w:sz="0" w:space="0" w:color="auto"/>
            <w:bottom w:val="none" w:sz="0" w:space="0" w:color="auto"/>
            <w:right w:val="none" w:sz="0" w:space="0" w:color="auto"/>
          </w:divBdr>
        </w:div>
        <w:div w:id="1876112326">
          <w:marLeft w:val="0"/>
          <w:marRight w:val="0"/>
          <w:marTop w:val="0"/>
          <w:marBottom w:val="0"/>
          <w:divBdr>
            <w:top w:val="none" w:sz="0" w:space="0" w:color="auto"/>
            <w:left w:val="none" w:sz="0" w:space="0" w:color="auto"/>
            <w:bottom w:val="none" w:sz="0" w:space="0" w:color="auto"/>
            <w:right w:val="none" w:sz="0" w:space="0" w:color="auto"/>
          </w:divBdr>
        </w:div>
        <w:div w:id="983244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EA330-59D6-4B55-B550-087E36ED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Mullen</dc:creator>
  <cp:keywords/>
  <dc:description/>
  <cp:lastModifiedBy>Jennifer Salisbury</cp:lastModifiedBy>
  <cp:revision>2</cp:revision>
  <cp:lastPrinted>2024-09-16T20:49:00Z</cp:lastPrinted>
  <dcterms:created xsi:type="dcterms:W3CDTF">2024-11-05T01:55:00Z</dcterms:created>
  <dcterms:modified xsi:type="dcterms:W3CDTF">2024-11-05T01:55:00Z</dcterms:modified>
</cp:coreProperties>
</file>