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D2D" w14:textId="77777777" w:rsidR="008025B5" w:rsidRPr="0021148E" w:rsidRDefault="008025B5" w:rsidP="008025B5">
      <w:pPr>
        <w:spacing w:after="0" w:line="240" w:lineRule="auto"/>
        <w:ind w:right="600"/>
        <w:jc w:val="center"/>
        <w:rPr>
          <w:rFonts w:ascii="Times New Roman" w:eastAsia="Times New Roman" w:hAnsi="Times New Roman" w:cs="Times New Roman"/>
          <w:sz w:val="24"/>
          <w:szCs w:val="24"/>
        </w:rPr>
      </w:pPr>
      <w:r w:rsidRPr="0021148E">
        <w:rPr>
          <w:rFonts w:ascii="Arial" w:eastAsia="Times New Roman" w:hAnsi="Arial" w:cs="Arial"/>
          <w:b/>
          <w:bCs/>
          <w:shd w:val="clear" w:color="auto" w:fill="FFFFFF"/>
        </w:rPr>
        <w:t>DEER CREEK IRRIGATION DISTRICT MINUTES OF THE </w:t>
      </w:r>
    </w:p>
    <w:p w14:paraId="557DCEAF" w14:textId="1B879076" w:rsidR="008025B5" w:rsidRPr="0021148E" w:rsidRDefault="00ED4C00" w:rsidP="008025B5">
      <w:pPr>
        <w:spacing w:after="0" w:line="240" w:lineRule="auto"/>
        <w:ind w:right="600"/>
        <w:jc w:val="center"/>
        <w:rPr>
          <w:rFonts w:ascii="Times New Roman" w:eastAsia="Times New Roman" w:hAnsi="Times New Roman" w:cs="Times New Roman"/>
          <w:sz w:val="24"/>
          <w:szCs w:val="24"/>
        </w:rPr>
      </w:pPr>
      <w:r w:rsidRPr="0021148E">
        <w:rPr>
          <w:rFonts w:ascii="Arial" w:eastAsia="Times New Roman" w:hAnsi="Arial" w:cs="Arial"/>
          <w:b/>
          <w:bCs/>
          <w:shd w:val="clear" w:color="auto" w:fill="FFFFFF"/>
        </w:rPr>
        <w:t xml:space="preserve">AUGUST 7, 2023 </w:t>
      </w:r>
      <w:r w:rsidR="008025B5" w:rsidRPr="0021148E">
        <w:rPr>
          <w:rFonts w:ascii="Arial" w:eastAsia="Times New Roman" w:hAnsi="Arial" w:cs="Arial"/>
          <w:b/>
          <w:bCs/>
          <w:shd w:val="clear" w:color="auto" w:fill="FFFFFF"/>
        </w:rPr>
        <w:t>BOARD OF DIRECTORS MEETING </w:t>
      </w:r>
    </w:p>
    <w:p w14:paraId="566EF746" w14:textId="77777777" w:rsidR="008025B5" w:rsidRPr="0021148E" w:rsidRDefault="008025B5" w:rsidP="008025B5">
      <w:pPr>
        <w:spacing w:after="0" w:line="240" w:lineRule="auto"/>
        <w:rPr>
          <w:rFonts w:ascii="Times New Roman" w:eastAsia="Times New Roman" w:hAnsi="Times New Roman" w:cs="Times New Roman"/>
          <w:sz w:val="24"/>
          <w:szCs w:val="24"/>
        </w:rPr>
      </w:pPr>
    </w:p>
    <w:p w14:paraId="7A112140" w14:textId="77777777" w:rsidR="008025B5" w:rsidRPr="0021148E" w:rsidRDefault="008025B5" w:rsidP="008025B5">
      <w:pPr>
        <w:spacing w:after="0" w:line="240" w:lineRule="auto"/>
        <w:ind w:right="600"/>
        <w:rPr>
          <w:rFonts w:ascii="Times New Roman" w:eastAsia="Times New Roman" w:hAnsi="Times New Roman" w:cs="Times New Roman"/>
          <w:sz w:val="24"/>
          <w:szCs w:val="24"/>
        </w:rPr>
      </w:pPr>
      <w:r w:rsidRPr="0021148E">
        <w:rPr>
          <w:rFonts w:ascii="Arial" w:eastAsia="Times New Roman" w:hAnsi="Arial" w:cs="Arial"/>
          <w:b/>
          <w:bCs/>
        </w:rPr>
        <w:t xml:space="preserve">PLACE: </w:t>
      </w:r>
      <w:r w:rsidRPr="0021148E">
        <w:rPr>
          <w:rFonts w:ascii="Arial" w:eastAsia="Times New Roman" w:hAnsi="Arial" w:cs="Arial"/>
        </w:rPr>
        <w:t>Vina Elementary School Auditorium, 4790 D Street, Vina, CA 96092 </w:t>
      </w:r>
    </w:p>
    <w:p w14:paraId="7E3598DF" w14:textId="77777777" w:rsidR="008025B5" w:rsidRPr="0021148E" w:rsidRDefault="008025B5" w:rsidP="008025B5">
      <w:pPr>
        <w:spacing w:after="0" w:line="240" w:lineRule="auto"/>
        <w:ind w:right="600"/>
        <w:rPr>
          <w:rFonts w:ascii="Times New Roman" w:eastAsia="Times New Roman" w:hAnsi="Times New Roman" w:cs="Times New Roman"/>
          <w:sz w:val="24"/>
          <w:szCs w:val="24"/>
        </w:rPr>
      </w:pPr>
      <w:r w:rsidRPr="0021148E">
        <w:rPr>
          <w:rFonts w:ascii="Arial" w:eastAsia="Times New Roman" w:hAnsi="Arial" w:cs="Arial"/>
          <w:b/>
          <w:bCs/>
        </w:rPr>
        <w:t xml:space="preserve">TIME: </w:t>
      </w:r>
      <w:r w:rsidRPr="0021148E">
        <w:rPr>
          <w:rFonts w:ascii="Arial" w:eastAsia="Times New Roman" w:hAnsi="Arial" w:cs="Arial"/>
        </w:rPr>
        <w:t>5:00 P.M.</w:t>
      </w:r>
    </w:p>
    <w:p w14:paraId="69369054" w14:textId="5C8EBE13" w:rsidR="008025B5" w:rsidRPr="0021148E" w:rsidRDefault="008025B5" w:rsidP="008025B5">
      <w:pPr>
        <w:spacing w:after="0" w:line="240" w:lineRule="auto"/>
        <w:ind w:right="600"/>
        <w:rPr>
          <w:rFonts w:ascii="Times New Roman" w:eastAsia="Times New Roman" w:hAnsi="Times New Roman" w:cs="Times New Roman"/>
          <w:sz w:val="24"/>
          <w:szCs w:val="24"/>
        </w:rPr>
      </w:pPr>
      <w:r w:rsidRPr="0021148E">
        <w:rPr>
          <w:rFonts w:ascii="Arial" w:eastAsia="Times New Roman" w:hAnsi="Arial" w:cs="Arial"/>
          <w:b/>
          <w:bCs/>
        </w:rPr>
        <w:t xml:space="preserve">DIRECTORS PRESENT: </w:t>
      </w:r>
      <w:r w:rsidR="00ED4C00" w:rsidRPr="0021148E">
        <w:rPr>
          <w:rFonts w:ascii="Arial" w:eastAsia="Times New Roman" w:hAnsi="Arial" w:cs="Arial"/>
        </w:rPr>
        <w:t>Jeff Rabo, Linda Pitter, Jake Thompson, Doug Amato</w:t>
      </w:r>
    </w:p>
    <w:p w14:paraId="6D4BE751" w14:textId="6BB8C05E" w:rsidR="008025B5" w:rsidRPr="0021148E" w:rsidRDefault="008025B5" w:rsidP="00882792">
      <w:pPr>
        <w:spacing w:after="120" w:line="240" w:lineRule="auto"/>
        <w:ind w:right="605"/>
        <w:rPr>
          <w:rFonts w:ascii="Times New Roman" w:eastAsia="Times New Roman" w:hAnsi="Times New Roman" w:cs="Times New Roman"/>
          <w:sz w:val="24"/>
          <w:szCs w:val="24"/>
        </w:rPr>
      </w:pPr>
      <w:r w:rsidRPr="0021148E">
        <w:rPr>
          <w:rFonts w:ascii="Arial" w:eastAsia="Times New Roman" w:hAnsi="Arial" w:cs="Arial"/>
          <w:b/>
          <w:bCs/>
        </w:rPr>
        <w:t xml:space="preserve">DIRECTORS ABSENT: </w:t>
      </w:r>
      <w:r w:rsidR="00ED4C00" w:rsidRPr="0021148E">
        <w:rPr>
          <w:rFonts w:ascii="Arial" w:eastAsia="Times New Roman" w:hAnsi="Arial" w:cs="Arial"/>
        </w:rPr>
        <w:t>Patrick Johnson</w:t>
      </w:r>
    </w:p>
    <w:p w14:paraId="5D33B20E" w14:textId="77777777" w:rsidR="00F93415" w:rsidRPr="0021148E" w:rsidRDefault="008025B5" w:rsidP="00072D92">
      <w:pPr>
        <w:spacing w:after="240" w:line="240" w:lineRule="auto"/>
        <w:ind w:right="605"/>
        <w:rPr>
          <w:rFonts w:ascii="Arial" w:eastAsia="Times New Roman" w:hAnsi="Arial" w:cs="Arial"/>
          <w:b/>
          <w:bCs/>
        </w:rPr>
      </w:pPr>
      <w:r w:rsidRPr="0021148E">
        <w:rPr>
          <w:rFonts w:ascii="Arial" w:eastAsia="Times New Roman" w:hAnsi="Arial" w:cs="Arial"/>
        </w:rPr>
        <w:t xml:space="preserve">The meeting was called to order by Board President Jeff Rabo at </w:t>
      </w:r>
      <w:r w:rsidR="00ED4C00" w:rsidRPr="0021148E">
        <w:rPr>
          <w:rFonts w:ascii="Arial" w:eastAsia="Times New Roman" w:hAnsi="Arial" w:cs="Arial"/>
        </w:rPr>
        <w:t>5:11 PM</w:t>
      </w:r>
      <w:r w:rsidRPr="0021148E">
        <w:rPr>
          <w:rFonts w:ascii="Arial" w:eastAsia="Times New Roman" w:hAnsi="Arial" w:cs="Arial"/>
        </w:rPr>
        <w:t xml:space="preserve">. </w:t>
      </w:r>
      <w:r w:rsidR="005F4C0F" w:rsidRPr="0021148E">
        <w:rPr>
          <w:rFonts w:ascii="Arial" w:eastAsia="Times New Roman" w:hAnsi="Arial" w:cs="Arial"/>
        </w:rPr>
        <w:t xml:space="preserve">Secretary Donna Mullen recorded the minutes. </w:t>
      </w:r>
      <w:r w:rsidRPr="0021148E">
        <w:rPr>
          <w:rFonts w:ascii="Arial" w:eastAsia="Times New Roman" w:hAnsi="Arial" w:cs="Arial"/>
        </w:rPr>
        <w:t xml:space="preserve">With no corrections to be made to the agenda, Director </w:t>
      </w:r>
      <w:r w:rsidR="00F93415" w:rsidRPr="0021148E">
        <w:rPr>
          <w:rFonts w:ascii="Arial" w:eastAsia="Times New Roman" w:hAnsi="Arial" w:cs="Arial"/>
        </w:rPr>
        <w:t>Amato</w:t>
      </w:r>
      <w:r w:rsidRPr="0021148E">
        <w:rPr>
          <w:rFonts w:ascii="Arial" w:eastAsia="Times New Roman" w:hAnsi="Arial" w:cs="Arial"/>
        </w:rPr>
        <w:t xml:space="preserve"> moved that the agenda be approved as </w:t>
      </w:r>
      <w:r w:rsidR="00F93415" w:rsidRPr="0021148E">
        <w:rPr>
          <w:rFonts w:ascii="Arial" w:eastAsia="Times New Roman" w:hAnsi="Arial" w:cs="Arial"/>
        </w:rPr>
        <w:t>is</w:t>
      </w:r>
      <w:r w:rsidRPr="0021148E">
        <w:rPr>
          <w:rFonts w:ascii="Arial" w:eastAsia="Times New Roman" w:hAnsi="Arial" w:cs="Arial"/>
        </w:rPr>
        <w:t xml:space="preserve">. Director </w:t>
      </w:r>
      <w:r w:rsidR="00F93415" w:rsidRPr="0021148E">
        <w:rPr>
          <w:rFonts w:ascii="Arial" w:eastAsia="Times New Roman" w:hAnsi="Arial" w:cs="Arial"/>
        </w:rPr>
        <w:t>Pitter</w:t>
      </w:r>
      <w:r w:rsidRPr="0021148E">
        <w:rPr>
          <w:rFonts w:ascii="Arial" w:eastAsia="Times New Roman" w:hAnsi="Arial" w:cs="Arial"/>
        </w:rPr>
        <w:t xml:space="preserve"> seconded, and the vote was unanimous.</w:t>
      </w:r>
      <w:r w:rsidRPr="0021148E">
        <w:rPr>
          <w:rFonts w:ascii="Arial" w:eastAsia="Times New Roman" w:hAnsi="Arial" w:cs="Arial"/>
          <w:b/>
          <w:bCs/>
        </w:rPr>
        <w:t xml:space="preserve"> </w:t>
      </w:r>
    </w:p>
    <w:p w14:paraId="38BC1449" w14:textId="77777777" w:rsidR="00F93415" w:rsidRPr="0021148E" w:rsidRDefault="00F93415" w:rsidP="00882792">
      <w:pPr>
        <w:spacing w:after="40" w:line="240" w:lineRule="auto"/>
        <w:rPr>
          <w:rFonts w:ascii="Arial" w:eastAsia="Times New Roman" w:hAnsi="Arial" w:cs="Arial"/>
          <w:b/>
          <w:bCs/>
        </w:rPr>
      </w:pPr>
      <w:r w:rsidRPr="0021148E">
        <w:rPr>
          <w:rFonts w:ascii="Arial" w:eastAsia="Times New Roman" w:hAnsi="Arial" w:cs="Arial"/>
          <w:b/>
          <w:bCs/>
        </w:rPr>
        <w:t>PUBLIC COMMENT </w:t>
      </w:r>
    </w:p>
    <w:p w14:paraId="530EFEFF" w14:textId="0D7290DA" w:rsidR="00F93415" w:rsidRPr="0021148E" w:rsidRDefault="00F93415" w:rsidP="00882792">
      <w:pPr>
        <w:spacing w:after="120" w:line="240" w:lineRule="auto"/>
        <w:rPr>
          <w:rFonts w:ascii="Arial" w:eastAsia="Times New Roman" w:hAnsi="Arial" w:cs="Arial"/>
        </w:rPr>
      </w:pPr>
      <w:r w:rsidRPr="0021148E">
        <w:rPr>
          <w:rFonts w:ascii="Arial" w:eastAsia="Times New Roman" w:hAnsi="Arial" w:cs="Arial"/>
        </w:rPr>
        <w:t xml:space="preserve">Melvin Quezada Haro </w:t>
      </w:r>
      <w:r w:rsidR="00882792">
        <w:rPr>
          <w:rFonts w:ascii="Arial" w:eastAsia="Times New Roman" w:hAnsi="Arial" w:cs="Arial"/>
        </w:rPr>
        <w:t>informed those in attendance</w:t>
      </w:r>
      <w:r w:rsidRPr="0021148E">
        <w:rPr>
          <w:rFonts w:ascii="Arial" w:eastAsia="Times New Roman" w:hAnsi="Arial" w:cs="Arial"/>
        </w:rPr>
        <w:t xml:space="preserve"> that he </w:t>
      </w:r>
      <w:r w:rsidR="00882792">
        <w:rPr>
          <w:rFonts w:ascii="Arial" w:eastAsia="Times New Roman" w:hAnsi="Arial" w:cs="Arial"/>
        </w:rPr>
        <w:t>was</w:t>
      </w:r>
      <w:r w:rsidRPr="0021148E">
        <w:rPr>
          <w:rFonts w:ascii="Arial" w:eastAsia="Times New Roman" w:hAnsi="Arial" w:cs="Arial"/>
        </w:rPr>
        <w:t xml:space="preserve"> added to the California Department of Pesticides program</w:t>
      </w:r>
      <w:r w:rsidR="00882792">
        <w:rPr>
          <w:rFonts w:ascii="Arial" w:eastAsia="Times New Roman" w:hAnsi="Arial" w:cs="Arial"/>
        </w:rPr>
        <w:t>,</w:t>
      </w:r>
      <w:r w:rsidRPr="0021148E">
        <w:rPr>
          <w:rFonts w:ascii="Arial" w:eastAsia="Times New Roman" w:hAnsi="Arial" w:cs="Arial"/>
        </w:rPr>
        <w:t xml:space="preserve"> and that he </w:t>
      </w:r>
      <w:r w:rsidR="00882792">
        <w:rPr>
          <w:rFonts w:ascii="Arial" w:eastAsia="Times New Roman" w:hAnsi="Arial" w:cs="Arial"/>
        </w:rPr>
        <w:t>plans to</w:t>
      </w:r>
      <w:r w:rsidRPr="0021148E">
        <w:rPr>
          <w:rFonts w:ascii="Arial" w:eastAsia="Times New Roman" w:hAnsi="Arial" w:cs="Arial"/>
        </w:rPr>
        <w:t xml:space="preserve"> learn more about grants that </w:t>
      </w:r>
      <w:r w:rsidR="00882792">
        <w:rPr>
          <w:rFonts w:ascii="Arial" w:eastAsia="Times New Roman" w:hAnsi="Arial" w:cs="Arial"/>
        </w:rPr>
        <w:t>may be available</w:t>
      </w:r>
      <w:r w:rsidRPr="0021148E">
        <w:rPr>
          <w:rFonts w:ascii="Arial" w:eastAsia="Times New Roman" w:hAnsi="Arial" w:cs="Arial"/>
        </w:rPr>
        <w:t>.</w:t>
      </w:r>
    </w:p>
    <w:p w14:paraId="22630CA3" w14:textId="0F78D803" w:rsidR="00F93415" w:rsidRPr="0021148E" w:rsidRDefault="00F93415" w:rsidP="00882792">
      <w:pPr>
        <w:spacing w:after="120" w:line="240" w:lineRule="auto"/>
        <w:rPr>
          <w:rFonts w:ascii="Arial" w:eastAsia="Times New Roman" w:hAnsi="Arial" w:cs="Arial"/>
        </w:rPr>
      </w:pPr>
      <w:r w:rsidRPr="0021148E">
        <w:rPr>
          <w:rFonts w:ascii="Arial" w:eastAsia="Times New Roman" w:hAnsi="Arial" w:cs="Arial"/>
        </w:rPr>
        <w:t xml:space="preserve">President Rabo informed the Board that Secretary Mullen’s last day with the </w:t>
      </w:r>
      <w:proofErr w:type="gramStart"/>
      <w:r w:rsidRPr="0021148E">
        <w:rPr>
          <w:rFonts w:ascii="Arial" w:eastAsia="Times New Roman" w:hAnsi="Arial" w:cs="Arial"/>
        </w:rPr>
        <w:t>District</w:t>
      </w:r>
      <w:proofErr w:type="gramEnd"/>
      <w:r w:rsidRPr="0021148E">
        <w:rPr>
          <w:rFonts w:ascii="Arial" w:eastAsia="Times New Roman" w:hAnsi="Arial" w:cs="Arial"/>
        </w:rPr>
        <w:t xml:space="preserve"> will be December 31, 2023</w:t>
      </w:r>
      <w:r w:rsidR="00882792">
        <w:rPr>
          <w:rFonts w:ascii="Arial" w:eastAsia="Times New Roman" w:hAnsi="Arial" w:cs="Arial"/>
        </w:rPr>
        <w:t>, and that anyone who may know of a qualified replacement could direct them to any one of the current Directors regarding inquiry of the position.</w:t>
      </w:r>
    </w:p>
    <w:p w14:paraId="3EF9E846" w14:textId="1CBFDEAC" w:rsidR="007617FE" w:rsidRPr="0021148E" w:rsidRDefault="007617FE" w:rsidP="00072D92">
      <w:pPr>
        <w:spacing w:after="240" w:line="240" w:lineRule="auto"/>
        <w:rPr>
          <w:rFonts w:ascii="Times New Roman" w:eastAsia="Times New Roman" w:hAnsi="Times New Roman" w:cs="Times New Roman"/>
          <w:b/>
          <w:bCs/>
          <w:sz w:val="24"/>
          <w:szCs w:val="24"/>
        </w:rPr>
      </w:pPr>
      <w:r w:rsidRPr="0021148E">
        <w:rPr>
          <w:rFonts w:ascii="Arial" w:eastAsia="Times New Roman" w:hAnsi="Arial" w:cs="Arial"/>
          <w:b/>
          <w:bCs/>
        </w:rPr>
        <w:t>END OF PUBLIC COMMENT</w:t>
      </w:r>
    </w:p>
    <w:p w14:paraId="5D3DDA9E" w14:textId="525A267E" w:rsidR="008025B5" w:rsidRPr="0021148E" w:rsidRDefault="008025B5" w:rsidP="00882792">
      <w:pPr>
        <w:spacing w:after="120" w:line="240" w:lineRule="auto"/>
        <w:ind w:right="600"/>
        <w:rPr>
          <w:rFonts w:ascii="Arial" w:eastAsia="Times New Roman" w:hAnsi="Arial" w:cs="Arial"/>
        </w:rPr>
      </w:pPr>
      <w:r w:rsidRPr="0021148E">
        <w:rPr>
          <w:rFonts w:ascii="Arial" w:eastAsia="Times New Roman" w:hAnsi="Arial" w:cs="Arial"/>
        </w:rPr>
        <w:t xml:space="preserve">Director </w:t>
      </w:r>
      <w:r w:rsidR="00144849" w:rsidRPr="0021148E">
        <w:rPr>
          <w:rFonts w:ascii="Arial" w:eastAsia="Times New Roman" w:hAnsi="Arial" w:cs="Arial"/>
        </w:rPr>
        <w:t>Pitter</w:t>
      </w:r>
      <w:r w:rsidRPr="0021148E">
        <w:rPr>
          <w:rFonts w:ascii="Arial" w:eastAsia="Times New Roman" w:hAnsi="Arial" w:cs="Arial"/>
        </w:rPr>
        <w:t xml:space="preserve"> read</w:t>
      </w:r>
      <w:r w:rsidR="00144849" w:rsidRPr="0021148E">
        <w:rPr>
          <w:rFonts w:ascii="Arial" w:eastAsia="Times New Roman" w:hAnsi="Arial" w:cs="Arial"/>
        </w:rPr>
        <w:t xml:space="preserve"> aloud</w:t>
      </w:r>
      <w:r w:rsidRPr="0021148E">
        <w:rPr>
          <w:rFonts w:ascii="Arial" w:eastAsia="Times New Roman" w:hAnsi="Arial" w:cs="Arial"/>
        </w:rPr>
        <w:t xml:space="preserve"> the minutes from the </w:t>
      </w:r>
      <w:r w:rsidR="00ED4C00" w:rsidRPr="0021148E">
        <w:rPr>
          <w:rFonts w:ascii="Arial" w:eastAsia="Times New Roman" w:hAnsi="Arial" w:cs="Arial"/>
        </w:rPr>
        <w:t xml:space="preserve">July 17, 2023 </w:t>
      </w:r>
      <w:r w:rsidRPr="0021148E">
        <w:rPr>
          <w:rFonts w:ascii="Arial" w:eastAsia="Times New Roman" w:hAnsi="Arial" w:cs="Arial"/>
        </w:rPr>
        <w:t xml:space="preserve">regularly scheduled meeting. Director </w:t>
      </w:r>
      <w:r w:rsidR="00C05A50" w:rsidRPr="0021148E">
        <w:rPr>
          <w:rFonts w:ascii="Arial" w:eastAsia="Times New Roman" w:hAnsi="Arial" w:cs="Arial"/>
        </w:rPr>
        <w:t>Pitter</w:t>
      </w:r>
      <w:r w:rsidRPr="0021148E">
        <w:rPr>
          <w:rFonts w:ascii="Arial" w:eastAsia="Times New Roman" w:hAnsi="Arial" w:cs="Arial"/>
        </w:rPr>
        <w:t xml:space="preserve"> moved to approve the minutes as </w:t>
      </w:r>
      <w:r w:rsidR="00C05A50" w:rsidRPr="0021148E">
        <w:rPr>
          <w:rFonts w:ascii="Arial" w:eastAsia="Times New Roman" w:hAnsi="Arial" w:cs="Arial"/>
        </w:rPr>
        <w:t>amended</w:t>
      </w:r>
      <w:r w:rsidRPr="0021148E">
        <w:rPr>
          <w:rFonts w:ascii="Arial" w:eastAsia="Times New Roman" w:hAnsi="Arial" w:cs="Arial"/>
        </w:rPr>
        <w:t xml:space="preserve">. Director </w:t>
      </w:r>
      <w:r w:rsidR="00C05A50" w:rsidRPr="0021148E">
        <w:rPr>
          <w:rFonts w:ascii="Arial" w:eastAsia="Times New Roman" w:hAnsi="Arial" w:cs="Arial"/>
        </w:rPr>
        <w:t>Thompson</w:t>
      </w:r>
      <w:r w:rsidRPr="0021148E">
        <w:rPr>
          <w:rFonts w:ascii="Arial" w:eastAsia="Times New Roman" w:hAnsi="Arial" w:cs="Arial"/>
        </w:rPr>
        <w:t xml:space="preserve"> seconded the motion, and the vote was unanimous to approve the minutes.</w:t>
      </w:r>
    </w:p>
    <w:p w14:paraId="497AE396" w14:textId="79BAC682" w:rsidR="00C05A50" w:rsidRPr="0021148E" w:rsidRDefault="00C05A50" w:rsidP="00882792">
      <w:pPr>
        <w:spacing w:after="120" w:line="240" w:lineRule="auto"/>
        <w:ind w:right="600"/>
        <w:rPr>
          <w:rFonts w:ascii="Arial" w:eastAsia="Times New Roman" w:hAnsi="Arial" w:cs="Arial"/>
        </w:rPr>
      </w:pPr>
      <w:r w:rsidRPr="0021148E">
        <w:rPr>
          <w:rFonts w:ascii="Arial" w:eastAsia="Times New Roman" w:hAnsi="Arial" w:cs="Arial"/>
        </w:rPr>
        <w:t xml:space="preserve">Melvin announced that </w:t>
      </w:r>
      <w:r w:rsidR="00072D92">
        <w:rPr>
          <w:rFonts w:ascii="Arial" w:eastAsia="Times New Roman" w:hAnsi="Arial" w:cs="Arial"/>
        </w:rPr>
        <w:t>Director Rabo</w:t>
      </w:r>
      <w:r w:rsidRPr="0021148E">
        <w:rPr>
          <w:rFonts w:ascii="Arial" w:eastAsia="Times New Roman" w:hAnsi="Arial" w:cs="Arial"/>
        </w:rPr>
        <w:t xml:space="preserve"> </w:t>
      </w:r>
      <w:r w:rsidR="00072D92">
        <w:rPr>
          <w:rFonts w:ascii="Arial" w:eastAsia="Times New Roman" w:hAnsi="Arial" w:cs="Arial"/>
        </w:rPr>
        <w:t xml:space="preserve">had </w:t>
      </w:r>
      <w:r w:rsidRPr="0021148E">
        <w:rPr>
          <w:rFonts w:ascii="Arial" w:eastAsia="Times New Roman" w:hAnsi="Arial" w:cs="Arial"/>
        </w:rPr>
        <w:t xml:space="preserve">provided him with </w:t>
      </w:r>
      <w:r w:rsidR="00072D92">
        <w:rPr>
          <w:rFonts w:ascii="Arial" w:eastAsia="Times New Roman" w:hAnsi="Arial" w:cs="Arial"/>
        </w:rPr>
        <w:t>map locations throughout the district in need</w:t>
      </w:r>
      <w:r w:rsidRPr="0021148E">
        <w:rPr>
          <w:rFonts w:ascii="Arial" w:eastAsia="Times New Roman" w:hAnsi="Arial" w:cs="Arial"/>
        </w:rPr>
        <w:t xml:space="preserve"> </w:t>
      </w:r>
      <w:r w:rsidR="00072D92">
        <w:rPr>
          <w:rFonts w:ascii="Arial" w:eastAsia="Times New Roman" w:hAnsi="Arial" w:cs="Arial"/>
        </w:rPr>
        <w:t>of ditch cleaning, and that he has been working</w:t>
      </w:r>
      <w:r w:rsidRPr="0021148E">
        <w:rPr>
          <w:rFonts w:ascii="Arial" w:eastAsia="Times New Roman" w:hAnsi="Arial" w:cs="Arial"/>
        </w:rPr>
        <w:t xml:space="preserve"> on</w:t>
      </w:r>
      <w:r w:rsidR="00072D92">
        <w:rPr>
          <w:rFonts w:ascii="Arial" w:eastAsia="Times New Roman" w:hAnsi="Arial" w:cs="Arial"/>
        </w:rPr>
        <w:t xml:space="preserve"> them for</w:t>
      </w:r>
      <w:r w:rsidRPr="0021148E">
        <w:rPr>
          <w:rFonts w:ascii="Arial" w:eastAsia="Times New Roman" w:hAnsi="Arial" w:cs="Arial"/>
        </w:rPr>
        <w:t xml:space="preserve"> the past couple of weeks. </w:t>
      </w:r>
      <w:r w:rsidR="00072D92">
        <w:rPr>
          <w:rFonts w:ascii="Arial" w:eastAsia="Times New Roman" w:hAnsi="Arial" w:cs="Arial"/>
        </w:rPr>
        <w:t>Melvin</w:t>
      </w:r>
      <w:r w:rsidRPr="0021148E">
        <w:rPr>
          <w:rFonts w:ascii="Arial" w:eastAsia="Times New Roman" w:hAnsi="Arial" w:cs="Arial"/>
        </w:rPr>
        <w:t xml:space="preserve"> sent an email recently regarding a tree that fell on the levy</w:t>
      </w:r>
      <w:r w:rsidR="00072D92">
        <w:rPr>
          <w:rFonts w:ascii="Arial" w:eastAsia="Times New Roman" w:hAnsi="Arial" w:cs="Arial"/>
        </w:rPr>
        <w:t xml:space="preserve"> through Phil Sunseri’s property,</w:t>
      </w:r>
      <w:r w:rsidRPr="0021148E">
        <w:rPr>
          <w:rFonts w:ascii="Arial" w:eastAsia="Times New Roman" w:hAnsi="Arial" w:cs="Arial"/>
        </w:rPr>
        <w:t xml:space="preserve"> and reached out to Tehama County Public Works to request assistance in clearing it. President Rabo confirmed that it’s the county’s responsibility to clear the tree. Melvin mentioned that moss hasn’t been as bad this year unlike years past</w:t>
      </w:r>
      <w:r w:rsidR="00072D92">
        <w:rPr>
          <w:rFonts w:ascii="Arial" w:eastAsia="Times New Roman" w:hAnsi="Arial" w:cs="Arial"/>
        </w:rPr>
        <w:t>, and</w:t>
      </w:r>
      <w:r w:rsidRPr="0021148E">
        <w:rPr>
          <w:rFonts w:ascii="Arial" w:eastAsia="Times New Roman" w:hAnsi="Arial" w:cs="Arial"/>
        </w:rPr>
        <w:t xml:space="preserve"> </w:t>
      </w:r>
      <w:r w:rsidR="00072D92">
        <w:rPr>
          <w:rFonts w:ascii="Arial" w:eastAsia="Times New Roman" w:hAnsi="Arial" w:cs="Arial"/>
        </w:rPr>
        <w:t>that he</w:t>
      </w:r>
      <w:r w:rsidRPr="0021148E">
        <w:rPr>
          <w:rFonts w:ascii="Arial" w:eastAsia="Times New Roman" w:hAnsi="Arial" w:cs="Arial"/>
        </w:rPr>
        <w:t xml:space="preserve"> expects the Ishi Crew to </w:t>
      </w:r>
      <w:r w:rsidR="00072D92">
        <w:rPr>
          <w:rFonts w:ascii="Arial" w:eastAsia="Times New Roman" w:hAnsi="Arial" w:cs="Arial"/>
        </w:rPr>
        <w:t>be available soon</w:t>
      </w:r>
      <w:r w:rsidRPr="0021148E">
        <w:rPr>
          <w:rFonts w:ascii="Arial" w:eastAsia="Times New Roman" w:hAnsi="Arial" w:cs="Arial"/>
        </w:rPr>
        <w:t xml:space="preserve"> to </w:t>
      </w:r>
      <w:r w:rsidR="00072D92">
        <w:rPr>
          <w:rFonts w:ascii="Arial" w:eastAsia="Times New Roman" w:hAnsi="Arial" w:cs="Arial"/>
        </w:rPr>
        <w:t>perform additional ditch cleaning</w:t>
      </w:r>
      <w:r w:rsidRPr="0021148E">
        <w:rPr>
          <w:rFonts w:ascii="Arial" w:eastAsia="Times New Roman" w:hAnsi="Arial" w:cs="Arial"/>
        </w:rPr>
        <w:t>. President Rabo presented a list</w:t>
      </w:r>
      <w:r w:rsidR="00072D92">
        <w:rPr>
          <w:rFonts w:ascii="Arial" w:eastAsia="Times New Roman" w:hAnsi="Arial" w:cs="Arial"/>
        </w:rPr>
        <w:t xml:space="preserve"> of tools recently purchased by Me</w:t>
      </w:r>
      <w:r w:rsidRPr="0021148E">
        <w:rPr>
          <w:rFonts w:ascii="Arial" w:eastAsia="Times New Roman" w:hAnsi="Arial" w:cs="Arial"/>
        </w:rPr>
        <w:t>lvin</w:t>
      </w:r>
      <w:r w:rsidR="00072D92">
        <w:rPr>
          <w:rFonts w:ascii="Arial" w:eastAsia="Times New Roman" w:hAnsi="Arial" w:cs="Arial"/>
        </w:rPr>
        <w:t>, as well as a</w:t>
      </w:r>
      <w:r w:rsidR="001C59ED">
        <w:rPr>
          <w:rFonts w:ascii="Arial" w:eastAsia="Times New Roman" w:hAnsi="Arial" w:cs="Arial"/>
        </w:rPr>
        <w:t xml:space="preserve"> tool</w:t>
      </w:r>
      <w:r w:rsidR="00072D92">
        <w:rPr>
          <w:rFonts w:ascii="Arial" w:eastAsia="Times New Roman" w:hAnsi="Arial" w:cs="Arial"/>
        </w:rPr>
        <w:t xml:space="preserve"> inventory list</w:t>
      </w:r>
      <w:r w:rsidR="001C59ED">
        <w:rPr>
          <w:rFonts w:ascii="Arial" w:eastAsia="Times New Roman" w:hAnsi="Arial" w:cs="Arial"/>
        </w:rPr>
        <w:t xml:space="preserve"> prepared by Melvin at the beginning of the summer. </w:t>
      </w:r>
      <w:r w:rsidRPr="0021148E">
        <w:rPr>
          <w:rFonts w:ascii="Arial" w:eastAsia="Times New Roman" w:hAnsi="Arial" w:cs="Arial"/>
        </w:rPr>
        <w:t>Discussion followed regarding the tool purchases</w:t>
      </w:r>
      <w:r w:rsidR="00CB614D" w:rsidRPr="0021148E">
        <w:rPr>
          <w:rFonts w:ascii="Arial" w:eastAsia="Times New Roman" w:hAnsi="Arial" w:cs="Arial"/>
        </w:rPr>
        <w:t xml:space="preserve">. President Rabo would like to </w:t>
      </w:r>
      <w:r w:rsidR="001C59ED">
        <w:rPr>
          <w:rFonts w:ascii="Arial" w:eastAsia="Times New Roman" w:hAnsi="Arial" w:cs="Arial"/>
        </w:rPr>
        <w:t>update the tool inventory list for further discussion and purchase planning by years end.</w:t>
      </w:r>
    </w:p>
    <w:p w14:paraId="3D5FB0E7" w14:textId="38B4E7CC" w:rsidR="00C05A50" w:rsidRPr="0021148E" w:rsidRDefault="00144849" w:rsidP="00882792">
      <w:pPr>
        <w:spacing w:after="120" w:line="240" w:lineRule="auto"/>
        <w:ind w:right="600"/>
        <w:rPr>
          <w:rFonts w:ascii="Arial" w:eastAsia="Times New Roman" w:hAnsi="Arial" w:cs="Arial"/>
        </w:rPr>
      </w:pPr>
      <w:r w:rsidRPr="0021148E">
        <w:rPr>
          <w:rFonts w:ascii="Arial" w:eastAsia="Times New Roman" w:hAnsi="Arial" w:cs="Arial"/>
        </w:rPr>
        <w:t xml:space="preserve">Treasurer Ellen Stephens presented the following invoices for the period of July 18, 2023 through August 7, 2023. </w:t>
      </w:r>
    </w:p>
    <w:p w14:paraId="039C80C5" w14:textId="4F058CE8" w:rsidR="0021148E" w:rsidRDefault="0021148E" w:rsidP="00072D92">
      <w:pPr>
        <w:pStyle w:val="ListParagraph"/>
        <w:numPr>
          <w:ilvl w:val="0"/>
          <w:numId w:val="4"/>
        </w:numPr>
        <w:spacing w:after="40" w:line="240" w:lineRule="auto"/>
        <w:ind w:right="605"/>
        <w:contextualSpacing w:val="0"/>
        <w:rPr>
          <w:rFonts w:ascii="Arial" w:eastAsia="Times New Roman" w:hAnsi="Arial" w:cs="Arial"/>
        </w:rPr>
      </w:pPr>
      <w:proofErr w:type="spellStart"/>
      <w:r>
        <w:rPr>
          <w:rFonts w:ascii="Arial" w:eastAsia="Times New Roman" w:hAnsi="Arial" w:cs="Arial"/>
        </w:rPr>
        <w:t>Allevity</w:t>
      </w:r>
      <w:proofErr w:type="spellEnd"/>
      <w:r>
        <w:rPr>
          <w:rFonts w:ascii="Arial" w:eastAsia="Times New Roman" w:hAnsi="Arial" w:cs="Arial"/>
        </w:rPr>
        <w:t xml:space="preserve"> for payroll - $1,924.43</w:t>
      </w:r>
    </w:p>
    <w:p w14:paraId="270CABF7" w14:textId="264B6332" w:rsidR="0021148E" w:rsidRDefault="0021148E" w:rsidP="00072D92">
      <w:pPr>
        <w:pStyle w:val="ListParagraph"/>
        <w:numPr>
          <w:ilvl w:val="0"/>
          <w:numId w:val="4"/>
        </w:numPr>
        <w:spacing w:after="40" w:line="240" w:lineRule="auto"/>
        <w:ind w:right="605"/>
        <w:contextualSpacing w:val="0"/>
        <w:rPr>
          <w:rFonts w:ascii="Arial" w:eastAsia="Times New Roman" w:hAnsi="Arial" w:cs="Arial"/>
        </w:rPr>
      </w:pPr>
      <w:r>
        <w:rPr>
          <w:rFonts w:ascii="Arial" w:eastAsia="Times New Roman" w:hAnsi="Arial" w:cs="Arial"/>
        </w:rPr>
        <w:t>QuickBooks payment - $55.00</w:t>
      </w:r>
    </w:p>
    <w:p w14:paraId="384B9156" w14:textId="2EF701EE" w:rsidR="0021148E" w:rsidRDefault="0021148E" w:rsidP="00072D92">
      <w:pPr>
        <w:pStyle w:val="ListParagraph"/>
        <w:numPr>
          <w:ilvl w:val="0"/>
          <w:numId w:val="4"/>
        </w:numPr>
        <w:spacing w:after="40" w:line="240" w:lineRule="auto"/>
        <w:ind w:right="605"/>
        <w:contextualSpacing w:val="0"/>
        <w:rPr>
          <w:rFonts w:ascii="Arial" w:eastAsia="Times New Roman" w:hAnsi="Arial" w:cs="Arial"/>
        </w:rPr>
      </w:pPr>
      <w:proofErr w:type="spellStart"/>
      <w:r>
        <w:rPr>
          <w:rFonts w:ascii="Arial" w:eastAsia="Times New Roman" w:hAnsi="Arial" w:cs="Arial"/>
        </w:rPr>
        <w:t>ClockShark</w:t>
      </w:r>
      <w:proofErr w:type="spellEnd"/>
      <w:r>
        <w:rPr>
          <w:rFonts w:ascii="Arial" w:eastAsia="Times New Roman" w:hAnsi="Arial" w:cs="Arial"/>
        </w:rPr>
        <w:t xml:space="preserve"> for the month of July - $16.65</w:t>
      </w:r>
    </w:p>
    <w:p w14:paraId="6D85E5DE" w14:textId="322A7B8A" w:rsidR="0021148E" w:rsidRDefault="0021148E" w:rsidP="00072D92">
      <w:pPr>
        <w:pStyle w:val="ListParagraph"/>
        <w:numPr>
          <w:ilvl w:val="0"/>
          <w:numId w:val="4"/>
        </w:numPr>
        <w:spacing w:after="40" w:line="240" w:lineRule="auto"/>
        <w:ind w:right="605"/>
        <w:contextualSpacing w:val="0"/>
        <w:rPr>
          <w:rFonts w:ascii="Arial" w:eastAsia="Times New Roman" w:hAnsi="Arial" w:cs="Arial"/>
        </w:rPr>
      </w:pPr>
      <w:r>
        <w:rPr>
          <w:rFonts w:ascii="Arial" w:eastAsia="Times New Roman" w:hAnsi="Arial" w:cs="Arial"/>
        </w:rPr>
        <w:t>Melvin Quezada for phone allowance - $100.00</w:t>
      </w:r>
    </w:p>
    <w:p w14:paraId="75D8BD06" w14:textId="22DEF4C2" w:rsidR="0021148E" w:rsidRDefault="0021148E" w:rsidP="00072D92">
      <w:pPr>
        <w:pStyle w:val="ListParagraph"/>
        <w:numPr>
          <w:ilvl w:val="0"/>
          <w:numId w:val="4"/>
        </w:numPr>
        <w:spacing w:after="40" w:line="240" w:lineRule="auto"/>
        <w:ind w:right="605"/>
        <w:contextualSpacing w:val="0"/>
        <w:rPr>
          <w:rFonts w:ascii="Arial" w:eastAsia="Times New Roman" w:hAnsi="Arial" w:cs="Arial"/>
        </w:rPr>
      </w:pPr>
      <w:r>
        <w:rPr>
          <w:rFonts w:ascii="Arial" w:eastAsia="Times New Roman" w:hAnsi="Arial" w:cs="Arial"/>
        </w:rPr>
        <w:t xml:space="preserve">Ellen Stephens for </w:t>
      </w:r>
      <w:r w:rsidR="001714D3">
        <w:rPr>
          <w:rFonts w:ascii="Arial" w:eastAsia="Times New Roman" w:hAnsi="Arial" w:cs="Arial"/>
        </w:rPr>
        <w:t>stamps</w:t>
      </w:r>
      <w:r w:rsidR="001C59ED">
        <w:rPr>
          <w:rFonts w:ascii="Arial" w:eastAsia="Times New Roman" w:hAnsi="Arial" w:cs="Arial"/>
        </w:rPr>
        <w:t xml:space="preserve"> purchase reimbursement</w:t>
      </w:r>
      <w:r w:rsidR="001714D3">
        <w:rPr>
          <w:rFonts w:ascii="Arial" w:eastAsia="Times New Roman" w:hAnsi="Arial" w:cs="Arial"/>
        </w:rPr>
        <w:t xml:space="preserve"> - $13.20</w:t>
      </w:r>
    </w:p>
    <w:p w14:paraId="56ACF654" w14:textId="36A64A3E" w:rsidR="001714D3" w:rsidRDefault="001714D3" w:rsidP="00072D92">
      <w:pPr>
        <w:pStyle w:val="ListParagraph"/>
        <w:numPr>
          <w:ilvl w:val="0"/>
          <w:numId w:val="4"/>
        </w:numPr>
        <w:spacing w:after="40" w:line="240" w:lineRule="auto"/>
        <w:ind w:right="605"/>
        <w:contextualSpacing w:val="0"/>
        <w:rPr>
          <w:rFonts w:ascii="Arial" w:eastAsia="Times New Roman" w:hAnsi="Arial" w:cs="Arial"/>
        </w:rPr>
      </w:pPr>
      <w:proofErr w:type="spellStart"/>
      <w:r>
        <w:rPr>
          <w:rFonts w:ascii="Arial" w:eastAsia="Times New Roman" w:hAnsi="Arial" w:cs="Arial"/>
        </w:rPr>
        <w:t>Allevity</w:t>
      </w:r>
      <w:proofErr w:type="spellEnd"/>
      <w:r>
        <w:rPr>
          <w:rFonts w:ascii="Arial" w:eastAsia="Times New Roman" w:hAnsi="Arial" w:cs="Arial"/>
        </w:rPr>
        <w:t xml:space="preserve"> for payroll - $2,074.46</w:t>
      </w:r>
    </w:p>
    <w:p w14:paraId="1E6252F3" w14:textId="0E233983" w:rsidR="001714D3" w:rsidRDefault="001714D3" w:rsidP="00072D92">
      <w:pPr>
        <w:pStyle w:val="ListParagraph"/>
        <w:numPr>
          <w:ilvl w:val="0"/>
          <w:numId w:val="4"/>
        </w:numPr>
        <w:spacing w:after="40" w:line="240" w:lineRule="auto"/>
        <w:ind w:right="605"/>
        <w:contextualSpacing w:val="0"/>
        <w:rPr>
          <w:rFonts w:ascii="Arial" w:eastAsia="Times New Roman" w:hAnsi="Arial" w:cs="Arial"/>
        </w:rPr>
      </w:pPr>
      <w:r>
        <w:rPr>
          <w:rFonts w:ascii="Arial" w:eastAsia="Times New Roman" w:hAnsi="Arial" w:cs="Arial"/>
        </w:rPr>
        <w:t>Red Bluff Outdoor Power for June Convict Crew - $800.00</w:t>
      </w:r>
    </w:p>
    <w:p w14:paraId="6565319F" w14:textId="77AB2F76" w:rsidR="001714D3" w:rsidRDefault="001714D3" w:rsidP="00072D92">
      <w:pPr>
        <w:pStyle w:val="ListParagraph"/>
        <w:numPr>
          <w:ilvl w:val="0"/>
          <w:numId w:val="4"/>
        </w:numPr>
        <w:spacing w:after="40" w:line="240" w:lineRule="auto"/>
        <w:ind w:right="605"/>
        <w:contextualSpacing w:val="0"/>
        <w:rPr>
          <w:rFonts w:ascii="Arial" w:eastAsia="Times New Roman" w:hAnsi="Arial" w:cs="Arial"/>
        </w:rPr>
      </w:pPr>
      <w:r>
        <w:rPr>
          <w:rFonts w:ascii="Arial" w:eastAsia="Times New Roman" w:hAnsi="Arial" w:cs="Arial"/>
        </w:rPr>
        <w:t xml:space="preserve">Donna Mullen for </w:t>
      </w:r>
      <w:r w:rsidR="001C59ED">
        <w:rPr>
          <w:rFonts w:ascii="Arial" w:eastAsia="Times New Roman" w:hAnsi="Arial" w:cs="Arial"/>
        </w:rPr>
        <w:t>printer ink purchase reimbursement</w:t>
      </w:r>
      <w:r>
        <w:rPr>
          <w:rFonts w:ascii="Arial" w:eastAsia="Times New Roman" w:hAnsi="Arial" w:cs="Arial"/>
        </w:rPr>
        <w:t xml:space="preserve"> - $12.99</w:t>
      </w:r>
    </w:p>
    <w:p w14:paraId="6E0F9006" w14:textId="60B280E1" w:rsidR="001714D3" w:rsidRDefault="001714D3" w:rsidP="005F47E3">
      <w:pPr>
        <w:pStyle w:val="ListParagraph"/>
        <w:numPr>
          <w:ilvl w:val="0"/>
          <w:numId w:val="4"/>
        </w:numPr>
        <w:spacing w:after="120" w:line="240" w:lineRule="auto"/>
        <w:ind w:right="605"/>
        <w:contextualSpacing w:val="0"/>
        <w:rPr>
          <w:rFonts w:ascii="Arial" w:eastAsia="Times New Roman" w:hAnsi="Arial" w:cs="Arial"/>
        </w:rPr>
      </w:pPr>
      <w:r w:rsidRPr="001714D3">
        <w:rPr>
          <w:rFonts w:ascii="Arial" w:eastAsia="Times New Roman" w:hAnsi="Arial" w:cs="Arial"/>
        </w:rPr>
        <w:t>Los Molinos Ace Hardware for tool</w:t>
      </w:r>
      <w:r>
        <w:rPr>
          <w:rFonts w:ascii="Arial" w:eastAsia="Times New Roman" w:hAnsi="Arial" w:cs="Arial"/>
        </w:rPr>
        <w:t>s - $390.34</w:t>
      </w:r>
    </w:p>
    <w:p w14:paraId="707707BA" w14:textId="114749DF" w:rsidR="008025B5" w:rsidRDefault="0021148E" w:rsidP="00882792">
      <w:pPr>
        <w:spacing w:after="120" w:line="240" w:lineRule="auto"/>
        <w:ind w:right="600"/>
        <w:rPr>
          <w:rFonts w:ascii="Arial" w:eastAsia="Times New Roman" w:hAnsi="Arial" w:cs="Arial"/>
        </w:rPr>
      </w:pPr>
      <w:r>
        <w:rPr>
          <w:rFonts w:ascii="Arial" w:eastAsia="Times New Roman" w:hAnsi="Arial" w:cs="Arial"/>
        </w:rPr>
        <w:lastRenderedPageBreak/>
        <w:t xml:space="preserve">Treasurer Stephens </w:t>
      </w:r>
      <w:r w:rsidR="001C59ED">
        <w:rPr>
          <w:rFonts w:ascii="Arial" w:eastAsia="Times New Roman" w:hAnsi="Arial" w:cs="Arial"/>
        </w:rPr>
        <w:t>provided a summary of the reconciliation report</w:t>
      </w:r>
      <w:r w:rsidRPr="0021148E">
        <w:rPr>
          <w:rFonts w:ascii="Arial" w:eastAsia="Times New Roman" w:hAnsi="Arial" w:cs="Arial"/>
        </w:rPr>
        <w:t xml:space="preserve">. </w:t>
      </w:r>
      <w:r w:rsidR="001C59ED">
        <w:rPr>
          <w:rFonts w:ascii="Arial" w:eastAsia="Times New Roman" w:hAnsi="Arial" w:cs="Arial"/>
        </w:rPr>
        <w:t>The current District account b</w:t>
      </w:r>
      <w:r w:rsidRPr="0021148E">
        <w:rPr>
          <w:rFonts w:ascii="Arial" w:eastAsia="Times New Roman" w:hAnsi="Arial" w:cs="Arial"/>
        </w:rPr>
        <w:t>alance is $</w:t>
      </w:r>
      <w:r w:rsidRPr="0021148E">
        <w:rPr>
          <w:rFonts w:ascii="Arial" w:hAnsi="Arial" w:cs="Arial"/>
        </w:rPr>
        <w:t>163,213.80.</w:t>
      </w:r>
      <w:r>
        <w:rPr>
          <w:rFonts w:ascii="Arial" w:hAnsi="Arial" w:cs="Arial"/>
        </w:rPr>
        <w:t xml:space="preserve"> The </w:t>
      </w:r>
      <w:proofErr w:type="gramStart"/>
      <w:r>
        <w:rPr>
          <w:rFonts w:ascii="Arial" w:hAnsi="Arial" w:cs="Arial"/>
        </w:rPr>
        <w:t>District</w:t>
      </w:r>
      <w:proofErr w:type="gramEnd"/>
      <w:r>
        <w:rPr>
          <w:rFonts w:ascii="Arial" w:hAnsi="Arial" w:cs="Arial"/>
        </w:rPr>
        <w:t xml:space="preserve"> has received payment from all constituents for 2023 water dues. Treasurer Stephens</w:t>
      </w:r>
      <w:r w:rsidR="001714D3">
        <w:rPr>
          <w:rFonts w:ascii="Arial" w:hAnsi="Arial" w:cs="Arial"/>
        </w:rPr>
        <w:t xml:space="preserve"> </w:t>
      </w:r>
      <w:r>
        <w:rPr>
          <w:rFonts w:ascii="Arial" w:hAnsi="Arial" w:cs="Arial"/>
        </w:rPr>
        <w:t xml:space="preserve">presented a spreadsheet showing the deposits that went to the bank and the payments that have been received. </w:t>
      </w:r>
      <w:r w:rsidR="001714D3">
        <w:rPr>
          <w:rFonts w:ascii="Arial" w:hAnsi="Arial" w:cs="Arial"/>
        </w:rPr>
        <w:t xml:space="preserve">Treasurer Stephens also presented </w:t>
      </w:r>
      <w:r w:rsidR="003962EF">
        <w:rPr>
          <w:rFonts w:ascii="Arial" w:hAnsi="Arial" w:cs="Arial"/>
        </w:rPr>
        <w:t>the completed form</w:t>
      </w:r>
      <w:r w:rsidR="001714D3">
        <w:rPr>
          <w:rFonts w:ascii="Arial" w:hAnsi="Arial" w:cs="Arial"/>
        </w:rPr>
        <w:t xml:space="preserve"> 941 for 2023 that she received for Employer’s Quarterly Federal Tax </w:t>
      </w:r>
      <w:proofErr w:type="gramStart"/>
      <w:r w:rsidR="001714D3">
        <w:rPr>
          <w:rFonts w:ascii="Arial" w:hAnsi="Arial" w:cs="Arial"/>
        </w:rPr>
        <w:t>Return</w:t>
      </w:r>
      <w:proofErr w:type="gramEnd"/>
      <w:r w:rsidR="001714D3">
        <w:rPr>
          <w:rFonts w:ascii="Arial" w:hAnsi="Arial" w:cs="Arial"/>
        </w:rPr>
        <w:t xml:space="preserve"> and she is planning to email </w:t>
      </w:r>
      <w:proofErr w:type="spellStart"/>
      <w:r w:rsidR="001C59ED">
        <w:rPr>
          <w:rFonts w:ascii="Arial" w:hAnsi="Arial" w:cs="Arial"/>
        </w:rPr>
        <w:t>Allevity</w:t>
      </w:r>
      <w:proofErr w:type="spellEnd"/>
      <w:r w:rsidR="001C59ED">
        <w:rPr>
          <w:rFonts w:ascii="Arial" w:hAnsi="Arial" w:cs="Arial"/>
        </w:rPr>
        <w:t xml:space="preserve"> for </w:t>
      </w:r>
      <w:r w:rsidR="003962EF">
        <w:rPr>
          <w:rFonts w:ascii="Arial" w:hAnsi="Arial" w:cs="Arial"/>
        </w:rPr>
        <w:t>information to update</w:t>
      </w:r>
      <w:r w:rsidR="001714D3">
        <w:rPr>
          <w:rFonts w:ascii="Arial" w:hAnsi="Arial" w:cs="Arial"/>
        </w:rPr>
        <w:t xml:space="preserve"> the form. </w:t>
      </w:r>
      <w:r w:rsidR="001C59ED">
        <w:rPr>
          <w:rFonts w:ascii="Arial" w:hAnsi="Arial" w:cs="Arial"/>
        </w:rPr>
        <w:t xml:space="preserve">Ellen presented a reimbursement request received from Ditch Tender Melvin Quezada for a tire replacement on his truck. The sidewall of the tire was punctured by concrete while on the job. The receipt was for one tire replacement in the amount of $121.05. </w:t>
      </w:r>
      <w:r w:rsidR="001714D3">
        <w:rPr>
          <w:rFonts w:ascii="Arial" w:hAnsi="Arial" w:cs="Arial"/>
        </w:rPr>
        <w:t xml:space="preserve">Director Pitter made a motion to approve the </w:t>
      </w:r>
      <w:r w:rsidR="005F47E3">
        <w:rPr>
          <w:rFonts w:ascii="Arial" w:hAnsi="Arial" w:cs="Arial"/>
        </w:rPr>
        <w:t>reimbursement request</w:t>
      </w:r>
      <w:r w:rsidR="001714D3">
        <w:rPr>
          <w:rFonts w:ascii="Arial" w:hAnsi="Arial" w:cs="Arial"/>
        </w:rPr>
        <w:t xml:space="preserve">. Director Thompson seconded the </w:t>
      </w:r>
      <w:r w:rsidR="00770BCA">
        <w:rPr>
          <w:rFonts w:ascii="Arial" w:hAnsi="Arial" w:cs="Arial"/>
        </w:rPr>
        <w:t>motion,</w:t>
      </w:r>
      <w:r w:rsidR="001714D3">
        <w:rPr>
          <w:rFonts w:ascii="Arial" w:hAnsi="Arial" w:cs="Arial"/>
        </w:rPr>
        <w:t xml:space="preserve"> and the vote was unanimous to approve the </w:t>
      </w:r>
      <w:r w:rsidR="005F47E3">
        <w:rPr>
          <w:rFonts w:ascii="Arial" w:hAnsi="Arial" w:cs="Arial"/>
        </w:rPr>
        <w:t>reimbursement</w:t>
      </w:r>
      <w:r w:rsidR="001714D3">
        <w:rPr>
          <w:rFonts w:ascii="Arial" w:hAnsi="Arial" w:cs="Arial"/>
        </w:rPr>
        <w:t>.</w:t>
      </w:r>
    </w:p>
    <w:p w14:paraId="53AAE7F7" w14:textId="71876BCF" w:rsidR="001714D3" w:rsidRDefault="001714D3" w:rsidP="00882792">
      <w:pPr>
        <w:spacing w:after="120" w:line="240" w:lineRule="auto"/>
        <w:ind w:right="600"/>
        <w:rPr>
          <w:rFonts w:ascii="Arial" w:eastAsia="Times New Roman" w:hAnsi="Arial" w:cs="Arial"/>
        </w:rPr>
      </w:pPr>
      <w:r>
        <w:rPr>
          <w:rFonts w:ascii="Arial" w:eastAsia="Times New Roman" w:hAnsi="Arial" w:cs="Arial"/>
        </w:rPr>
        <w:t xml:space="preserve">The Board reviewed and discussed a </w:t>
      </w:r>
      <w:r w:rsidR="005F47E3">
        <w:rPr>
          <w:rFonts w:ascii="Arial" w:eastAsia="Times New Roman" w:hAnsi="Arial" w:cs="Arial"/>
        </w:rPr>
        <w:t xml:space="preserve">draft </w:t>
      </w:r>
      <w:r>
        <w:rPr>
          <w:rFonts w:ascii="Arial" w:eastAsia="Times New Roman" w:hAnsi="Arial" w:cs="Arial"/>
        </w:rPr>
        <w:t xml:space="preserve">section of the bylaws for possible </w:t>
      </w:r>
      <w:r w:rsidR="005F47E3">
        <w:rPr>
          <w:rFonts w:ascii="Arial" w:eastAsia="Times New Roman" w:hAnsi="Arial" w:cs="Arial"/>
        </w:rPr>
        <w:t>revisions and approval for inclusion in the draft document</w:t>
      </w:r>
      <w:r>
        <w:rPr>
          <w:rFonts w:ascii="Arial" w:eastAsia="Times New Roman" w:hAnsi="Arial" w:cs="Arial"/>
        </w:rPr>
        <w:t xml:space="preserve">. </w:t>
      </w:r>
      <w:r w:rsidR="00770BCA">
        <w:rPr>
          <w:rFonts w:ascii="Arial" w:eastAsia="Times New Roman" w:hAnsi="Arial" w:cs="Arial"/>
        </w:rPr>
        <w:t xml:space="preserve">Director Pitter presented a proposed draft </w:t>
      </w:r>
      <w:r w:rsidR="005F47E3">
        <w:rPr>
          <w:rFonts w:ascii="Arial" w:eastAsia="Times New Roman" w:hAnsi="Arial" w:cs="Arial"/>
        </w:rPr>
        <w:t xml:space="preserve">section </w:t>
      </w:r>
      <w:r w:rsidR="00770BCA">
        <w:rPr>
          <w:rFonts w:ascii="Arial" w:eastAsia="Times New Roman" w:hAnsi="Arial" w:cs="Arial"/>
        </w:rPr>
        <w:t xml:space="preserve">regarding the Treasurer’s position. The draft states that the Board shall appoint a Treasurer, who may also be the Board Secretary or the Assessor and Tax </w:t>
      </w:r>
      <w:r w:rsidR="00100B02">
        <w:rPr>
          <w:rFonts w:ascii="Arial" w:eastAsia="Times New Roman" w:hAnsi="Arial" w:cs="Arial"/>
        </w:rPr>
        <w:t>Collector and</w:t>
      </w:r>
      <w:r w:rsidR="00770BCA">
        <w:rPr>
          <w:rFonts w:ascii="Arial" w:eastAsia="Times New Roman" w:hAnsi="Arial" w:cs="Arial"/>
        </w:rPr>
        <w:t xml:space="preserve"> shall serve at the pleasure of the Board. </w:t>
      </w:r>
      <w:r w:rsidR="00100B02">
        <w:rPr>
          <w:rFonts w:ascii="Arial" w:eastAsia="Times New Roman" w:hAnsi="Arial" w:cs="Arial"/>
        </w:rPr>
        <w:t>The draft went on to list the duties and requirements of th</w:t>
      </w:r>
      <w:r w:rsidR="005F47E3">
        <w:rPr>
          <w:rFonts w:ascii="Arial" w:eastAsia="Times New Roman" w:hAnsi="Arial" w:cs="Arial"/>
        </w:rPr>
        <w:t>e</w:t>
      </w:r>
      <w:r w:rsidR="00100B02">
        <w:rPr>
          <w:rFonts w:ascii="Arial" w:eastAsia="Times New Roman" w:hAnsi="Arial" w:cs="Arial"/>
        </w:rPr>
        <w:t xml:space="preserve"> role. Next, </w:t>
      </w:r>
      <w:r w:rsidR="00770BCA">
        <w:rPr>
          <w:rFonts w:ascii="Arial" w:eastAsia="Times New Roman" w:hAnsi="Arial" w:cs="Arial"/>
        </w:rPr>
        <w:t>Director Pitter presented a proposed draft</w:t>
      </w:r>
      <w:r w:rsidR="005F47E3">
        <w:rPr>
          <w:rFonts w:ascii="Arial" w:eastAsia="Times New Roman" w:hAnsi="Arial" w:cs="Arial"/>
        </w:rPr>
        <w:t xml:space="preserve"> section</w:t>
      </w:r>
      <w:r w:rsidR="00770BCA">
        <w:rPr>
          <w:rFonts w:ascii="Arial" w:eastAsia="Times New Roman" w:hAnsi="Arial" w:cs="Arial"/>
        </w:rPr>
        <w:t xml:space="preserve"> regarding </w:t>
      </w:r>
      <w:r>
        <w:rPr>
          <w:rFonts w:ascii="Arial" w:eastAsia="Times New Roman" w:hAnsi="Arial" w:cs="Arial"/>
        </w:rPr>
        <w:t xml:space="preserve">the Assessor and Tax Collector. </w:t>
      </w:r>
      <w:r w:rsidR="00770BCA">
        <w:rPr>
          <w:rFonts w:ascii="Arial" w:eastAsia="Times New Roman" w:hAnsi="Arial" w:cs="Arial"/>
        </w:rPr>
        <w:t xml:space="preserve">The draft states that Board shall appoint an Assessor and Tax Collector, who may also be an elected Director of the District, the General Manager, or the Treasurer. The draft went on to list the duties and requirements of the role. </w:t>
      </w:r>
      <w:r w:rsidR="00100B02">
        <w:rPr>
          <w:rFonts w:ascii="Arial" w:eastAsia="Times New Roman" w:hAnsi="Arial" w:cs="Arial"/>
        </w:rPr>
        <w:t xml:space="preserve">Ellen and Linda will make </w:t>
      </w:r>
      <w:r w:rsidR="005F47E3">
        <w:rPr>
          <w:rFonts w:ascii="Arial" w:eastAsia="Times New Roman" w:hAnsi="Arial" w:cs="Arial"/>
        </w:rPr>
        <w:t>revisions</w:t>
      </w:r>
      <w:r w:rsidR="00100B02">
        <w:rPr>
          <w:rFonts w:ascii="Arial" w:eastAsia="Times New Roman" w:hAnsi="Arial" w:cs="Arial"/>
        </w:rPr>
        <w:t xml:space="preserve"> to the </w:t>
      </w:r>
      <w:r w:rsidR="005F47E3">
        <w:rPr>
          <w:rFonts w:ascii="Arial" w:eastAsia="Times New Roman" w:hAnsi="Arial" w:cs="Arial"/>
        </w:rPr>
        <w:t>draft sections</w:t>
      </w:r>
      <w:r w:rsidR="00100B02">
        <w:rPr>
          <w:rFonts w:ascii="Arial" w:eastAsia="Times New Roman" w:hAnsi="Arial" w:cs="Arial"/>
        </w:rPr>
        <w:t xml:space="preserve"> </w:t>
      </w:r>
      <w:r w:rsidR="005F47E3">
        <w:rPr>
          <w:rFonts w:ascii="Arial" w:eastAsia="Times New Roman" w:hAnsi="Arial" w:cs="Arial"/>
        </w:rPr>
        <w:t>for inclusion in the draft by-laws document.</w:t>
      </w:r>
    </w:p>
    <w:p w14:paraId="222A13DB" w14:textId="497E2C90" w:rsidR="003D375B" w:rsidRPr="00D90E84" w:rsidRDefault="003D375B" w:rsidP="00882792">
      <w:pPr>
        <w:spacing w:after="120" w:line="240" w:lineRule="auto"/>
        <w:ind w:right="600"/>
        <w:rPr>
          <w:rFonts w:ascii="Arial" w:eastAsia="Times New Roman" w:hAnsi="Arial" w:cs="Arial"/>
          <w:highlight w:val="yellow"/>
        </w:rPr>
      </w:pPr>
      <w:r>
        <w:rPr>
          <w:rFonts w:ascii="Arial" w:eastAsia="Times New Roman" w:hAnsi="Arial" w:cs="Arial"/>
        </w:rPr>
        <w:t xml:space="preserve">Director Pitter presented the topic of District </w:t>
      </w:r>
      <w:proofErr w:type="gramStart"/>
      <w:r>
        <w:rPr>
          <w:rFonts w:ascii="Arial" w:eastAsia="Times New Roman" w:hAnsi="Arial" w:cs="Arial"/>
        </w:rPr>
        <w:t>spraying</w:t>
      </w:r>
      <w:r w:rsidR="005F47E3">
        <w:rPr>
          <w:rFonts w:ascii="Arial" w:eastAsia="Times New Roman" w:hAnsi="Arial" w:cs="Arial"/>
        </w:rPr>
        <w:t>, and</w:t>
      </w:r>
      <w:proofErr w:type="gramEnd"/>
      <w:r w:rsidR="005F47E3">
        <w:rPr>
          <w:rFonts w:ascii="Arial" w:eastAsia="Times New Roman" w:hAnsi="Arial" w:cs="Arial"/>
        </w:rPr>
        <w:t xml:space="preserve"> provided information to the Board that she received from</w:t>
      </w:r>
      <w:r w:rsidR="003962EF">
        <w:rPr>
          <w:rFonts w:ascii="Arial" w:eastAsia="Times New Roman" w:hAnsi="Arial" w:cs="Arial"/>
        </w:rPr>
        <w:t xml:space="preserve"> the Tehama County</w:t>
      </w:r>
      <w:r w:rsidR="005F47E3">
        <w:rPr>
          <w:rFonts w:ascii="Arial" w:eastAsia="Times New Roman" w:hAnsi="Arial" w:cs="Arial"/>
        </w:rPr>
        <w:t xml:space="preserve"> </w:t>
      </w:r>
      <w:r>
        <w:rPr>
          <w:rFonts w:ascii="Arial" w:eastAsia="Times New Roman" w:hAnsi="Arial" w:cs="Arial"/>
        </w:rPr>
        <w:t>Ag Commissioners Office</w:t>
      </w:r>
      <w:r w:rsidR="00862F04">
        <w:rPr>
          <w:rFonts w:ascii="Arial" w:eastAsia="Times New Roman" w:hAnsi="Arial" w:cs="Arial"/>
        </w:rPr>
        <w:t>.</w:t>
      </w:r>
      <w:r w:rsidR="009D110C">
        <w:rPr>
          <w:rFonts w:ascii="Arial" w:eastAsia="Times New Roman" w:hAnsi="Arial" w:cs="Arial"/>
        </w:rPr>
        <w:t xml:space="preserve"> </w:t>
      </w:r>
      <w:r w:rsidR="00862F04">
        <w:rPr>
          <w:rFonts w:ascii="Arial" w:eastAsia="Times New Roman" w:hAnsi="Arial" w:cs="Arial"/>
        </w:rPr>
        <w:t>T</w:t>
      </w:r>
      <w:r>
        <w:rPr>
          <w:rFonts w:ascii="Arial" w:eastAsia="Times New Roman" w:hAnsi="Arial" w:cs="Arial"/>
        </w:rPr>
        <w:t xml:space="preserve">he </w:t>
      </w:r>
      <w:proofErr w:type="gramStart"/>
      <w:r>
        <w:rPr>
          <w:rFonts w:ascii="Arial" w:eastAsia="Times New Roman" w:hAnsi="Arial" w:cs="Arial"/>
        </w:rPr>
        <w:t>District</w:t>
      </w:r>
      <w:proofErr w:type="gramEnd"/>
      <w:r>
        <w:rPr>
          <w:rFonts w:ascii="Arial" w:eastAsia="Times New Roman" w:hAnsi="Arial" w:cs="Arial"/>
        </w:rPr>
        <w:t xml:space="preserve"> can</w:t>
      </w:r>
      <w:r w:rsidR="00862F04">
        <w:rPr>
          <w:rFonts w:ascii="Arial" w:eastAsia="Times New Roman" w:hAnsi="Arial" w:cs="Arial"/>
        </w:rPr>
        <w:t xml:space="preserve"> either pursue quotes from qualified pesticide applicators for performance of the work, or assist Melvin with the pursuit of an applicator’s license. </w:t>
      </w:r>
      <w:r>
        <w:rPr>
          <w:rFonts w:ascii="Arial" w:eastAsia="Times New Roman" w:hAnsi="Arial" w:cs="Arial"/>
        </w:rPr>
        <w:t>Director Pitter</w:t>
      </w:r>
      <w:r w:rsidR="00862F04">
        <w:rPr>
          <w:rFonts w:ascii="Arial" w:eastAsia="Times New Roman" w:hAnsi="Arial" w:cs="Arial"/>
        </w:rPr>
        <w:t xml:space="preserve"> also</w:t>
      </w:r>
      <w:r>
        <w:rPr>
          <w:rFonts w:ascii="Arial" w:eastAsia="Times New Roman" w:hAnsi="Arial" w:cs="Arial"/>
        </w:rPr>
        <w:t xml:space="preserve"> presented a list of things that </w:t>
      </w:r>
      <w:r w:rsidR="00862F04">
        <w:rPr>
          <w:rFonts w:ascii="Arial" w:eastAsia="Times New Roman" w:hAnsi="Arial" w:cs="Arial"/>
        </w:rPr>
        <w:t>would be</w:t>
      </w:r>
      <w:r>
        <w:rPr>
          <w:rFonts w:ascii="Arial" w:eastAsia="Times New Roman" w:hAnsi="Arial" w:cs="Arial"/>
        </w:rPr>
        <w:t xml:space="preserve"> necessary</w:t>
      </w:r>
      <w:r w:rsidR="00862F04">
        <w:rPr>
          <w:rFonts w:ascii="Arial" w:eastAsia="Times New Roman" w:hAnsi="Arial" w:cs="Arial"/>
        </w:rPr>
        <w:t xml:space="preserve"> requirements of the </w:t>
      </w:r>
      <w:proofErr w:type="gramStart"/>
      <w:r w:rsidR="00862F04">
        <w:rPr>
          <w:rFonts w:ascii="Arial" w:eastAsia="Times New Roman" w:hAnsi="Arial" w:cs="Arial"/>
        </w:rPr>
        <w:t>District</w:t>
      </w:r>
      <w:proofErr w:type="gramEnd"/>
      <w:r>
        <w:rPr>
          <w:rFonts w:ascii="Arial" w:eastAsia="Times New Roman" w:hAnsi="Arial" w:cs="Arial"/>
        </w:rPr>
        <w:t xml:space="preserve"> before</w:t>
      </w:r>
      <w:r w:rsidR="00862F04">
        <w:rPr>
          <w:rFonts w:ascii="Arial" w:eastAsia="Times New Roman" w:hAnsi="Arial" w:cs="Arial"/>
        </w:rPr>
        <w:t xml:space="preserve"> an employee could be approved to perform pesticide application work</w:t>
      </w:r>
      <w:r>
        <w:rPr>
          <w:rFonts w:ascii="Arial" w:eastAsia="Times New Roman" w:hAnsi="Arial" w:cs="Arial"/>
        </w:rPr>
        <w:t>.</w:t>
      </w:r>
      <w:r w:rsidR="00862F04">
        <w:rPr>
          <w:rFonts w:ascii="Arial" w:eastAsia="Times New Roman" w:hAnsi="Arial" w:cs="Arial"/>
        </w:rPr>
        <w:t xml:space="preserve"> One such requirement is for a lockable storage location separate from the current storage shed for </w:t>
      </w:r>
      <w:r w:rsidR="003962EF">
        <w:rPr>
          <w:rFonts w:ascii="Arial" w:eastAsia="Times New Roman" w:hAnsi="Arial" w:cs="Arial"/>
        </w:rPr>
        <w:t>storing</w:t>
      </w:r>
      <w:r w:rsidR="00862F04">
        <w:rPr>
          <w:rFonts w:ascii="Arial" w:eastAsia="Times New Roman" w:hAnsi="Arial" w:cs="Arial"/>
        </w:rPr>
        <w:t xml:space="preserve"> chemicals and chemical application equipment in. The absence of a District owned property and proper storage location makes the pursuit of </w:t>
      </w:r>
      <w:r w:rsidR="00FC4BB1">
        <w:rPr>
          <w:rFonts w:ascii="Arial" w:eastAsia="Times New Roman" w:hAnsi="Arial" w:cs="Arial"/>
        </w:rPr>
        <w:t xml:space="preserve">pesticide application performance by an employee a near impossibility at this time. As a result, the </w:t>
      </w:r>
      <w:proofErr w:type="gramStart"/>
      <w:r w:rsidR="00FC4BB1">
        <w:rPr>
          <w:rFonts w:ascii="Arial" w:eastAsia="Times New Roman" w:hAnsi="Arial" w:cs="Arial"/>
        </w:rPr>
        <w:t>District</w:t>
      </w:r>
      <w:proofErr w:type="gramEnd"/>
      <w:r w:rsidR="00FC4BB1">
        <w:rPr>
          <w:rFonts w:ascii="Arial" w:eastAsia="Times New Roman" w:hAnsi="Arial" w:cs="Arial"/>
        </w:rPr>
        <w:t xml:space="preserve"> will continue to perform weed abatement with hand tools, and the Board will further investigate the possibility of hiring a qualified applicator.</w:t>
      </w:r>
    </w:p>
    <w:p w14:paraId="47945908" w14:textId="365F974B" w:rsidR="008025B5" w:rsidRPr="005F47E3" w:rsidRDefault="00D90E84" w:rsidP="00882792">
      <w:pPr>
        <w:spacing w:after="120" w:line="240" w:lineRule="auto"/>
        <w:rPr>
          <w:rFonts w:ascii="Arial" w:eastAsia="Times New Roman" w:hAnsi="Arial" w:cs="Arial"/>
        </w:rPr>
      </w:pPr>
      <w:r w:rsidRPr="005F47E3">
        <w:rPr>
          <w:rFonts w:ascii="Arial" w:eastAsia="Times New Roman" w:hAnsi="Arial" w:cs="Arial"/>
        </w:rPr>
        <w:t>President Rabo presented a</w:t>
      </w:r>
      <w:r w:rsidR="005F47E3" w:rsidRPr="005F47E3">
        <w:rPr>
          <w:rFonts w:ascii="Arial" w:eastAsia="Times New Roman" w:hAnsi="Arial" w:cs="Arial"/>
        </w:rPr>
        <w:t xml:space="preserve"> professional services</w:t>
      </w:r>
      <w:r w:rsidRPr="005F47E3">
        <w:rPr>
          <w:rFonts w:ascii="Arial" w:eastAsia="Times New Roman" w:hAnsi="Arial" w:cs="Arial"/>
        </w:rPr>
        <w:t xml:space="preserve"> proposal from Gregory Engineering for a 5-year contract with </w:t>
      </w:r>
      <w:r w:rsidR="005F47E3" w:rsidRPr="005F47E3">
        <w:rPr>
          <w:rFonts w:ascii="Arial" w:eastAsia="Times New Roman" w:hAnsi="Arial" w:cs="Arial"/>
        </w:rPr>
        <w:t>inflationary adjusted</w:t>
      </w:r>
      <w:r w:rsidRPr="005F47E3">
        <w:rPr>
          <w:rFonts w:ascii="Arial" w:eastAsia="Times New Roman" w:hAnsi="Arial" w:cs="Arial"/>
        </w:rPr>
        <w:t xml:space="preserve"> rates </w:t>
      </w:r>
      <w:r w:rsidR="005F47E3" w:rsidRPr="005F47E3">
        <w:rPr>
          <w:rFonts w:ascii="Arial" w:eastAsia="Times New Roman" w:hAnsi="Arial" w:cs="Arial"/>
        </w:rPr>
        <w:t>to prepare and file</w:t>
      </w:r>
      <w:r w:rsidRPr="005F47E3">
        <w:rPr>
          <w:rFonts w:ascii="Arial" w:eastAsia="Times New Roman" w:hAnsi="Arial" w:cs="Arial"/>
        </w:rPr>
        <w:t xml:space="preserve"> the annual </w:t>
      </w:r>
      <w:r w:rsidR="005F47E3" w:rsidRPr="005F47E3">
        <w:rPr>
          <w:rFonts w:ascii="Arial" w:eastAsia="Times New Roman" w:hAnsi="Arial" w:cs="Arial"/>
        </w:rPr>
        <w:t xml:space="preserve">Supplemental Statement of Water Diversion to the </w:t>
      </w:r>
      <w:r w:rsidRPr="005F47E3">
        <w:rPr>
          <w:rFonts w:ascii="Arial" w:eastAsia="Times New Roman" w:hAnsi="Arial" w:cs="Arial"/>
        </w:rPr>
        <w:t xml:space="preserve">State </w:t>
      </w:r>
      <w:r w:rsidR="005F47E3" w:rsidRPr="005F47E3">
        <w:rPr>
          <w:rFonts w:ascii="Arial" w:eastAsia="Times New Roman" w:hAnsi="Arial" w:cs="Arial"/>
        </w:rPr>
        <w:t>Water Board</w:t>
      </w:r>
      <w:r w:rsidRPr="005F47E3">
        <w:rPr>
          <w:rFonts w:ascii="Arial" w:eastAsia="Times New Roman" w:hAnsi="Arial" w:cs="Arial"/>
        </w:rPr>
        <w:t>. President Rabo explained the services and options that Gregory Engineering can provide</w:t>
      </w:r>
      <w:r w:rsidR="005F47E3" w:rsidRPr="005F47E3">
        <w:rPr>
          <w:rFonts w:ascii="Arial" w:eastAsia="Times New Roman" w:hAnsi="Arial" w:cs="Arial"/>
        </w:rPr>
        <w:t xml:space="preserve"> in addition should the </w:t>
      </w:r>
      <w:proofErr w:type="gramStart"/>
      <w:r w:rsidR="005F47E3" w:rsidRPr="005F47E3">
        <w:rPr>
          <w:rFonts w:ascii="Arial" w:eastAsia="Times New Roman" w:hAnsi="Arial" w:cs="Arial"/>
        </w:rPr>
        <w:t>District</w:t>
      </w:r>
      <w:proofErr w:type="gramEnd"/>
      <w:r w:rsidR="005F47E3" w:rsidRPr="005F47E3">
        <w:rPr>
          <w:rFonts w:ascii="Arial" w:eastAsia="Times New Roman" w:hAnsi="Arial" w:cs="Arial"/>
        </w:rPr>
        <w:t xml:space="preserve"> be in need of other services</w:t>
      </w:r>
      <w:r w:rsidRPr="005F47E3">
        <w:rPr>
          <w:rFonts w:ascii="Arial" w:eastAsia="Times New Roman" w:hAnsi="Arial" w:cs="Arial"/>
        </w:rPr>
        <w:t>.</w:t>
      </w:r>
      <w:r w:rsidR="005F47E3" w:rsidRPr="005F47E3">
        <w:rPr>
          <w:rFonts w:ascii="Arial" w:eastAsia="Times New Roman" w:hAnsi="Arial" w:cs="Arial"/>
        </w:rPr>
        <w:t xml:space="preserve"> </w:t>
      </w:r>
      <w:r w:rsidRPr="005F47E3">
        <w:rPr>
          <w:rFonts w:ascii="Arial" w:eastAsia="Times New Roman" w:hAnsi="Arial" w:cs="Arial"/>
        </w:rPr>
        <w:t xml:space="preserve">Director Thompson made a motion to approve the professional services agreement </w:t>
      </w:r>
      <w:r w:rsidR="005F47E3" w:rsidRPr="005F47E3">
        <w:rPr>
          <w:rFonts w:ascii="Arial" w:eastAsia="Times New Roman" w:hAnsi="Arial" w:cs="Arial"/>
        </w:rPr>
        <w:t>with</w:t>
      </w:r>
      <w:r w:rsidRPr="005F47E3">
        <w:rPr>
          <w:rFonts w:ascii="Arial" w:eastAsia="Times New Roman" w:hAnsi="Arial" w:cs="Arial"/>
        </w:rPr>
        <w:t xml:space="preserve"> Gregory Engineering. Director Amato seconded the motion. With no further comments, the vote was unanimous to approve and the motion passed.</w:t>
      </w:r>
    </w:p>
    <w:p w14:paraId="212872FB" w14:textId="7BCCCBBF" w:rsidR="008025B5" w:rsidRPr="0021148E" w:rsidRDefault="008025B5" w:rsidP="00882792">
      <w:pPr>
        <w:spacing w:after="40" w:line="240" w:lineRule="auto"/>
        <w:rPr>
          <w:rFonts w:ascii="Times New Roman" w:eastAsia="Times New Roman" w:hAnsi="Times New Roman" w:cs="Times New Roman"/>
          <w:sz w:val="24"/>
          <w:szCs w:val="24"/>
        </w:rPr>
      </w:pPr>
      <w:r w:rsidRPr="005F47E3">
        <w:rPr>
          <w:rFonts w:ascii="Arial" w:eastAsia="Times New Roman" w:hAnsi="Arial" w:cs="Arial"/>
          <w:b/>
          <w:bCs/>
        </w:rPr>
        <w:t xml:space="preserve">MEETING ADJOURNMENT at </w:t>
      </w:r>
      <w:r w:rsidR="00D90E84" w:rsidRPr="005F47E3">
        <w:rPr>
          <w:rFonts w:ascii="Arial" w:eastAsia="Times New Roman" w:hAnsi="Arial" w:cs="Arial"/>
          <w:b/>
          <w:bCs/>
        </w:rPr>
        <w:t>7:30 PM.</w:t>
      </w:r>
    </w:p>
    <w:p w14:paraId="0B270DB8" w14:textId="2551026D" w:rsidR="008871DF" w:rsidRDefault="008871DF"/>
    <w:sectPr w:rsidR="0088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D3A"/>
    <w:multiLevelType w:val="hybridMultilevel"/>
    <w:tmpl w:val="426C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956"/>
    <w:multiLevelType w:val="hybridMultilevel"/>
    <w:tmpl w:val="F23C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2458C"/>
    <w:multiLevelType w:val="hybridMultilevel"/>
    <w:tmpl w:val="E5626802"/>
    <w:lvl w:ilvl="0" w:tplc="CF962676">
      <w:start w:val="1"/>
      <w:numFmt w:val="decimal"/>
      <w:lvlText w:val="%1."/>
      <w:lvlJc w:val="left"/>
      <w:pPr>
        <w:ind w:left="720" w:hanging="360"/>
      </w:pPr>
      <w:rPr>
        <w:rFonts w:ascii="Arial" w:hAnsi="Arial" w:cs="Arial" w:hint="default"/>
        <w:color w:val="4545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2EF"/>
    <w:multiLevelType w:val="multilevel"/>
    <w:tmpl w:val="6CC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904630">
    <w:abstractNumId w:val="3"/>
  </w:num>
  <w:num w:numId="2" w16cid:durableId="1881815526">
    <w:abstractNumId w:val="2"/>
  </w:num>
  <w:num w:numId="3" w16cid:durableId="383985852">
    <w:abstractNumId w:val="1"/>
  </w:num>
  <w:num w:numId="4" w16cid:durableId="155007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5"/>
    <w:rsid w:val="00072D92"/>
    <w:rsid w:val="00100B02"/>
    <w:rsid w:val="00144849"/>
    <w:rsid w:val="001714D3"/>
    <w:rsid w:val="001C59ED"/>
    <w:rsid w:val="0021148E"/>
    <w:rsid w:val="003962EF"/>
    <w:rsid w:val="003D375B"/>
    <w:rsid w:val="005D6FF2"/>
    <w:rsid w:val="005F47E3"/>
    <w:rsid w:val="005F4C0F"/>
    <w:rsid w:val="00716E0B"/>
    <w:rsid w:val="007617FE"/>
    <w:rsid w:val="00770BCA"/>
    <w:rsid w:val="008025B5"/>
    <w:rsid w:val="00862F04"/>
    <w:rsid w:val="00882792"/>
    <w:rsid w:val="008871DF"/>
    <w:rsid w:val="009D110C"/>
    <w:rsid w:val="00A63486"/>
    <w:rsid w:val="00C05A50"/>
    <w:rsid w:val="00CB614D"/>
    <w:rsid w:val="00D61E01"/>
    <w:rsid w:val="00D90E84"/>
    <w:rsid w:val="00ED4C00"/>
    <w:rsid w:val="00F93415"/>
    <w:rsid w:val="00FC2EE4"/>
    <w:rsid w:val="00FC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FB8"/>
  <w15:chartTrackingRefBased/>
  <w15:docId w15:val="{B6F1DDD2-F36A-4446-B8A3-1740B95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DCID Secretary</cp:lastModifiedBy>
  <cp:revision>2</cp:revision>
  <dcterms:created xsi:type="dcterms:W3CDTF">2023-09-07T15:50:00Z</dcterms:created>
  <dcterms:modified xsi:type="dcterms:W3CDTF">2023-09-07T15:50:00Z</dcterms:modified>
</cp:coreProperties>
</file>