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01EF1" w14:textId="77777777" w:rsidR="005A043C" w:rsidRDefault="00CA29FD" w:rsidP="00CA29FD">
      <w:pPr>
        <w:pStyle w:val="NormalWeb"/>
        <w:jc w:val="center"/>
        <w:rPr>
          <w:rStyle w:val="Strong"/>
          <w:rFonts w:eastAsiaTheme="majorEastAsia"/>
          <w:sz w:val="36"/>
          <w:szCs w:val="36"/>
          <w:u w:val="single"/>
        </w:rPr>
      </w:pPr>
      <w:r w:rsidRPr="00CA29FD">
        <w:rPr>
          <w:rStyle w:val="Strong"/>
          <w:rFonts w:eastAsiaTheme="majorEastAsia"/>
          <w:sz w:val="36"/>
          <w:szCs w:val="36"/>
          <w:u w:val="single"/>
        </w:rPr>
        <w:t xml:space="preserve">Forced-Choice Reinforcement Menu: </w:t>
      </w:r>
    </w:p>
    <w:p w14:paraId="47F459C2" w14:textId="2FFE5719" w:rsidR="00CA29FD" w:rsidRPr="00CA29FD" w:rsidRDefault="00CA29FD" w:rsidP="00CA29FD">
      <w:pPr>
        <w:pStyle w:val="NormalWeb"/>
        <w:jc w:val="center"/>
        <w:rPr>
          <w:sz w:val="36"/>
          <w:szCs w:val="36"/>
          <w:u w:val="single"/>
        </w:rPr>
      </w:pPr>
      <w:r w:rsidRPr="00CA29FD">
        <w:rPr>
          <w:rStyle w:val="Strong"/>
          <w:rFonts w:eastAsiaTheme="majorEastAsia"/>
          <w:sz w:val="36"/>
          <w:szCs w:val="36"/>
          <w:u w:val="single"/>
        </w:rPr>
        <w:t>Early Childhood &amp; Non-Verbal Children</w:t>
      </w:r>
    </w:p>
    <w:p w14:paraId="398125C3" w14:textId="77777777" w:rsidR="00CA29FD" w:rsidRDefault="00CA29FD" w:rsidP="00CA29FD">
      <w:pPr>
        <w:pStyle w:val="NormalWeb"/>
        <w:rPr>
          <w:rStyle w:val="Strong"/>
          <w:rFonts w:eastAsiaTheme="majorEastAsia"/>
        </w:rPr>
      </w:pPr>
    </w:p>
    <w:p w14:paraId="04244584" w14:textId="76190927" w:rsidR="00CA29FD" w:rsidRDefault="00CA29FD" w:rsidP="00CA29FD">
      <w:pPr>
        <w:pStyle w:val="NormalWeb"/>
      </w:pPr>
      <w:r>
        <w:rPr>
          <w:rStyle w:val="Strong"/>
          <w:rFonts w:eastAsiaTheme="majorEastAsia"/>
        </w:rPr>
        <w:t>Directions:</w:t>
      </w:r>
      <w:r>
        <w:br/>
        <w:t>This menu helps identify potential classroom reinforcers or motivators by “interviewing” the student in a structured way. You can introduce the activity with the following example:</w:t>
      </w:r>
    </w:p>
    <w:p w14:paraId="7E8B8ADA" w14:textId="77777777" w:rsidR="00CA29FD" w:rsidRDefault="00CA29FD" w:rsidP="00CA29FD">
      <w:pPr>
        <w:pStyle w:val="NormalWeb"/>
      </w:pPr>
      <w:r>
        <w:rPr>
          <w:rStyle w:val="Emphasis"/>
          <w:rFonts w:eastAsiaTheme="majorEastAsia"/>
        </w:rPr>
        <w:t>"Imagine you worked really hard at school today and did an amazing job! Because of that, I have two choices for you, and you get to pick the one you like best. Do you understand?"</w:t>
      </w:r>
      <w:r>
        <w:t xml:space="preserve"> </w:t>
      </w:r>
      <w:r>
        <w:rPr>
          <w:rStyle w:val="Emphasis"/>
          <w:rFonts w:eastAsiaTheme="majorEastAsia"/>
        </w:rPr>
        <w:t>(You may need to rephrase or model how the menu works.)</w:t>
      </w:r>
    </w:p>
    <w:p w14:paraId="4A5ACC59" w14:textId="77777777" w:rsidR="00CA29FD" w:rsidRDefault="00CA29FD" w:rsidP="00CA29FD">
      <w:pPr>
        <w:pStyle w:val="NormalWeb"/>
      </w:pPr>
      <w:r>
        <w:t>Proceed through the choices, allowing the child to select their preferred option each time. Once all choices have been made, tally the selections and record them below. The categories with the highest scores indicate what is most motivating for the child, which can be used as rewards to encourage positive behavior and effort.</w:t>
      </w:r>
    </w:p>
    <w:p w14:paraId="5295F316" w14:textId="77777777" w:rsidR="00CA29FD" w:rsidRDefault="00CA29FD" w:rsidP="00665CF7">
      <w:pPr>
        <w:spacing w:line="600" w:lineRule="auto"/>
        <w:rPr>
          <w:rStyle w:val="Strong"/>
        </w:rPr>
      </w:pPr>
    </w:p>
    <w:p w14:paraId="08604E04" w14:textId="2A9288C7" w:rsidR="00665CF7" w:rsidRDefault="00665CF7" w:rsidP="00665CF7">
      <w:pPr>
        <w:spacing w:line="600" w:lineRule="auto"/>
      </w:pPr>
      <w:r>
        <w:rPr>
          <w:rStyle w:val="Strong"/>
        </w:rPr>
        <w:t>Scoring Key:</w:t>
      </w:r>
      <w:r>
        <w:br/>
        <w:t xml:space="preserve">______ </w:t>
      </w:r>
      <w:r>
        <w:rPr>
          <w:rStyle w:val="Strong"/>
        </w:rPr>
        <w:t>Adult Approval (A):</w:t>
      </w:r>
      <w:r>
        <w:t xml:space="preserve"> Values adult attention and approval</w:t>
      </w:r>
      <w:r>
        <w:br/>
        <w:t xml:space="preserve">______ </w:t>
      </w:r>
      <w:r>
        <w:rPr>
          <w:rStyle w:val="Strong"/>
        </w:rPr>
        <w:t>Competitive Approval (CM):</w:t>
      </w:r>
      <w:r>
        <w:t xml:space="preserve"> Enjoys opportunities to compete</w:t>
      </w:r>
      <w:r>
        <w:br/>
        <w:t xml:space="preserve">______ </w:t>
      </w:r>
      <w:r>
        <w:rPr>
          <w:rStyle w:val="Strong"/>
        </w:rPr>
        <w:t>Peer Approval (P):</w:t>
      </w:r>
      <w:r>
        <w:t xml:space="preserve"> Values peer attention and approval</w:t>
      </w:r>
      <w:r>
        <w:br/>
        <w:t xml:space="preserve">______ </w:t>
      </w:r>
      <w:r>
        <w:rPr>
          <w:rStyle w:val="Strong"/>
        </w:rPr>
        <w:t>Independent Reward (I):</w:t>
      </w:r>
      <w:r>
        <w:t xml:space="preserve"> Prefers opportunities for independent choice</w:t>
      </w:r>
      <w:r>
        <w:br/>
        <w:t xml:space="preserve">______ </w:t>
      </w:r>
      <w:r>
        <w:rPr>
          <w:rStyle w:val="Strong"/>
        </w:rPr>
        <w:t>Consumable Reward (C):</w:t>
      </w:r>
      <w:r>
        <w:t xml:space="preserve"> Motivated by food or drink rewards</w:t>
      </w:r>
    </w:p>
    <w:sectPr w:rsidR="00665C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F7"/>
    <w:rsid w:val="000833C1"/>
    <w:rsid w:val="005A043C"/>
    <w:rsid w:val="00665CF7"/>
    <w:rsid w:val="00BC3FE4"/>
    <w:rsid w:val="00CA2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B2F9"/>
  <w15:chartTrackingRefBased/>
  <w15:docId w15:val="{369F60B7-B0CB-4BF7-8FA9-84E7C9C9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C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C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C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C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C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C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C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C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C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C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C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C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C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C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C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CF7"/>
    <w:rPr>
      <w:rFonts w:eastAsiaTheme="majorEastAsia" w:cstheme="majorBidi"/>
      <w:color w:val="272727" w:themeColor="text1" w:themeTint="D8"/>
    </w:rPr>
  </w:style>
  <w:style w:type="paragraph" w:styleId="Title">
    <w:name w:val="Title"/>
    <w:basedOn w:val="Normal"/>
    <w:next w:val="Normal"/>
    <w:link w:val="TitleChar"/>
    <w:uiPriority w:val="10"/>
    <w:qFormat/>
    <w:rsid w:val="00665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C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C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C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CF7"/>
    <w:pPr>
      <w:spacing w:before="160"/>
      <w:jc w:val="center"/>
    </w:pPr>
    <w:rPr>
      <w:i/>
      <w:iCs/>
      <w:color w:val="404040" w:themeColor="text1" w:themeTint="BF"/>
    </w:rPr>
  </w:style>
  <w:style w:type="character" w:customStyle="1" w:styleId="QuoteChar">
    <w:name w:val="Quote Char"/>
    <w:basedOn w:val="DefaultParagraphFont"/>
    <w:link w:val="Quote"/>
    <w:uiPriority w:val="29"/>
    <w:rsid w:val="00665CF7"/>
    <w:rPr>
      <w:i/>
      <w:iCs/>
      <w:color w:val="404040" w:themeColor="text1" w:themeTint="BF"/>
    </w:rPr>
  </w:style>
  <w:style w:type="paragraph" w:styleId="ListParagraph">
    <w:name w:val="List Paragraph"/>
    <w:basedOn w:val="Normal"/>
    <w:uiPriority w:val="34"/>
    <w:qFormat/>
    <w:rsid w:val="00665CF7"/>
    <w:pPr>
      <w:ind w:left="720"/>
      <w:contextualSpacing/>
    </w:pPr>
  </w:style>
  <w:style w:type="character" w:styleId="IntenseEmphasis">
    <w:name w:val="Intense Emphasis"/>
    <w:basedOn w:val="DefaultParagraphFont"/>
    <w:uiPriority w:val="21"/>
    <w:qFormat/>
    <w:rsid w:val="00665CF7"/>
    <w:rPr>
      <w:i/>
      <w:iCs/>
      <w:color w:val="0F4761" w:themeColor="accent1" w:themeShade="BF"/>
    </w:rPr>
  </w:style>
  <w:style w:type="paragraph" w:styleId="IntenseQuote">
    <w:name w:val="Intense Quote"/>
    <w:basedOn w:val="Normal"/>
    <w:next w:val="Normal"/>
    <w:link w:val="IntenseQuoteChar"/>
    <w:uiPriority w:val="30"/>
    <w:qFormat/>
    <w:rsid w:val="00665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CF7"/>
    <w:rPr>
      <w:i/>
      <w:iCs/>
      <w:color w:val="0F4761" w:themeColor="accent1" w:themeShade="BF"/>
    </w:rPr>
  </w:style>
  <w:style w:type="character" w:styleId="IntenseReference">
    <w:name w:val="Intense Reference"/>
    <w:basedOn w:val="DefaultParagraphFont"/>
    <w:uiPriority w:val="32"/>
    <w:qFormat/>
    <w:rsid w:val="00665CF7"/>
    <w:rPr>
      <w:b/>
      <w:bCs/>
      <w:smallCaps/>
      <w:color w:val="0F4761" w:themeColor="accent1" w:themeShade="BF"/>
      <w:spacing w:val="5"/>
    </w:rPr>
  </w:style>
  <w:style w:type="character" w:styleId="Strong">
    <w:name w:val="Strong"/>
    <w:basedOn w:val="DefaultParagraphFont"/>
    <w:uiPriority w:val="22"/>
    <w:qFormat/>
    <w:rsid w:val="00665CF7"/>
    <w:rPr>
      <w:b/>
      <w:bCs/>
    </w:rPr>
  </w:style>
  <w:style w:type="paragraph" w:styleId="NormalWeb">
    <w:name w:val="Normal (Web)"/>
    <w:basedOn w:val="Normal"/>
    <w:uiPriority w:val="99"/>
    <w:semiHidden/>
    <w:unhideWhenUsed/>
    <w:rsid w:val="00CA29F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A29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16560">
      <w:bodyDiv w:val="1"/>
      <w:marLeft w:val="0"/>
      <w:marRight w:val="0"/>
      <w:marTop w:val="0"/>
      <w:marBottom w:val="0"/>
      <w:divBdr>
        <w:top w:val="none" w:sz="0" w:space="0" w:color="auto"/>
        <w:left w:val="none" w:sz="0" w:space="0" w:color="auto"/>
        <w:bottom w:val="none" w:sz="0" w:space="0" w:color="auto"/>
        <w:right w:val="none" w:sz="0" w:space="0" w:color="auto"/>
      </w:divBdr>
    </w:div>
    <w:div w:id="740057912">
      <w:bodyDiv w:val="1"/>
      <w:marLeft w:val="0"/>
      <w:marRight w:val="0"/>
      <w:marTop w:val="0"/>
      <w:marBottom w:val="0"/>
      <w:divBdr>
        <w:top w:val="none" w:sz="0" w:space="0" w:color="auto"/>
        <w:left w:val="none" w:sz="0" w:space="0" w:color="auto"/>
        <w:bottom w:val="none" w:sz="0" w:space="0" w:color="auto"/>
        <w:right w:val="none" w:sz="0" w:space="0" w:color="auto"/>
      </w:divBdr>
    </w:div>
    <w:div w:id="135785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Robison</dc:creator>
  <cp:keywords/>
  <dc:description/>
  <cp:lastModifiedBy>Kristin Robison</cp:lastModifiedBy>
  <cp:revision>2</cp:revision>
  <cp:lastPrinted>2025-03-16T18:43:00Z</cp:lastPrinted>
  <dcterms:created xsi:type="dcterms:W3CDTF">2025-03-16T18:30:00Z</dcterms:created>
  <dcterms:modified xsi:type="dcterms:W3CDTF">2025-03-17T21:26:00Z</dcterms:modified>
</cp:coreProperties>
</file>