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6" w:rsidRDefault="006A3470" w:rsidP="006D7126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10668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70" w:rsidRPr="006D7126" w:rsidRDefault="00705205" w:rsidP="006D7126">
      <w:pPr>
        <w:jc w:val="center"/>
        <w:rPr>
          <w:b/>
          <w:sz w:val="48"/>
        </w:rPr>
      </w:pPr>
      <w:r w:rsidRPr="00705205">
        <w:rPr>
          <w:b/>
          <w:sz w:val="48"/>
        </w:rPr>
        <w:t>Covid-19 Safety</w:t>
      </w:r>
      <w:r w:rsidR="006A3470">
        <w:rPr>
          <w:b/>
          <w:sz w:val="48"/>
        </w:rPr>
        <w:t xml:space="preserve"> Protocols</w:t>
      </w:r>
      <w:r w:rsidRPr="00705205">
        <w:rPr>
          <w:b/>
          <w:sz w:val="48"/>
        </w:rPr>
        <w:t xml:space="preserve"> &amp; Health Measures</w:t>
      </w:r>
    </w:p>
    <w:p w:rsidR="00705205" w:rsidRDefault="00705205" w:rsidP="00705205">
      <w:pPr>
        <w:rPr>
          <w:sz w:val="28"/>
        </w:rPr>
      </w:pPr>
      <w:r>
        <w:rPr>
          <w:sz w:val="28"/>
        </w:rPr>
        <w:t>Our No.1 priority is to keep our participants, guests, tenants, and staff healthy while providing exceptional on-ice programming. To do this, we are taking many steps to keep everyone safe. Remember we are all in this together and we need your help to keep everyone safe.</w:t>
      </w:r>
    </w:p>
    <w:p w:rsidR="00705205" w:rsidRDefault="00705205" w:rsidP="00705205">
      <w:pPr>
        <w:rPr>
          <w:sz w:val="28"/>
        </w:rPr>
      </w:pPr>
      <w:r>
        <w:rPr>
          <w:sz w:val="28"/>
        </w:rPr>
        <w:t>PCIR strictly adheres to all CDC, New York State, and Rockland County Health Department guidelines and mandates</w:t>
      </w:r>
    </w:p>
    <w:p w:rsidR="00705205" w:rsidRDefault="00705205" w:rsidP="00705205">
      <w:pPr>
        <w:rPr>
          <w:sz w:val="28"/>
        </w:rPr>
      </w:pPr>
      <w:r>
        <w:rPr>
          <w:rFonts w:cstheme="minorHAnsi"/>
          <w:sz w:val="28"/>
        </w:rPr>
        <w:t>·</w:t>
      </w:r>
      <w:r>
        <w:rPr>
          <w:sz w:val="28"/>
        </w:rPr>
        <w:t xml:space="preserve"> Please do not enter this facility, if you’re feeling or showing symptoms of any communicable disease</w:t>
      </w:r>
    </w:p>
    <w:p w:rsidR="00705205" w:rsidRDefault="00705205" w:rsidP="00705205">
      <w:pPr>
        <w:rPr>
          <w:rFonts w:cstheme="minorHAnsi"/>
          <w:sz w:val="28"/>
        </w:rPr>
      </w:pPr>
      <w:r>
        <w:rPr>
          <w:rFonts w:cstheme="minorHAnsi"/>
          <w:sz w:val="28"/>
        </w:rPr>
        <w:t>· High-risk customers are encouraged not to enter the facility</w:t>
      </w:r>
    </w:p>
    <w:p w:rsidR="00705205" w:rsidRPr="00705205" w:rsidRDefault="00705205" w:rsidP="00705205">
      <w:pPr>
        <w:rPr>
          <w:sz w:val="28"/>
        </w:rPr>
      </w:pPr>
      <w:r>
        <w:rPr>
          <w:rFonts w:cstheme="minorHAnsi"/>
          <w:sz w:val="28"/>
        </w:rPr>
        <w:t>· Dedicated cleaning and disinfecting of bleachers, player benches, rest rooms, and common areas with new Electrostatic Foggers containing virus-killing Botanical Disinfectant Solution</w:t>
      </w:r>
    </w:p>
    <w:p w:rsidR="00705205" w:rsidRDefault="004A2F89" w:rsidP="00705205">
      <w:pPr>
        <w:rPr>
          <w:sz w:val="28"/>
        </w:rPr>
      </w:pPr>
      <w:r>
        <w:rPr>
          <w:rFonts w:cstheme="minorHAnsi"/>
          <w:sz w:val="28"/>
        </w:rPr>
        <w:t>·</w:t>
      </w:r>
      <w:r>
        <w:rPr>
          <w:sz w:val="28"/>
        </w:rPr>
        <w:t xml:space="preserve"> Only 1 parent or guardian per program participant is allowed inside the facility</w:t>
      </w:r>
    </w:p>
    <w:p w:rsidR="004A2F89" w:rsidRDefault="00F1563E" w:rsidP="004A2F89">
      <w:pPr>
        <w:rPr>
          <w:rFonts w:cstheme="minorHAnsi"/>
          <w:sz w:val="28"/>
        </w:rPr>
      </w:pPr>
      <w:r>
        <w:rPr>
          <w:rFonts w:cstheme="minorHAnsi"/>
          <w:sz w:val="28"/>
        </w:rPr>
        <w:t>· Hand sanitizer has</w:t>
      </w:r>
      <w:r w:rsidR="004A2F89">
        <w:rPr>
          <w:rFonts w:cstheme="minorHAnsi"/>
          <w:sz w:val="28"/>
        </w:rPr>
        <w:t xml:space="preserve"> been placed throughout the facility</w:t>
      </w:r>
    </w:p>
    <w:p w:rsidR="004A2F89" w:rsidRDefault="004A2F89" w:rsidP="004A2F89">
      <w:pPr>
        <w:rPr>
          <w:sz w:val="28"/>
        </w:rPr>
      </w:pPr>
      <w:r>
        <w:rPr>
          <w:rFonts w:cstheme="minorHAnsi"/>
          <w:sz w:val="28"/>
        </w:rPr>
        <w:t>·</w:t>
      </w:r>
      <w:r>
        <w:rPr>
          <w:sz w:val="28"/>
        </w:rPr>
        <w:t xml:space="preserve"> </w:t>
      </w:r>
      <w:r w:rsidR="00B64169">
        <w:rPr>
          <w:sz w:val="28"/>
        </w:rPr>
        <w:t>Facility square footage is sufficient to allow social distancing</w:t>
      </w:r>
    </w:p>
    <w:p w:rsidR="00B64169" w:rsidRDefault="00B64169" w:rsidP="004A2F89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· Rink capacity has been reduced to </w:t>
      </w:r>
      <w:r w:rsidR="006D7126">
        <w:rPr>
          <w:rFonts w:cstheme="minorHAnsi"/>
          <w:sz w:val="28"/>
        </w:rPr>
        <w:t>adhere to</w:t>
      </w:r>
      <w:r>
        <w:rPr>
          <w:rFonts w:cstheme="minorHAnsi"/>
          <w:sz w:val="28"/>
        </w:rPr>
        <w:t xml:space="preserve"> state guidelines</w:t>
      </w:r>
      <w:r w:rsidR="000B7A81">
        <w:rPr>
          <w:rFonts w:cstheme="minorHAnsi"/>
          <w:sz w:val="28"/>
        </w:rPr>
        <w:t>, 25 players allowed on ice.</w:t>
      </w:r>
    </w:p>
    <w:p w:rsidR="00B64169" w:rsidRDefault="00B64169" w:rsidP="004A2F89">
      <w:pPr>
        <w:rPr>
          <w:rFonts w:cstheme="minorHAnsi"/>
          <w:sz w:val="28"/>
        </w:rPr>
      </w:pPr>
      <w:r>
        <w:rPr>
          <w:rFonts w:cstheme="minorHAnsi"/>
          <w:sz w:val="28"/>
        </w:rPr>
        <w:t>· All employees are subject to health checks including temporal thermometer scans prior to entering the facility</w:t>
      </w:r>
    </w:p>
    <w:p w:rsidR="00B64169" w:rsidRDefault="00B64169" w:rsidP="004A2F89">
      <w:pPr>
        <w:rPr>
          <w:rFonts w:cstheme="minorHAnsi"/>
          <w:sz w:val="28"/>
        </w:rPr>
      </w:pPr>
      <w:r>
        <w:rPr>
          <w:rFonts w:cstheme="minorHAnsi"/>
          <w:sz w:val="28"/>
        </w:rPr>
        <w:t>· All employees are to wear gloves and facemasks (as mandated) and will be required to wash or sanitize their hands regularly</w:t>
      </w:r>
    </w:p>
    <w:p w:rsidR="00B64169" w:rsidRPr="00B64169" w:rsidRDefault="00B64169" w:rsidP="004A2F89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· Vending service has been suspended and </w:t>
      </w:r>
      <w:r w:rsidR="006D7126">
        <w:rPr>
          <w:rFonts w:cstheme="minorHAnsi"/>
          <w:sz w:val="28"/>
        </w:rPr>
        <w:t>showers</w:t>
      </w:r>
      <w:r>
        <w:rPr>
          <w:rFonts w:cstheme="minorHAnsi"/>
          <w:sz w:val="28"/>
        </w:rPr>
        <w:t xml:space="preserve"> are closed</w:t>
      </w:r>
    </w:p>
    <w:p w:rsidR="004A2F89" w:rsidRDefault="00B64169" w:rsidP="00705205">
      <w:pPr>
        <w:rPr>
          <w:rFonts w:cstheme="minorHAnsi"/>
          <w:sz w:val="28"/>
        </w:rPr>
      </w:pPr>
      <w:r>
        <w:rPr>
          <w:rFonts w:cstheme="minorHAnsi"/>
          <w:sz w:val="28"/>
        </w:rPr>
        <w:t>· Customers will enter through the LEFT front doors and exit through the RIGHT front doors</w:t>
      </w:r>
    </w:p>
    <w:p w:rsidR="00B64169" w:rsidRPr="00705205" w:rsidRDefault="00B64169" w:rsidP="00705205">
      <w:pPr>
        <w:rPr>
          <w:sz w:val="28"/>
        </w:rPr>
      </w:pPr>
      <w:r>
        <w:rPr>
          <w:rFonts w:cstheme="minorHAnsi"/>
          <w:sz w:val="28"/>
        </w:rPr>
        <w:t>· All customers are required to wear masks in the building. Masks are not required for skaters when on the ice, but coaches must wear masks on the ice.</w:t>
      </w:r>
      <w:bookmarkStart w:id="0" w:name="_GoBack"/>
      <w:bookmarkEnd w:id="0"/>
    </w:p>
    <w:sectPr w:rsidR="00B64169" w:rsidRPr="00705205" w:rsidSect="007052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05"/>
    <w:rsid w:val="000B7A81"/>
    <w:rsid w:val="000C4F47"/>
    <w:rsid w:val="004A2F89"/>
    <w:rsid w:val="006A3470"/>
    <w:rsid w:val="006D7126"/>
    <w:rsid w:val="00705205"/>
    <w:rsid w:val="00B64169"/>
    <w:rsid w:val="00F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Schneider</cp:lastModifiedBy>
  <cp:revision>5</cp:revision>
  <cp:lastPrinted>2020-07-13T19:30:00Z</cp:lastPrinted>
  <dcterms:created xsi:type="dcterms:W3CDTF">2020-07-13T18:02:00Z</dcterms:created>
  <dcterms:modified xsi:type="dcterms:W3CDTF">2020-07-27T16:43:00Z</dcterms:modified>
</cp:coreProperties>
</file>