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07" w:rsidRPr="000A5D25" w:rsidRDefault="000A5D25" w:rsidP="000A5D25">
      <w:pPr>
        <w:pStyle w:val="ListParagraph"/>
        <w:ind w:left="0"/>
        <w:rPr>
          <w:b/>
          <w:sz w:val="28"/>
          <w:szCs w:val="28"/>
          <w:u w:val="single"/>
        </w:rPr>
      </w:pPr>
      <w:r w:rsidRPr="000A5D25">
        <w:rPr>
          <w:b/>
          <w:sz w:val="28"/>
          <w:szCs w:val="28"/>
          <w:u w:val="single"/>
        </w:rPr>
        <w:t xml:space="preserve">Announcement - Public Information/Professional Outreach (PIPO) Committee </w:t>
      </w:r>
    </w:p>
    <w:p w:rsidR="00434607" w:rsidRDefault="00434607" w:rsidP="000A5D25">
      <w:pPr>
        <w:pStyle w:val="ListParagraph"/>
        <w:ind w:left="0"/>
      </w:pPr>
    </w:p>
    <w:p w:rsidR="00F05CF1" w:rsidRDefault="00434607" w:rsidP="0025718C">
      <w:pPr>
        <w:pStyle w:val="ListParagraph"/>
        <w:ind w:left="0"/>
        <w:jc w:val="both"/>
      </w:pPr>
      <w:r>
        <w:t xml:space="preserve">NFI’s Professional Outreach Committee is planning on reaching out to Bariatric Physicians and </w:t>
      </w:r>
      <w:r w:rsidR="000E1E27">
        <w:t xml:space="preserve">their </w:t>
      </w:r>
      <w:r>
        <w:t>Post-Surgical Patients in an effort to carry the message of hope and recovery</w:t>
      </w:r>
      <w:r w:rsidR="00F05CF1">
        <w:t xml:space="preserve"> </w:t>
      </w:r>
      <w:r w:rsidR="003C2C96">
        <w:t xml:space="preserve">through the OA program </w:t>
      </w:r>
      <w:r w:rsidR="00F05CF1">
        <w:t xml:space="preserve">to those outside of OA who are still suffering.  </w:t>
      </w:r>
    </w:p>
    <w:p w:rsidR="00F05CF1" w:rsidRDefault="00F05CF1" w:rsidP="0025718C">
      <w:pPr>
        <w:pStyle w:val="ListParagraph"/>
        <w:ind w:left="0"/>
        <w:jc w:val="both"/>
      </w:pPr>
    </w:p>
    <w:p w:rsidR="00E061EA" w:rsidRDefault="00362658" w:rsidP="0025718C">
      <w:pPr>
        <w:pStyle w:val="ListParagraph"/>
        <w:ind w:left="0"/>
        <w:jc w:val="both"/>
      </w:pPr>
      <w:r>
        <w:t xml:space="preserve">In </w:t>
      </w:r>
      <w:r w:rsidR="00295776">
        <w:t>order</w:t>
      </w:r>
      <w:r>
        <w:t xml:space="preserve"> </w:t>
      </w:r>
      <w:r w:rsidR="00DB3490">
        <w:t xml:space="preserve">for </w:t>
      </w:r>
      <w:r w:rsidR="00A64259">
        <w:t xml:space="preserve">our </w:t>
      </w:r>
      <w:r w:rsidR="00DB3490">
        <w:t xml:space="preserve">PIPO Committee </w:t>
      </w:r>
      <w:r>
        <w:t>to request an appointment</w:t>
      </w:r>
      <w:r w:rsidR="00A64259">
        <w:t xml:space="preserve"> with the Physician</w:t>
      </w:r>
      <w:r>
        <w:t xml:space="preserve">, </w:t>
      </w:r>
      <w:r w:rsidR="008517A1">
        <w:t xml:space="preserve">we </w:t>
      </w:r>
      <w:r w:rsidR="00E856A6">
        <w:t>plan</w:t>
      </w:r>
      <w:r w:rsidR="003A73F7">
        <w:t xml:space="preserve"> </w:t>
      </w:r>
      <w:r w:rsidR="00E061EA">
        <w:t>to</w:t>
      </w:r>
      <w:r w:rsidR="00A74FE5">
        <w:t xml:space="preserve"> forward</w:t>
      </w:r>
      <w:r w:rsidR="00E061EA">
        <w:t xml:space="preserve"> a letter of introduction about the Fellowship</w:t>
      </w:r>
      <w:bookmarkStart w:id="0" w:name="_GoBack"/>
      <w:bookmarkEnd w:id="0"/>
      <w:r w:rsidR="00E061EA">
        <w:t xml:space="preserve"> </w:t>
      </w:r>
      <w:r w:rsidR="00CD307B">
        <w:t>and</w:t>
      </w:r>
      <w:r w:rsidR="00E061EA">
        <w:t xml:space="preserve"> briefly describe its objectives and principles of anonymity. </w:t>
      </w:r>
      <w:r w:rsidR="00A74FE5">
        <w:t xml:space="preserve"> </w:t>
      </w:r>
      <w:r w:rsidR="00E061EA">
        <w:t xml:space="preserve">In addition, explain that the only requirement for OA membership is a desire to stop eating compulsively. </w:t>
      </w:r>
    </w:p>
    <w:p w:rsidR="00E061EA" w:rsidRDefault="00E061EA" w:rsidP="0025718C">
      <w:pPr>
        <w:pStyle w:val="ListParagraph"/>
        <w:ind w:left="0"/>
        <w:jc w:val="both"/>
      </w:pPr>
    </w:p>
    <w:p w:rsidR="00461AD7" w:rsidRDefault="00C54631" w:rsidP="0025718C">
      <w:pPr>
        <w:pStyle w:val="ListParagraph"/>
        <w:ind w:left="0"/>
        <w:jc w:val="both"/>
      </w:pPr>
      <w:r>
        <w:t>O</w:t>
      </w:r>
      <w:r w:rsidR="00362658">
        <w:t>ur committee would also like to include letters of testimony from a few OA members who have had personal</w:t>
      </w:r>
      <w:r w:rsidR="001A78C7">
        <w:t xml:space="preserve"> experience with bariatric surgery</w:t>
      </w:r>
      <w:r w:rsidR="00362658">
        <w:t xml:space="preserve"> and </w:t>
      </w:r>
      <w:r>
        <w:t xml:space="preserve">are </w:t>
      </w:r>
      <w:r w:rsidR="00461AD7">
        <w:t>currently work</w:t>
      </w:r>
      <w:r w:rsidR="00B655AC">
        <w:t>ing</w:t>
      </w:r>
      <w:r w:rsidR="00461AD7">
        <w:t xml:space="preserve"> the </w:t>
      </w:r>
      <w:r w:rsidR="00362658">
        <w:t xml:space="preserve">OA </w:t>
      </w:r>
      <w:r w:rsidR="00461AD7">
        <w:t xml:space="preserve">12 step program to deal with the emotional reasons they turned to the food. </w:t>
      </w:r>
    </w:p>
    <w:p w:rsidR="005F006D" w:rsidRDefault="005F006D" w:rsidP="0025718C">
      <w:pPr>
        <w:pStyle w:val="ListParagraph"/>
        <w:ind w:left="0"/>
        <w:jc w:val="both"/>
      </w:pPr>
    </w:p>
    <w:p w:rsidR="00A06814" w:rsidRDefault="00461AD7" w:rsidP="0025718C">
      <w:pPr>
        <w:pStyle w:val="ListParagraph"/>
        <w:ind w:left="0"/>
        <w:jc w:val="both"/>
      </w:pPr>
      <w:r>
        <w:t>If you fall into this category, and are willin</w:t>
      </w:r>
      <w:r w:rsidR="00A06814">
        <w:t>g to draft a brief testimonial (</w:t>
      </w:r>
      <w:r w:rsidR="003E422E">
        <w:t xml:space="preserve">Up to about ½ </w:t>
      </w:r>
      <w:r w:rsidR="00A06814">
        <w:t>page)</w:t>
      </w:r>
      <w:r>
        <w:t xml:space="preserve"> describing how OA has </w:t>
      </w:r>
      <w:r w:rsidR="00BF22B7">
        <w:t xml:space="preserve">been </w:t>
      </w:r>
      <w:r w:rsidR="00A06814">
        <w:t>giv</w:t>
      </w:r>
      <w:r w:rsidR="00BF22B7">
        <w:t>ing</w:t>
      </w:r>
      <w:r w:rsidR="00A06814">
        <w:t xml:space="preserve"> you the continued edge that the surgery only started. For example, </w:t>
      </w:r>
      <w:r w:rsidR="00BF22B7">
        <w:t xml:space="preserve">your </w:t>
      </w:r>
      <w:r w:rsidR="00A06814">
        <w:t xml:space="preserve">letter could elude to the surgery </w:t>
      </w:r>
      <w:r w:rsidR="000F2BD0">
        <w:t>as</w:t>
      </w:r>
      <w:r w:rsidR="00A06814">
        <w:t xml:space="preserve"> a helpful starting point</w:t>
      </w:r>
      <w:r w:rsidR="000F2BD0">
        <w:t>,</w:t>
      </w:r>
      <w:r w:rsidR="00A06814">
        <w:t xml:space="preserve"> a tool for the body</w:t>
      </w:r>
      <w:r w:rsidR="000F2BD0">
        <w:t xml:space="preserve"> and t</w:t>
      </w:r>
      <w:r w:rsidR="00A06814">
        <w:t>he OA fellowship helps you to address the ‘thinking about food’ part</w:t>
      </w:r>
      <w:r w:rsidR="000F2BD0">
        <w:t>; or h</w:t>
      </w:r>
      <w:r w:rsidR="00A06814">
        <w:t xml:space="preserve">ow OA is </w:t>
      </w:r>
      <w:r>
        <w:t>enhanc</w:t>
      </w:r>
      <w:r w:rsidR="00A06814">
        <w:t>ing</w:t>
      </w:r>
      <w:r>
        <w:t xml:space="preserve"> your ability </w:t>
      </w:r>
      <w:r w:rsidR="000F2BD0">
        <w:t>to have</w:t>
      </w:r>
      <w:r>
        <w:t xml:space="preserve"> successful aftercare</w:t>
      </w:r>
      <w:r w:rsidR="00A06814">
        <w:t xml:space="preserve">; </w:t>
      </w:r>
      <w:r w:rsidR="000F2BD0">
        <w:t xml:space="preserve">how OA is </w:t>
      </w:r>
      <w:r w:rsidR="00A06814">
        <w:t>improving</w:t>
      </w:r>
      <w:r w:rsidR="00BF22B7">
        <w:t xml:space="preserve"> your quality of life;</w:t>
      </w:r>
      <w:r w:rsidR="000F2BD0">
        <w:t xml:space="preserve"> how</w:t>
      </w:r>
      <w:r w:rsidR="00BF22B7">
        <w:t xml:space="preserve"> </w:t>
      </w:r>
      <w:r w:rsidR="00A06814">
        <w:t xml:space="preserve">a sponsor and </w:t>
      </w:r>
      <w:r w:rsidR="00BF22B7">
        <w:t xml:space="preserve">the </w:t>
      </w:r>
      <w:r w:rsidR="00A06814">
        <w:t>support of the fellowship has helped you to continue to lose weight (and maintain if that is the case)</w:t>
      </w:r>
      <w:r w:rsidR="00BF22B7">
        <w:t>, etc</w:t>
      </w:r>
      <w:r>
        <w:t>.</w:t>
      </w:r>
      <w:r w:rsidR="00BF22B7">
        <w:t xml:space="preserve"> By no means do we want to tell you what to say - your truth will be perfect!!  </w:t>
      </w:r>
    </w:p>
    <w:p w:rsidR="008252DF" w:rsidRDefault="00461AD7" w:rsidP="0025718C">
      <w:pPr>
        <w:pStyle w:val="ListParagraph"/>
        <w:ind w:left="0"/>
        <w:jc w:val="both"/>
      </w:pPr>
      <w:r>
        <w:t xml:space="preserve"> </w:t>
      </w:r>
    </w:p>
    <w:p w:rsidR="005F006D" w:rsidRDefault="00631C58" w:rsidP="0025718C">
      <w:pPr>
        <w:pStyle w:val="ListParagraph"/>
        <w:ind w:left="0"/>
        <w:jc w:val="both"/>
      </w:pPr>
      <w:r>
        <w:rPr>
          <w:u w:val="single"/>
        </w:rPr>
        <w:t>Disclaimer</w:t>
      </w:r>
      <w:r w:rsidR="009A5FED">
        <w:t>:</w:t>
      </w:r>
      <w:r w:rsidR="005F006D">
        <w:t xml:space="preserve"> OA and the PIPO committee are not in competition with professionals and we do not claim medical or nutritional expertise or offer food plans. </w:t>
      </w:r>
    </w:p>
    <w:p w:rsidR="005F006D" w:rsidRDefault="005F006D" w:rsidP="0025718C">
      <w:pPr>
        <w:pStyle w:val="ListParagraph"/>
        <w:ind w:left="0"/>
        <w:jc w:val="both"/>
      </w:pPr>
    </w:p>
    <w:p w:rsidR="001A78C7" w:rsidRDefault="00A06814" w:rsidP="0025718C">
      <w:pPr>
        <w:pStyle w:val="ListParagraph"/>
        <w:ind w:left="0"/>
        <w:jc w:val="both"/>
      </w:pPr>
      <w:r>
        <w:t>For questions and or to send your letter of testimony, p</w:t>
      </w:r>
      <w:r w:rsidR="00461AD7">
        <w:t xml:space="preserve">lease contact: Nancy K at: </w:t>
      </w:r>
      <w:hyperlink r:id="rId5" w:history="1">
        <w:r w:rsidR="00461AD7" w:rsidRPr="00543B60">
          <w:rPr>
            <w:rStyle w:val="Hyperlink"/>
          </w:rPr>
          <w:t>npklei@gmail.com</w:t>
        </w:r>
      </w:hyperlink>
      <w:r w:rsidR="00461AD7">
        <w:t xml:space="preserve">. </w:t>
      </w:r>
    </w:p>
    <w:p w:rsidR="001A78C7" w:rsidRDefault="001A78C7" w:rsidP="00434607">
      <w:pPr>
        <w:pStyle w:val="ListParagraph"/>
      </w:pPr>
    </w:p>
    <w:p w:rsidR="00DA5636" w:rsidRDefault="00DA5636"/>
    <w:sectPr w:rsidR="00DA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02D4"/>
    <w:multiLevelType w:val="hybridMultilevel"/>
    <w:tmpl w:val="831C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7"/>
    <w:rsid w:val="000A5D25"/>
    <w:rsid w:val="000D25E6"/>
    <w:rsid w:val="000E1E27"/>
    <w:rsid w:val="000F2BD0"/>
    <w:rsid w:val="0013211D"/>
    <w:rsid w:val="001A78C7"/>
    <w:rsid w:val="0025718C"/>
    <w:rsid w:val="00295776"/>
    <w:rsid w:val="00362658"/>
    <w:rsid w:val="00366089"/>
    <w:rsid w:val="003A73F7"/>
    <w:rsid w:val="003C2C96"/>
    <w:rsid w:val="003E422E"/>
    <w:rsid w:val="00434607"/>
    <w:rsid w:val="00461AD7"/>
    <w:rsid w:val="005F006D"/>
    <w:rsid w:val="00631C58"/>
    <w:rsid w:val="00683939"/>
    <w:rsid w:val="008252DF"/>
    <w:rsid w:val="008517A1"/>
    <w:rsid w:val="009A5FED"/>
    <w:rsid w:val="00A06814"/>
    <w:rsid w:val="00A6042B"/>
    <w:rsid w:val="00A64259"/>
    <w:rsid w:val="00A74FE5"/>
    <w:rsid w:val="00AC3D75"/>
    <w:rsid w:val="00B655AC"/>
    <w:rsid w:val="00BF22B7"/>
    <w:rsid w:val="00C54631"/>
    <w:rsid w:val="00C81E5F"/>
    <w:rsid w:val="00CD307B"/>
    <w:rsid w:val="00DA5636"/>
    <w:rsid w:val="00DB3490"/>
    <w:rsid w:val="00E061EA"/>
    <w:rsid w:val="00E571AE"/>
    <w:rsid w:val="00E856A6"/>
    <w:rsid w:val="00EB2DFB"/>
    <w:rsid w:val="00F05CF1"/>
    <w:rsid w:val="00F8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D6E6"/>
  <w15:chartTrackingRefBased/>
  <w15:docId w15:val="{9E86E2A5-F382-45A3-A6FC-7C8A1DB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A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kl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41</cp:revision>
  <cp:lastPrinted>2022-04-03T14:50:00Z</cp:lastPrinted>
  <dcterms:created xsi:type="dcterms:W3CDTF">2022-03-20T23:23:00Z</dcterms:created>
  <dcterms:modified xsi:type="dcterms:W3CDTF">2022-04-03T15:14:00Z</dcterms:modified>
</cp:coreProperties>
</file>