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9" w:rsidRPr="00590DA9" w:rsidRDefault="00590DA9" w:rsidP="00590DA9">
      <w:pPr>
        <w:spacing w:line="256" w:lineRule="auto"/>
        <w:rPr>
          <w:b/>
          <w:sz w:val="28"/>
          <w:szCs w:val="28"/>
          <w:u w:val="single"/>
        </w:rPr>
      </w:pPr>
      <w:r w:rsidRPr="00590DA9">
        <w:rPr>
          <w:b/>
          <w:sz w:val="28"/>
          <w:szCs w:val="28"/>
          <w:u w:val="single"/>
        </w:rPr>
        <w:t>NFI Announcements for PIPO Committee-</w:t>
      </w:r>
      <w:r w:rsidR="002867B6">
        <w:rPr>
          <w:b/>
          <w:sz w:val="28"/>
          <w:szCs w:val="28"/>
          <w:u w:val="single"/>
        </w:rPr>
        <w:t>8.10</w:t>
      </w:r>
      <w:r w:rsidRPr="00590DA9">
        <w:rPr>
          <w:b/>
          <w:sz w:val="28"/>
          <w:szCs w:val="28"/>
          <w:u w:val="single"/>
        </w:rPr>
        <w:t>.24</w:t>
      </w:r>
    </w:p>
    <w:p w:rsidR="00D373DD" w:rsidRDefault="00E62341" w:rsidP="00073A14">
      <w:pPr>
        <w:pStyle w:val="ListParagraph"/>
        <w:numPr>
          <w:ilvl w:val="0"/>
          <w:numId w:val="4"/>
        </w:numPr>
        <w:spacing w:after="200" w:line="276" w:lineRule="auto"/>
      </w:pPr>
      <w:r>
        <w:t>We’</w:t>
      </w:r>
      <w:r w:rsidR="0065426F">
        <w:t xml:space="preserve">ll be participating in the </w:t>
      </w:r>
      <w:r w:rsidR="0065426F" w:rsidRPr="00E62341">
        <w:rPr>
          <w:b/>
        </w:rPr>
        <w:t>4</w:t>
      </w:r>
      <w:r w:rsidR="0065426F" w:rsidRPr="00E62341">
        <w:rPr>
          <w:b/>
          <w:vertAlign w:val="superscript"/>
        </w:rPr>
        <w:t>th</w:t>
      </w:r>
      <w:r w:rsidR="0065426F" w:rsidRPr="00E62341">
        <w:rPr>
          <w:b/>
        </w:rPr>
        <w:t xml:space="preserve"> </w:t>
      </w:r>
      <w:r w:rsidR="0065426F" w:rsidRPr="00E62341">
        <w:rPr>
          <w:b/>
        </w:rPr>
        <w:t>Annual Recovery Fair</w:t>
      </w:r>
      <w:r w:rsidR="0065426F" w:rsidRPr="00E62341">
        <w:rPr>
          <w:b/>
        </w:rPr>
        <w:t xml:space="preserve"> 2024</w:t>
      </w:r>
      <w:r w:rsidR="0065426F">
        <w:t xml:space="preserve">, </w:t>
      </w:r>
      <w:r w:rsidR="00D373DD">
        <w:t xml:space="preserve">this year it will </w:t>
      </w:r>
      <w:r w:rsidR="0065426F">
        <w:t xml:space="preserve">be held at </w:t>
      </w:r>
      <w:r w:rsidR="0065426F" w:rsidRPr="00E62341">
        <w:rPr>
          <w:b/>
        </w:rPr>
        <w:t>St Augustine Classic Car Museum</w:t>
      </w:r>
      <w:r w:rsidR="0065426F">
        <w:t xml:space="preserve">, St Augustine, on </w:t>
      </w:r>
      <w:r w:rsidR="00BD5C54" w:rsidRPr="00E62341">
        <w:rPr>
          <w:b/>
        </w:rPr>
        <w:t xml:space="preserve">Saturday </w:t>
      </w:r>
      <w:r w:rsidR="0065426F" w:rsidRPr="00E62341">
        <w:rPr>
          <w:b/>
        </w:rPr>
        <w:t>9/</w:t>
      </w:r>
      <w:r w:rsidR="0065426F" w:rsidRPr="00E62341">
        <w:rPr>
          <w:b/>
        </w:rPr>
        <w:t>28</w:t>
      </w:r>
      <w:r w:rsidR="0065426F" w:rsidRPr="00E62341">
        <w:rPr>
          <w:b/>
        </w:rPr>
        <w:t>/2</w:t>
      </w:r>
      <w:r w:rsidR="0065426F" w:rsidRPr="00E62341">
        <w:rPr>
          <w:b/>
        </w:rPr>
        <w:t>4</w:t>
      </w:r>
      <w:r w:rsidR="0065426F" w:rsidRPr="00E62341">
        <w:rPr>
          <w:b/>
        </w:rPr>
        <w:t xml:space="preserve">, </w:t>
      </w:r>
      <w:r w:rsidR="0065426F" w:rsidRPr="00E62341">
        <w:rPr>
          <w:b/>
        </w:rPr>
        <w:t>12noon-4pm</w:t>
      </w:r>
      <w:r w:rsidR="0065426F">
        <w:t xml:space="preserve">. </w:t>
      </w:r>
      <w:r w:rsidR="00D373DD">
        <w:t xml:space="preserve">The event planners feel this location may bring in a larger crowd. </w:t>
      </w:r>
    </w:p>
    <w:p w:rsidR="00BD5C54" w:rsidRPr="00BD5C54" w:rsidRDefault="00BD5C54" w:rsidP="00D373DD">
      <w:pPr>
        <w:pStyle w:val="ListParagraph"/>
        <w:spacing w:after="200" w:line="276" w:lineRule="auto"/>
        <w:ind w:left="360"/>
      </w:pPr>
      <w:r>
        <w:t>As per</w:t>
      </w:r>
      <w:r w:rsidR="0065426F">
        <w:t xml:space="preserve"> the flier: “</w:t>
      </w:r>
      <w:r w:rsidR="0065426F" w:rsidRPr="00BD5C54">
        <w:rPr>
          <w:i/>
        </w:rPr>
        <w:t xml:space="preserve">The goal of the </w:t>
      </w:r>
      <w:r w:rsidRPr="00BD5C54">
        <w:rPr>
          <w:i/>
        </w:rPr>
        <w:t>Recovery Fair is to celebrate those in mental health and/or</w:t>
      </w:r>
      <w:r w:rsidR="0065426F" w:rsidRPr="00BD5C54">
        <w:rPr>
          <w:i/>
        </w:rPr>
        <w:t xml:space="preserve"> substance use </w:t>
      </w:r>
      <w:r w:rsidRPr="00BD5C54">
        <w:rPr>
          <w:i/>
        </w:rPr>
        <w:t>recovery</w:t>
      </w:r>
      <w:r w:rsidR="0065426F" w:rsidRPr="00BD5C54">
        <w:rPr>
          <w:i/>
        </w:rPr>
        <w:t xml:space="preserve">, and to provide education </w:t>
      </w:r>
      <w:r w:rsidRPr="00BD5C54">
        <w:rPr>
          <w:i/>
        </w:rPr>
        <w:t>and</w:t>
      </w:r>
      <w:r w:rsidR="0065426F" w:rsidRPr="00BD5C54">
        <w:rPr>
          <w:i/>
        </w:rPr>
        <w:t xml:space="preserve"> resources </w:t>
      </w:r>
      <w:r w:rsidRPr="00BD5C54">
        <w:rPr>
          <w:i/>
        </w:rPr>
        <w:t>to</w:t>
      </w:r>
      <w:r w:rsidR="0065426F" w:rsidRPr="00BD5C54">
        <w:rPr>
          <w:i/>
        </w:rPr>
        <w:t xml:space="preserve"> our community.</w:t>
      </w:r>
      <w:r w:rsidR="00D373DD">
        <w:rPr>
          <w:i/>
        </w:rPr>
        <w:t>”</w:t>
      </w:r>
      <w:r w:rsidR="0065426F" w:rsidRPr="00BD5C54">
        <w:rPr>
          <w:i/>
        </w:rPr>
        <w:t xml:space="preserve"> </w:t>
      </w:r>
    </w:p>
    <w:p w:rsidR="009A035A" w:rsidRDefault="009A035A" w:rsidP="00BD5C54">
      <w:pPr>
        <w:pStyle w:val="ListParagraph"/>
        <w:spacing w:after="200" w:line="276" w:lineRule="auto"/>
        <w:ind w:left="360"/>
      </w:pPr>
      <w:r>
        <w:t>Fees are waived for Recovery organizations. P</w:t>
      </w:r>
      <w:r w:rsidR="0065426F">
        <w:t xml:space="preserve">ublic admission is free; and </w:t>
      </w:r>
      <w:r>
        <w:t xml:space="preserve">the </w:t>
      </w:r>
      <w:r w:rsidR="0065426F">
        <w:t xml:space="preserve">event will include </w:t>
      </w:r>
      <w:r w:rsidR="00BD5C54">
        <w:t xml:space="preserve">entertainment, admission to the Museum and other </w:t>
      </w:r>
      <w:r w:rsidR="0065426F">
        <w:t xml:space="preserve">activities for children and families. </w:t>
      </w:r>
      <w:r w:rsidR="00BD5C54">
        <w:t>All activities are free</w:t>
      </w:r>
      <w:r>
        <w:t xml:space="preserve"> and </w:t>
      </w:r>
      <w:r w:rsidR="00D373DD">
        <w:t>the event</w:t>
      </w:r>
      <w:r w:rsidR="00D373DD">
        <w:t xml:space="preserve"> is once again s</w:t>
      </w:r>
      <w:r>
        <w:t>ponsored by EPIC Behavioral Healthcare</w:t>
      </w:r>
      <w:r w:rsidR="00BD5C54">
        <w:t xml:space="preserve">. </w:t>
      </w:r>
    </w:p>
    <w:p w:rsidR="0065426F" w:rsidRDefault="00D373DD" w:rsidP="007C45F8">
      <w:pPr>
        <w:pStyle w:val="ListParagraph"/>
        <w:spacing w:after="200" w:line="276" w:lineRule="auto"/>
        <w:ind w:left="360"/>
      </w:pPr>
      <w:r>
        <w:t xml:space="preserve">Our only cost will be for me to </w:t>
      </w:r>
      <w:r w:rsidR="00BD5C54">
        <w:t>r</w:t>
      </w:r>
      <w:r w:rsidR="0065426F">
        <w:t>eserv</w:t>
      </w:r>
      <w:r w:rsidR="00BD5C54">
        <w:t>e</w:t>
      </w:r>
      <w:r w:rsidR="0065426F">
        <w:t xml:space="preserve"> a 6 </w:t>
      </w:r>
      <w:proofErr w:type="spellStart"/>
      <w:r w:rsidR="0065426F">
        <w:t>ft</w:t>
      </w:r>
      <w:proofErr w:type="spellEnd"/>
      <w:r w:rsidR="0065426F">
        <w:t xml:space="preserve"> table for a cost of $1</w:t>
      </w:r>
      <w:r w:rsidR="00BD5C54">
        <w:t>5</w:t>
      </w:r>
      <w:r w:rsidR="0065426F">
        <w:t>.</w:t>
      </w:r>
      <w:r w:rsidR="00E77AA6">
        <w:t xml:space="preserve"> We will have to bring our own chairs. </w:t>
      </w:r>
    </w:p>
    <w:p w:rsidR="00E62341" w:rsidRPr="007C45F8" w:rsidRDefault="00E62341" w:rsidP="007C45F8">
      <w:pPr>
        <w:pStyle w:val="ListParagraph"/>
        <w:spacing w:after="200" w:line="276" w:lineRule="auto"/>
        <w:ind w:left="360"/>
        <w:rPr>
          <w:rStyle w:val="normaltextrun"/>
        </w:rPr>
      </w:pPr>
    </w:p>
    <w:p w:rsidR="00E62341" w:rsidRPr="00E62341" w:rsidRDefault="00EA5BD1" w:rsidP="005E1A60">
      <w:pPr>
        <w:pStyle w:val="ListParagraph"/>
        <w:numPr>
          <w:ilvl w:val="0"/>
          <w:numId w:val="3"/>
        </w:numPr>
        <w:spacing w:line="240" w:lineRule="auto"/>
        <w:textAlignment w:val="baseline"/>
        <w:rPr>
          <w:rStyle w:val="normaltextrun"/>
          <w:rFonts w:ascii="Calibri" w:eastAsia="Times New Roman" w:hAnsi="Calibri" w:cs="Calibri"/>
          <w:b/>
          <w:sz w:val="24"/>
          <w:szCs w:val="24"/>
        </w:rPr>
      </w:pPr>
      <w:r w:rsidRPr="00E62341">
        <w:rPr>
          <w:rFonts w:ascii="Calibri" w:eastAsia="Times New Roman" w:hAnsi="Calibri" w:cs="Calibri"/>
          <w:sz w:val="24"/>
          <w:szCs w:val="24"/>
        </w:rPr>
        <w:t xml:space="preserve">You may recall </w:t>
      </w:r>
      <w:r w:rsidR="00301F5C" w:rsidRPr="00E62341">
        <w:rPr>
          <w:rFonts w:ascii="Calibri" w:eastAsia="Times New Roman" w:hAnsi="Calibri" w:cs="Calibri"/>
          <w:sz w:val="24"/>
          <w:szCs w:val="24"/>
        </w:rPr>
        <w:t xml:space="preserve">from </w:t>
      </w:r>
      <w:r w:rsidRPr="00E62341">
        <w:rPr>
          <w:rFonts w:ascii="Calibri" w:eastAsia="Times New Roman" w:hAnsi="Calibri" w:cs="Calibri"/>
          <w:sz w:val="24"/>
          <w:szCs w:val="24"/>
        </w:rPr>
        <w:t xml:space="preserve">last month that </w:t>
      </w:r>
      <w:r w:rsidR="00301F5C" w:rsidRPr="00E62341">
        <w:rPr>
          <w:rFonts w:ascii="Calibri" w:eastAsia="Times New Roman" w:hAnsi="Calibri" w:cs="Calibri"/>
          <w:b/>
          <w:sz w:val="24"/>
          <w:szCs w:val="24"/>
        </w:rPr>
        <w:t>WSO Young People’s Committee</w:t>
      </w:r>
      <w:r w:rsidR="00301F5C" w:rsidRPr="00E62341">
        <w:rPr>
          <w:rFonts w:ascii="Calibri" w:eastAsia="Times New Roman" w:hAnsi="Calibri" w:cs="Calibri"/>
          <w:sz w:val="24"/>
          <w:szCs w:val="24"/>
        </w:rPr>
        <w:t xml:space="preserve"> inquired if</w:t>
      </w:r>
      <w:r w:rsidRPr="00E62341">
        <w:rPr>
          <w:rFonts w:ascii="Calibri" w:eastAsia="Times New Roman" w:hAnsi="Calibri" w:cs="Calibri"/>
          <w:sz w:val="24"/>
          <w:szCs w:val="24"/>
        </w:rPr>
        <w:t xml:space="preserve"> </w:t>
      </w:r>
      <w:r w:rsidR="00301F5C" w:rsidRPr="00E62341">
        <w:rPr>
          <w:rFonts w:ascii="Calibri" w:eastAsia="Times New Roman" w:hAnsi="Calibri" w:cs="Calibri"/>
          <w:sz w:val="24"/>
          <w:szCs w:val="24"/>
        </w:rPr>
        <w:t xml:space="preserve">our </w:t>
      </w:r>
      <w:r w:rsidR="00301F5C" w:rsidRPr="00E62341">
        <w:rPr>
          <w:rFonts w:ascii="Calibri" w:eastAsia="Times New Roman" w:hAnsi="Calibri" w:cs="Calibri"/>
          <w:b/>
          <w:sz w:val="24"/>
          <w:szCs w:val="24"/>
        </w:rPr>
        <w:t xml:space="preserve">Region 8 PIPO Committee </w:t>
      </w:r>
      <w:r w:rsidR="003D3FE9" w:rsidRPr="00E62341">
        <w:rPr>
          <w:rFonts w:ascii="Calibri" w:eastAsia="Times New Roman" w:hAnsi="Calibri" w:cs="Calibri"/>
          <w:sz w:val="24"/>
          <w:szCs w:val="24"/>
        </w:rPr>
        <w:t>would consider</w:t>
      </w:r>
      <w:r w:rsidR="003D3FE9" w:rsidRPr="00E62341">
        <w:rPr>
          <w:rFonts w:ascii="Calibri" w:eastAsia="Times New Roman" w:hAnsi="Calibri" w:cs="Calibri"/>
          <w:sz w:val="24"/>
          <w:szCs w:val="24"/>
        </w:rPr>
        <w:t> </w:t>
      </w:r>
      <w:r w:rsidR="003D3FE9" w:rsidRPr="00E62341">
        <w:rPr>
          <w:rStyle w:val="normaltextrun"/>
          <w:rFonts w:cstheme="minorHAnsi"/>
        </w:rPr>
        <w:t>bring</w:t>
      </w:r>
      <w:r w:rsidR="003D3FE9" w:rsidRPr="00E62341">
        <w:rPr>
          <w:rStyle w:val="normaltextrun"/>
          <w:rFonts w:cstheme="minorHAnsi"/>
        </w:rPr>
        <w:t xml:space="preserve">ing </w:t>
      </w:r>
      <w:r w:rsidR="003D3FE9" w:rsidRPr="00E62341">
        <w:rPr>
          <w:rStyle w:val="normaltextrun"/>
          <w:rFonts w:cstheme="minorHAnsi"/>
          <w:b/>
          <w:u w:val="single"/>
        </w:rPr>
        <w:t>awareness to students</w:t>
      </w:r>
      <w:r w:rsidR="003D3FE9" w:rsidRPr="00E62341">
        <w:rPr>
          <w:rStyle w:val="normaltextrun"/>
          <w:rFonts w:cstheme="minorHAnsi"/>
        </w:rPr>
        <w:t xml:space="preserve"> </w:t>
      </w:r>
      <w:r w:rsidR="003D3FE9" w:rsidRPr="00E62341">
        <w:rPr>
          <w:rStyle w:val="normaltextrun"/>
          <w:rFonts w:cstheme="minorHAnsi"/>
        </w:rPr>
        <w:t xml:space="preserve">within our local state colleges and universities surrounding </w:t>
      </w:r>
      <w:r w:rsidR="003D3FE9" w:rsidRPr="00E62341">
        <w:rPr>
          <w:rFonts w:ascii="Calibri" w:eastAsia="Times New Roman" w:hAnsi="Calibri" w:cs="Calibri"/>
          <w:sz w:val="24"/>
          <w:szCs w:val="24"/>
        </w:rPr>
        <w:t>10 states in our Region</w:t>
      </w:r>
      <w:r w:rsidR="00E62341" w:rsidRPr="00E62341">
        <w:rPr>
          <w:rFonts w:ascii="Calibri" w:eastAsia="Times New Roman" w:hAnsi="Calibri" w:cs="Calibri"/>
          <w:sz w:val="24"/>
          <w:szCs w:val="24"/>
        </w:rPr>
        <w:t xml:space="preserve"> </w:t>
      </w:r>
      <w:r w:rsidR="003D3FE9" w:rsidRPr="00E62341">
        <w:rPr>
          <w:rFonts w:ascii="Calibri" w:eastAsia="Times New Roman" w:hAnsi="Calibri" w:cs="Calibri"/>
          <w:sz w:val="24"/>
          <w:szCs w:val="24"/>
        </w:rPr>
        <w:t>-- about</w:t>
      </w:r>
      <w:r w:rsidR="003D3FE9" w:rsidRPr="00E62341">
        <w:rPr>
          <w:rStyle w:val="normaltextrun"/>
          <w:rFonts w:cstheme="minorHAnsi"/>
        </w:rPr>
        <w:t xml:space="preserve"> Compulsive Overeating and Eating Disorders</w:t>
      </w:r>
      <w:r w:rsidR="0008219C" w:rsidRPr="00E62341">
        <w:rPr>
          <w:rStyle w:val="normaltextrun"/>
          <w:rFonts w:cstheme="minorHAnsi"/>
        </w:rPr>
        <w:t xml:space="preserve">. </w:t>
      </w:r>
    </w:p>
    <w:p w:rsidR="00E62341" w:rsidRDefault="00E62341" w:rsidP="00E62341">
      <w:pPr>
        <w:pStyle w:val="ListParagraph"/>
        <w:spacing w:line="240" w:lineRule="auto"/>
        <w:ind w:left="360"/>
        <w:textAlignment w:val="baseline"/>
        <w:rPr>
          <w:rStyle w:val="normaltextrun"/>
          <w:rFonts w:cstheme="minorHAnsi"/>
        </w:rPr>
      </w:pPr>
    </w:p>
    <w:p w:rsidR="003D3FE9" w:rsidRPr="00E62341" w:rsidRDefault="00E62341" w:rsidP="00E62341">
      <w:pPr>
        <w:pStyle w:val="ListParagraph"/>
        <w:spacing w:line="240" w:lineRule="auto"/>
        <w:ind w:left="360"/>
        <w:textAlignment w:val="baseline"/>
        <w:rPr>
          <w:rStyle w:val="normaltextrun"/>
          <w:rFonts w:ascii="Calibri" w:eastAsia="Times New Roman" w:hAnsi="Calibri" w:cs="Calibri"/>
          <w:b/>
          <w:sz w:val="24"/>
          <w:szCs w:val="24"/>
        </w:rPr>
      </w:pPr>
      <w:r w:rsidRPr="00E62341">
        <w:rPr>
          <w:rStyle w:val="normaltextrun"/>
          <w:rFonts w:cstheme="minorHAnsi"/>
          <w:b/>
        </w:rPr>
        <w:t>Our Committee accepted and</w:t>
      </w:r>
      <w:r>
        <w:rPr>
          <w:rStyle w:val="normaltextrun"/>
          <w:rFonts w:cstheme="minorHAnsi"/>
        </w:rPr>
        <w:t xml:space="preserve"> </w:t>
      </w:r>
      <w:r w:rsidR="003D3FE9" w:rsidRPr="00E62341">
        <w:rPr>
          <w:rStyle w:val="normaltextrun"/>
          <w:rFonts w:cstheme="minorHAnsi"/>
          <w:b/>
        </w:rPr>
        <w:t>were</w:t>
      </w:r>
      <w:r>
        <w:rPr>
          <w:rStyle w:val="normaltextrun"/>
          <w:rFonts w:cstheme="minorHAnsi"/>
        </w:rPr>
        <w:t xml:space="preserve"> </w:t>
      </w:r>
      <w:r w:rsidR="00301F5C" w:rsidRPr="00E62341">
        <w:rPr>
          <w:rStyle w:val="normaltextrun"/>
          <w:rFonts w:cstheme="minorHAnsi"/>
          <w:b/>
        </w:rPr>
        <w:t>awaiting WSO approval</w:t>
      </w:r>
      <w:r w:rsidR="003D3FE9" w:rsidRPr="00E62341">
        <w:rPr>
          <w:rStyle w:val="normaltextrun"/>
          <w:rFonts w:cstheme="minorHAnsi"/>
        </w:rPr>
        <w:t xml:space="preserve">, </w:t>
      </w:r>
      <w:r w:rsidR="003D3FE9" w:rsidRPr="00E62341">
        <w:rPr>
          <w:rStyle w:val="normaltextrun"/>
          <w:rFonts w:cstheme="minorHAnsi"/>
          <w:b/>
        </w:rPr>
        <w:t xml:space="preserve">which </w:t>
      </w:r>
      <w:r w:rsidR="003D3FE9" w:rsidRPr="00E62341">
        <w:rPr>
          <w:rStyle w:val="normaltextrun"/>
          <w:rFonts w:cstheme="minorHAnsi"/>
          <w:b/>
          <w:u w:val="single"/>
        </w:rPr>
        <w:t>we just received</w:t>
      </w:r>
      <w:r w:rsidR="003D3FE9" w:rsidRPr="00E62341">
        <w:rPr>
          <w:rStyle w:val="normaltextrun"/>
          <w:rFonts w:cstheme="minorHAnsi"/>
          <w:b/>
        </w:rPr>
        <w:t xml:space="preserve">. </w:t>
      </w:r>
    </w:p>
    <w:p w:rsidR="003D3FE9" w:rsidRDefault="003D3FE9" w:rsidP="003D3FE9">
      <w:pPr>
        <w:pStyle w:val="paragraph"/>
        <w:spacing w:before="0" w:beforeAutospacing="0" w:after="160" w:afterAutospacing="0"/>
        <w:ind w:left="360"/>
        <w:textAlignment w:val="baseline"/>
        <w:rPr>
          <w:rFonts w:ascii="Calibri" w:hAnsi="Calibri" w:cs="Calibri"/>
        </w:rPr>
      </w:pPr>
      <w:r>
        <w:rPr>
          <w:rStyle w:val="normaltextrun"/>
          <w:rFonts w:cstheme="minorHAnsi"/>
        </w:rPr>
        <w:t>W</w:t>
      </w:r>
      <w:r w:rsidR="00E62341">
        <w:rPr>
          <w:rStyle w:val="normaltextrun"/>
          <w:rFonts w:cstheme="minorHAnsi"/>
        </w:rPr>
        <w:t>SO drafted a wonderful letter</w:t>
      </w:r>
      <w:r>
        <w:rPr>
          <w:rStyle w:val="normaltextrun"/>
          <w:rFonts w:cstheme="minorHAnsi"/>
        </w:rPr>
        <w:t xml:space="preserve">. Our committee divvied up the responsibility by state. </w:t>
      </w:r>
      <w:r w:rsidR="00301F5C">
        <w:rPr>
          <w:rFonts w:ascii="Calibri" w:hAnsi="Calibri" w:cs="Calibri"/>
        </w:rPr>
        <w:t xml:space="preserve">I will be sharing </w:t>
      </w:r>
      <w:r>
        <w:rPr>
          <w:rFonts w:ascii="Calibri" w:hAnsi="Calibri" w:cs="Calibri"/>
        </w:rPr>
        <w:t xml:space="preserve">Florida </w:t>
      </w:r>
      <w:r w:rsidR="00301F5C">
        <w:rPr>
          <w:rFonts w:ascii="Calibri" w:hAnsi="Calibri" w:cs="Calibri"/>
        </w:rPr>
        <w:t xml:space="preserve">with Andrea. </w:t>
      </w:r>
      <w:r>
        <w:rPr>
          <w:rFonts w:ascii="Calibri" w:hAnsi="Calibri" w:cs="Calibri"/>
        </w:rPr>
        <w:t xml:space="preserve">The letter </w:t>
      </w:r>
      <w:r w:rsidR="00301F5C" w:rsidRPr="00301F5C">
        <w:rPr>
          <w:rFonts w:ascii="Calibri" w:hAnsi="Calibri" w:cs="Calibri"/>
        </w:rPr>
        <w:t xml:space="preserve">can be personalized as needed for the addressee and sender, </w:t>
      </w:r>
      <w:r w:rsidR="00E62341">
        <w:rPr>
          <w:rFonts w:ascii="Calibri" w:hAnsi="Calibri" w:cs="Calibri"/>
        </w:rPr>
        <w:t xml:space="preserve">it </w:t>
      </w:r>
      <w:r w:rsidR="00301F5C" w:rsidRPr="00301F5C">
        <w:rPr>
          <w:rFonts w:ascii="Calibri" w:hAnsi="Calibri" w:cs="Calibri"/>
        </w:rPr>
        <w:t xml:space="preserve">highlights that our program, which is free, and self-supporting through our own contributions, would be supportive to staff who are </w:t>
      </w:r>
      <w:r w:rsidR="00301F5C" w:rsidRPr="003D3FE9">
        <w:rPr>
          <w:rFonts w:ascii="Calibri" w:hAnsi="Calibri" w:cs="Calibri"/>
          <w:b/>
        </w:rPr>
        <w:t>focused on student health and wellness</w:t>
      </w:r>
      <w:r w:rsidR="00301F5C" w:rsidRPr="00301F5C">
        <w:rPr>
          <w:rFonts w:ascii="Calibri" w:hAnsi="Calibri" w:cs="Calibri"/>
        </w:rPr>
        <w:t>.   </w:t>
      </w:r>
    </w:p>
    <w:p w:rsidR="003D3FE9" w:rsidRPr="003D3FE9" w:rsidRDefault="00E62341" w:rsidP="00523C48">
      <w:pPr>
        <w:pStyle w:val="paragraph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 questions?</w:t>
      </w:r>
      <w:bookmarkStart w:id="0" w:name="_GoBack"/>
      <w:bookmarkEnd w:id="0"/>
    </w:p>
    <w:p w:rsidR="00F95482" w:rsidRPr="001655AE" w:rsidRDefault="00F95482" w:rsidP="00F95482">
      <w:pPr>
        <w:pStyle w:val="paragraph"/>
        <w:spacing w:before="0" w:beforeAutospacing="0" w:after="160" w:afterAutospacing="0"/>
        <w:ind w:left="720"/>
        <w:textAlignment w:val="baseline"/>
        <w:rPr>
          <w:rFonts w:asciiTheme="minorHAnsi" w:hAnsiTheme="minorHAnsi" w:cstheme="minorHAnsi"/>
        </w:rPr>
      </w:pPr>
    </w:p>
    <w:p w:rsidR="00BC7CFA" w:rsidRPr="001655AE" w:rsidRDefault="00BC7CFA" w:rsidP="002F6E6A">
      <w:pPr>
        <w:pStyle w:val="ListParagraph"/>
        <w:spacing w:line="256" w:lineRule="auto"/>
        <w:rPr>
          <w:rFonts w:eastAsia="Times New Roman" w:cstheme="minorHAnsi"/>
          <w:sz w:val="24"/>
          <w:szCs w:val="24"/>
        </w:rPr>
      </w:pPr>
    </w:p>
    <w:sectPr w:rsidR="00BC7CFA" w:rsidRPr="00165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0E25"/>
    <w:multiLevelType w:val="hybridMultilevel"/>
    <w:tmpl w:val="50240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E0882"/>
    <w:multiLevelType w:val="hybridMultilevel"/>
    <w:tmpl w:val="5F6AF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B4101"/>
    <w:multiLevelType w:val="hybridMultilevel"/>
    <w:tmpl w:val="DABCF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D950F0"/>
    <w:multiLevelType w:val="hybridMultilevel"/>
    <w:tmpl w:val="D5C4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3"/>
    <w:rsid w:val="0004054A"/>
    <w:rsid w:val="0008219C"/>
    <w:rsid w:val="000B12E8"/>
    <w:rsid w:val="00101429"/>
    <w:rsid w:val="001173AC"/>
    <w:rsid w:val="001247B5"/>
    <w:rsid w:val="001655AE"/>
    <w:rsid w:val="002867B6"/>
    <w:rsid w:val="002F6E6A"/>
    <w:rsid w:val="00301F5C"/>
    <w:rsid w:val="003D3FE9"/>
    <w:rsid w:val="003E2149"/>
    <w:rsid w:val="003E2278"/>
    <w:rsid w:val="0050024B"/>
    <w:rsid w:val="00523C48"/>
    <w:rsid w:val="00590DA9"/>
    <w:rsid w:val="0065426F"/>
    <w:rsid w:val="00681723"/>
    <w:rsid w:val="006C1F43"/>
    <w:rsid w:val="007409E1"/>
    <w:rsid w:val="007C45F8"/>
    <w:rsid w:val="008A5B64"/>
    <w:rsid w:val="008C1134"/>
    <w:rsid w:val="00962147"/>
    <w:rsid w:val="00992FA3"/>
    <w:rsid w:val="009A035A"/>
    <w:rsid w:val="00B06BEC"/>
    <w:rsid w:val="00B34EA8"/>
    <w:rsid w:val="00B37D07"/>
    <w:rsid w:val="00B54E50"/>
    <w:rsid w:val="00BC7CFA"/>
    <w:rsid w:val="00BD5C54"/>
    <w:rsid w:val="00D06AF5"/>
    <w:rsid w:val="00D373DD"/>
    <w:rsid w:val="00D90999"/>
    <w:rsid w:val="00DB3F4D"/>
    <w:rsid w:val="00DD2E82"/>
    <w:rsid w:val="00E20EFA"/>
    <w:rsid w:val="00E62341"/>
    <w:rsid w:val="00E77AA6"/>
    <w:rsid w:val="00EA5BD1"/>
    <w:rsid w:val="00EB31D8"/>
    <w:rsid w:val="00F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F216"/>
  <w15:chartTrackingRefBased/>
  <w15:docId w15:val="{46EA2564-8AFE-4E0D-B969-B4F583D4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D07"/>
    <w:pPr>
      <w:ind w:left="720"/>
      <w:contextualSpacing/>
    </w:pPr>
  </w:style>
  <w:style w:type="paragraph" w:customStyle="1" w:styleId="paragraph">
    <w:name w:val="paragraph"/>
    <w:basedOn w:val="Normal"/>
    <w:rsid w:val="0016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655AE"/>
  </w:style>
  <w:style w:type="character" w:customStyle="1" w:styleId="eop">
    <w:name w:val="eop"/>
    <w:basedOn w:val="DefaultParagraphFont"/>
    <w:rsid w:val="0016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4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15</cp:revision>
  <cp:lastPrinted>2024-07-13T13:48:00Z</cp:lastPrinted>
  <dcterms:created xsi:type="dcterms:W3CDTF">2024-08-06T15:14:00Z</dcterms:created>
  <dcterms:modified xsi:type="dcterms:W3CDTF">2024-08-10T13:15:00Z</dcterms:modified>
</cp:coreProperties>
</file>