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3A862" w14:textId="6AA5B685" w:rsidR="006962C2" w:rsidRDefault="007D2763" w:rsidP="007D2763">
      <w:pPr>
        <w:jc w:val="center"/>
        <w:rPr>
          <w:rFonts w:ascii="Sassoon Infant Rg" w:hAnsi="Sassoon Infant Rg"/>
          <w:b/>
          <w:sz w:val="26"/>
          <w:szCs w:val="26"/>
          <w:u w:val="single"/>
        </w:rPr>
      </w:pPr>
      <w:r w:rsidRPr="00334936">
        <w:rPr>
          <w:rFonts w:ascii="Arial" w:hAnsi="Arial" w:cs="Arial"/>
          <w:bCs/>
          <w:noProof/>
        </w:rPr>
        <w:drawing>
          <wp:inline distT="0" distB="0" distL="0" distR="0" wp14:anchorId="7257F7FC" wp14:editId="33D17F6D">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2C94FC74" w14:textId="1A39872D" w:rsidR="007D2763" w:rsidRDefault="007D2763" w:rsidP="007D2763">
      <w:pPr>
        <w:rPr>
          <w:rFonts w:ascii="Arial" w:hAnsi="Arial" w:cs="Arial"/>
          <w:b/>
          <w:sz w:val="28"/>
          <w:szCs w:val="28"/>
          <w:u w:val="single"/>
        </w:rPr>
      </w:pPr>
    </w:p>
    <w:p w14:paraId="2C039BC5" w14:textId="77777777" w:rsidR="007D2763" w:rsidRDefault="007D2763" w:rsidP="007D2763">
      <w:pPr>
        <w:rPr>
          <w:rFonts w:ascii="Arial" w:hAnsi="Arial" w:cs="Arial"/>
          <w:b/>
          <w:sz w:val="28"/>
          <w:szCs w:val="28"/>
          <w:u w:val="single"/>
        </w:rPr>
      </w:pPr>
    </w:p>
    <w:p w14:paraId="735F999B" w14:textId="07123C43" w:rsidR="006962C2" w:rsidRPr="007D2763" w:rsidRDefault="006962C2" w:rsidP="007D2763">
      <w:pPr>
        <w:spacing w:line="276" w:lineRule="auto"/>
        <w:rPr>
          <w:rFonts w:asciiTheme="minorHAnsi" w:hAnsiTheme="minorHAnsi" w:cs="Arial"/>
          <w:b/>
          <w:sz w:val="22"/>
          <w:szCs w:val="22"/>
        </w:rPr>
      </w:pPr>
      <w:r w:rsidRPr="007D2763">
        <w:rPr>
          <w:rFonts w:asciiTheme="minorHAnsi" w:hAnsiTheme="minorHAnsi" w:cs="Arial"/>
          <w:b/>
          <w:sz w:val="22"/>
          <w:szCs w:val="22"/>
        </w:rPr>
        <w:t>ICT Policy</w:t>
      </w:r>
    </w:p>
    <w:p w14:paraId="619E8AA3" w14:textId="77777777" w:rsidR="007D2763" w:rsidRPr="007D2763" w:rsidRDefault="007D2763" w:rsidP="007D2763">
      <w:pPr>
        <w:spacing w:line="276" w:lineRule="auto"/>
        <w:rPr>
          <w:rFonts w:asciiTheme="minorHAnsi" w:hAnsiTheme="minorHAnsi" w:cs="Arial"/>
          <w:b/>
          <w:sz w:val="22"/>
          <w:szCs w:val="22"/>
          <w:u w:val="single"/>
        </w:rPr>
      </w:pPr>
    </w:p>
    <w:p w14:paraId="3594BFA1" w14:textId="77777777" w:rsidR="006962C2" w:rsidRPr="007D2763" w:rsidRDefault="006962C2" w:rsidP="007D2763">
      <w:pPr>
        <w:spacing w:line="276" w:lineRule="auto"/>
        <w:jc w:val="both"/>
        <w:rPr>
          <w:rFonts w:asciiTheme="minorHAnsi" w:hAnsiTheme="minorHAnsi" w:cs="Arial"/>
          <w:i/>
          <w:sz w:val="22"/>
          <w:szCs w:val="22"/>
        </w:rPr>
      </w:pPr>
      <w:r w:rsidRPr="007D2763">
        <w:rPr>
          <w:rFonts w:asciiTheme="minorHAnsi" w:hAnsiTheme="minorHAnsi" w:cs="Arial"/>
          <w:sz w:val="22"/>
          <w:szCs w:val="22"/>
        </w:rPr>
        <w:t>The Foundation Stage Guidance states that children should “</w:t>
      </w:r>
      <w:r w:rsidRPr="007D2763">
        <w:rPr>
          <w:rFonts w:asciiTheme="minorHAnsi" w:hAnsiTheme="minorHAnsi" w:cs="Arial"/>
          <w:i/>
          <w:sz w:val="22"/>
          <w:szCs w:val="22"/>
        </w:rPr>
        <w:t>find out about and identify the uses of everyday technology and use information technology and programmable toys to support their learning”</w:t>
      </w:r>
    </w:p>
    <w:p w14:paraId="268841C1" w14:textId="77777777" w:rsidR="006962C2" w:rsidRPr="007D2763" w:rsidRDefault="006962C2" w:rsidP="007D2763">
      <w:pPr>
        <w:spacing w:line="276" w:lineRule="auto"/>
        <w:jc w:val="both"/>
        <w:rPr>
          <w:rFonts w:asciiTheme="minorHAnsi" w:hAnsiTheme="minorHAnsi" w:cs="Arial"/>
          <w:i/>
          <w:sz w:val="22"/>
          <w:szCs w:val="22"/>
        </w:rPr>
      </w:pPr>
    </w:p>
    <w:p w14:paraId="544F60C7" w14:textId="77777777" w:rsidR="006962C2" w:rsidRPr="007D2763" w:rsidRDefault="006962C2" w:rsidP="007D2763">
      <w:pPr>
        <w:spacing w:line="276" w:lineRule="auto"/>
        <w:jc w:val="both"/>
        <w:rPr>
          <w:rFonts w:asciiTheme="minorHAnsi" w:hAnsiTheme="minorHAnsi" w:cs="Arial"/>
          <w:color w:val="FF0000"/>
          <w:sz w:val="22"/>
          <w:szCs w:val="22"/>
        </w:rPr>
      </w:pPr>
      <w:r w:rsidRPr="007D2763">
        <w:rPr>
          <w:rFonts w:asciiTheme="minorHAnsi" w:hAnsiTheme="minorHAnsi" w:cs="Arial"/>
          <w:sz w:val="22"/>
          <w:szCs w:val="22"/>
        </w:rPr>
        <w:t xml:space="preserve">At the United Reformed Pre-School we follow the Foundation Stage Curriculum Guidance and ICT is incorporated into all curriculum areas. The children have access to tills,  telephones, kitchen equipment, office equipment, cameras, and programmable toys. Computer equipment includes laptops, I-pads and digital cameras. We have a variety of software applications that are suitable for use with children of all abilities. </w:t>
      </w:r>
    </w:p>
    <w:p w14:paraId="0440A011" w14:textId="77777777" w:rsidR="006962C2" w:rsidRPr="007D2763" w:rsidRDefault="006962C2" w:rsidP="007D2763">
      <w:pPr>
        <w:spacing w:line="276" w:lineRule="auto"/>
        <w:jc w:val="both"/>
        <w:rPr>
          <w:rFonts w:asciiTheme="minorHAnsi" w:hAnsiTheme="minorHAnsi" w:cs="Arial"/>
          <w:sz w:val="22"/>
          <w:szCs w:val="22"/>
        </w:rPr>
      </w:pPr>
    </w:p>
    <w:p w14:paraId="3E4963A0" w14:textId="217BA6EA" w:rsidR="006962C2" w:rsidRDefault="006962C2" w:rsidP="007D2763">
      <w:pPr>
        <w:spacing w:line="276" w:lineRule="auto"/>
        <w:jc w:val="both"/>
        <w:rPr>
          <w:rFonts w:asciiTheme="minorHAnsi" w:hAnsiTheme="minorHAnsi" w:cs="Arial"/>
          <w:sz w:val="22"/>
          <w:szCs w:val="22"/>
        </w:rPr>
      </w:pPr>
      <w:r w:rsidRPr="007D2763">
        <w:rPr>
          <w:rFonts w:asciiTheme="minorHAnsi" w:hAnsiTheme="minorHAnsi" w:cs="Arial"/>
          <w:sz w:val="22"/>
          <w:szCs w:val="22"/>
        </w:rPr>
        <w:t>Within the Early Years Foundation Stage Framework in the area of Learning ‘Understanding the World’ there is an Early Learning Goal that states:</w:t>
      </w:r>
    </w:p>
    <w:p w14:paraId="1FBF2A63" w14:textId="77777777" w:rsidR="007D2763" w:rsidRPr="007D2763" w:rsidRDefault="007D2763" w:rsidP="007D2763">
      <w:pPr>
        <w:spacing w:line="276" w:lineRule="auto"/>
        <w:jc w:val="both"/>
        <w:rPr>
          <w:rFonts w:asciiTheme="minorHAnsi" w:hAnsiTheme="minorHAnsi" w:cs="Arial"/>
          <w:sz w:val="22"/>
          <w:szCs w:val="22"/>
        </w:rPr>
      </w:pPr>
    </w:p>
    <w:p w14:paraId="207FB47D" w14:textId="77777777" w:rsidR="006962C2" w:rsidRPr="007D2763" w:rsidRDefault="006962C2" w:rsidP="001D0C5D">
      <w:pPr>
        <w:pStyle w:val="ListParagraph"/>
        <w:numPr>
          <w:ilvl w:val="0"/>
          <w:numId w:val="10"/>
        </w:numPr>
        <w:spacing w:line="276" w:lineRule="auto"/>
        <w:jc w:val="both"/>
        <w:rPr>
          <w:rFonts w:asciiTheme="minorHAnsi" w:hAnsiTheme="minorHAnsi"/>
          <w:sz w:val="22"/>
          <w:szCs w:val="22"/>
        </w:rPr>
      </w:pPr>
      <w:r w:rsidRPr="007D2763">
        <w:rPr>
          <w:rFonts w:asciiTheme="minorHAnsi" w:hAnsiTheme="minorHAnsi"/>
          <w:sz w:val="22"/>
          <w:szCs w:val="22"/>
        </w:rPr>
        <w:t>Completes a simple program on a computer.</w:t>
      </w:r>
    </w:p>
    <w:p w14:paraId="5E3BDE33" w14:textId="77777777" w:rsidR="006962C2" w:rsidRPr="007D2763" w:rsidRDefault="006962C2" w:rsidP="001D0C5D">
      <w:pPr>
        <w:pStyle w:val="ListParagraph"/>
        <w:numPr>
          <w:ilvl w:val="0"/>
          <w:numId w:val="10"/>
        </w:numPr>
        <w:spacing w:line="276" w:lineRule="auto"/>
        <w:jc w:val="both"/>
        <w:rPr>
          <w:rFonts w:asciiTheme="minorHAnsi" w:hAnsiTheme="minorHAnsi"/>
          <w:sz w:val="22"/>
          <w:szCs w:val="22"/>
        </w:rPr>
      </w:pPr>
      <w:r w:rsidRPr="007D2763">
        <w:rPr>
          <w:rFonts w:asciiTheme="minorHAnsi" w:hAnsiTheme="minorHAnsi"/>
          <w:sz w:val="22"/>
          <w:szCs w:val="22"/>
        </w:rPr>
        <w:t>Uses ICT hardware to interact with age-appropriate computer software.</w:t>
      </w:r>
    </w:p>
    <w:p w14:paraId="39C82C9C" w14:textId="77777777" w:rsidR="006962C2" w:rsidRPr="007D2763" w:rsidRDefault="006962C2" w:rsidP="001D0C5D">
      <w:pPr>
        <w:pStyle w:val="ListParagraph"/>
        <w:numPr>
          <w:ilvl w:val="0"/>
          <w:numId w:val="10"/>
        </w:numPr>
        <w:spacing w:line="276" w:lineRule="auto"/>
        <w:jc w:val="both"/>
        <w:rPr>
          <w:rFonts w:asciiTheme="minorHAnsi" w:hAnsiTheme="minorHAnsi"/>
          <w:sz w:val="22"/>
          <w:szCs w:val="22"/>
        </w:rPr>
      </w:pPr>
      <w:r w:rsidRPr="007D2763">
        <w:rPr>
          <w:rFonts w:asciiTheme="minorHAnsi" w:hAnsiTheme="minorHAnsi"/>
          <w:sz w:val="22"/>
          <w:szCs w:val="22"/>
        </w:rPr>
        <w:t>Knows that information can be retrieved from computers</w:t>
      </w:r>
    </w:p>
    <w:p w14:paraId="4F642D98" w14:textId="42564B32" w:rsidR="006962C2" w:rsidRPr="007D2763" w:rsidRDefault="006962C2" w:rsidP="001D0C5D">
      <w:pPr>
        <w:pStyle w:val="ListParagraph"/>
        <w:numPr>
          <w:ilvl w:val="0"/>
          <w:numId w:val="10"/>
        </w:numPr>
        <w:spacing w:line="276" w:lineRule="auto"/>
        <w:jc w:val="both"/>
        <w:rPr>
          <w:rFonts w:asciiTheme="minorHAnsi" w:hAnsiTheme="minorHAnsi"/>
          <w:sz w:val="22"/>
          <w:szCs w:val="22"/>
        </w:rPr>
      </w:pPr>
      <w:r w:rsidRPr="007D2763">
        <w:rPr>
          <w:rFonts w:asciiTheme="minorHAnsi" w:hAnsiTheme="minorHAnsi"/>
          <w:sz w:val="22"/>
          <w:szCs w:val="22"/>
        </w:rPr>
        <w:t>‘Find out about and identify the uses of everyday technology and use information and communication technology and programmable toys to support their learning.</w:t>
      </w:r>
    </w:p>
    <w:p w14:paraId="513600A7" w14:textId="77777777" w:rsidR="006962C2" w:rsidRPr="007D2763" w:rsidRDefault="006962C2" w:rsidP="007D2763">
      <w:pPr>
        <w:spacing w:line="276" w:lineRule="auto"/>
        <w:jc w:val="both"/>
        <w:rPr>
          <w:rFonts w:asciiTheme="minorHAnsi" w:hAnsiTheme="minorHAnsi" w:cs="Arial"/>
          <w:sz w:val="22"/>
          <w:szCs w:val="22"/>
        </w:rPr>
      </w:pPr>
    </w:p>
    <w:p w14:paraId="37385C08" w14:textId="03C9E778" w:rsidR="00314534" w:rsidRPr="007D2763" w:rsidRDefault="006962C2" w:rsidP="007D2763">
      <w:pPr>
        <w:spacing w:line="276" w:lineRule="auto"/>
        <w:jc w:val="both"/>
        <w:rPr>
          <w:rFonts w:asciiTheme="minorHAnsi" w:hAnsiTheme="minorHAnsi" w:cs="Arial"/>
          <w:sz w:val="22"/>
          <w:szCs w:val="22"/>
        </w:rPr>
      </w:pPr>
      <w:r w:rsidRPr="007D2763">
        <w:rPr>
          <w:rFonts w:asciiTheme="minorHAnsi" w:hAnsiTheme="minorHAnsi" w:cs="Arial"/>
          <w:sz w:val="22"/>
          <w:szCs w:val="22"/>
        </w:rPr>
        <w:t xml:space="preserve">We provide a variety of ICT resources, including a computer with Internet access. We have developed procedures to ensure that children use this equipment safely </w:t>
      </w:r>
    </w:p>
    <w:p w14:paraId="082F67BE" w14:textId="77777777" w:rsidR="00314534" w:rsidRPr="007D2763" w:rsidRDefault="00314534" w:rsidP="007D2763">
      <w:pPr>
        <w:spacing w:line="276" w:lineRule="auto"/>
        <w:jc w:val="both"/>
        <w:rPr>
          <w:rFonts w:asciiTheme="minorHAnsi" w:hAnsiTheme="minorHAnsi" w:cs="Arial"/>
          <w:sz w:val="22"/>
          <w:szCs w:val="22"/>
        </w:rPr>
      </w:pPr>
    </w:p>
    <w:p w14:paraId="1DAB866B" w14:textId="73C18F5A" w:rsidR="006962C2" w:rsidRDefault="006962C2" w:rsidP="007D2763">
      <w:pPr>
        <w:spacing w:line="276" w:lineRule="auto"/>
        <w:jc w:val="both"/>
        <w:rPr>
          <w:rFonts w:asciiTheme="minorHAnsi" w:eastAsiaTheme="minorHAnsi" w:hAnsiTheme="minorHAnsi" w:cs="Arial"/>
          <w:b/>
          <w:bCs/>
          <w:i/>
          <w:iCs/>
          <w:sz w:val="22"/>
          <w:szCs w:val="22"/>
        </w:rPr>
      </w:pPr>
      <w:r w:rsidRPr="007D2763">
        <w:rPr>
          <w:rFonts w:asciiTheme="minorHAnsi" w:eastAsiaTheme="minorHAnsi" w:hAnsiTheme="minorHAnsi" w:cs="Arial"/>
          <w:b/>
          <w:bCs/>
          <w:i/>
          <w:iCs/>
          <w:sz w:val="22"/>
          <w:szCs w:val="22"/>
        </w:rPr>
        <w:t>EYFS key themes and commitments</w:t>
      </w:r>
    </w:p>
    <w:p w14:paraId="63A568B4" w14:textId="77777777" w:rsidR="007D2763" w:rsidRPr="007D2763" w:rsidRDefault="007D2763" w:rsidP="007D2763">
      <w:pPr>
        <w:spacing w:line="276" w:lineRule="auto"/>
        <w:jc w:val="both"/>
        <w:rPr>
          <w:rFonts w:asciiTheme="minorHAnsi" w:hAnsiTheme="minorHAnsi" w:cs="Arial"/>
          <w:sz w:val="22"/>
          <w:szCs w:val="22"/>
        </w:rPr>
      </w:pPr>
    </w:p>
    <w:tbl>
      <w:tblPr>
        <w:tblpPr w:leftFromText="180" w:rightFromText="180" w:vertAnchor="text" w:horzAnchor="margin" w:tblpY="97"/>
        <w:tblW w:w="5000" w:type="pct"/>
        <w:tblLook w:val="04A0" w:firstRow="1" w:lastRow="0" w:firstColumn="1" w:lastColumn="0" w:noHBand="0" w:noVBand="1"/>
      </w:tblPr>
      <w:tblGrid>
        <w:gridCol w:w="2254"/>
        <w:gridCol w:w="2254"/>
        <w:gridCol w:w="2254"/>
        <w:gridCol w:w="2254"/>
      </w:tblGrid>
      <w:tr w:rsidR="006962C2" w:rsidRPr="007D2763" w14:paraId="56659FD6" w14:textId="77777777" w:rsidTr="007D2763">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585078A8" w14:textId="77777777" w:rsidR="006962C2" w:rsidRPr="007D2763" w:rsidRDefault="006962C2" w:rsidP="007D2763">
            <w:pPr>
              <w:spacing w:line="276" w:lineRule="auto"/>
              <w:rPr>
                <w:rFonts w:asciiTheme="minorHAnsi" w:hAnsiTheme="minorHAnsi" w:cs="Arial"/>
                <w:color w:val="FFFFFF"/>
                <w:sz w:val="22"/>
                <w:szCs w:val="22"/>
              </w:rPr>
            </w:pPr>
            <w:r w:rsidRPr="007D2763">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2231B14E" w14:textId="77777777" w:rsidR="006962C2" w:rsidRPr="007D2763" w:rsidRDefault="006962C2" w:rsidP="007D2763">
            <w:pPr>
              <w:spacing w:line="276" w:lineRule="auto"/>
              <w:rPr>
                <w:rFonts w:asciiTheme="minorHAnsi" w:hAnsiTheme="minorHAnsi" w:cs="Arial"/>
                <w:color w:val="FFFFFF"/>
                <w:sz w:val="22"/>
                <w:szCs w:val="22"/>
              </w:rPr>
            </w:pPr>
            <w:r w:rsidRPr="007D2763">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676BC2DE" w14:textId="77777777" w:rsidR="006962C2" w:rsidRPr="007D2763" w:rsidRDefault="006962C2" w:rsidP="007D2763">
            <w:pPr>
              <w:spacing w:line="276" w:lineRule="auto"/>
              <w:rPr>
                <w:rFonts w:asciiTheme="minorHAnsi" w:hAnsiTheme="minorHAnsi" w:cs="Arial"/>
                <w:color w:val="FFFFFF"/>
                <w:sz w:val="22"/>
                <w:szCs w:val="22"/>
              </w:rPr>
            </w:pPr>
            <w:r w:rsidRPr="007D2763">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14:paraId="2C1FAE11" w14:textId="77777777" w:rsidR="006962C2" w:rsidRPr="007D2763" w:rsidRDefault="006962C2" w:rsidP="007D2763">
            <w:pPr>
              <w:spacing w:line="276" w:lineRule="auto"/>
              <w:rPr>
                <w:rFonts w:asciiTheme="minorHAnsi" w:hAnsiTheme="minorHAnsi" w:cs="Arial"/>
                <w:color w:val="FFFFFF"/>
                <w:sz w:val="22"/>
                <w:szCs w:val="22"/>
              </w:rPr>
            </w:pPr>
            <w:r w:rsidRPr="007D2763">
              <w:rPr>
                <w:rFonts w:asciiTheme="minorHAnsi" w:hAnsiTheme="minorHAnsi" w:cs="Arial"/>
                <w:color w:val="FFFFFF"/>
                <w:sz w:val="22"/>
                <w:szCs w:val="22"/>
              </w:rPr>
              <w:t>Learning and Development</w:t>
            </w:r>
          </w:p>
        </w:tc>
      </w:tr>
      <w:tr w:rsidR="006962C2" w:rsidRPr="007D2763" w14:paraId="6DB8CC83" w14:textId="77777777" w:rsidTr="007D2763">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13B1B088" w14:textId="77777777" w:rsidR="006962C2" w:rsidRPr="007D2763" w:rsidRDefault="006962C2" w:rsidP="007D2763">
            <w:pPr>
              <w:spacing w:line="276" w:lineRule="auto"/>
              <w:rPr>
                <w:rFonts w:asciiTheme="minorHAnsi" w:hAnsiTheme="minorHAnsi" w:cs="Arial"/>
                <w:color w:val="FFFFFF"/>
                <w:sz w:val="22"/>
                <w:szCs w:val="22"/>
              </w:rPr>
            </w:pPr>
            <w:r w:rsidRPr="007D2763">
              <w:rPr>
                <w:rFonts w:asciiTheme="minorHAnsi" w:hAnsiTheme="minorHAnsi" w:cs="Arial"/>
                <w:color w:val="FFFFFF"/>
                <w:sz w:val="22"/>
                <w:szCs w:val="22"/>
              </w:rPr>
              <w:t>1.3 Keeping safe</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22CE1871" w14:textId="77777777" w:rsidR="006962C2" w:rsidRPr="007D2763" w:rsidRDefault="006962C2" w:rsidP="007D2763">
            <w:pPr>
              <w:spacing w:line="276" w:lineRule="auto"/>
              <w:rPr>
                <w:rFonts w:asciiTheme="minorHAnsi" w:hAnsiTheme="minorHAnsi" w:cs="Arial"/>
                <w:color w:val="FFFFFF"/>
                <w:sz w:val="22"/>
                <w:szCs w:val="22"/>
              </w:rPr>
            </w:pPr>
            <w:r w:rsidRPr="007D2763">
              <w:rPr>
                <w:rFonts w:asciiTheme="minorHAnsi" w:hAnsiTheme="minorHAnsi" w:cs="Arial"/>
                <w:color w:val="FFFFFF"/>
                <w:sz w:val="22"/>
                <w:szCs w:val="22"/>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578C6205" w14:textId="77777777" w:rsidR="006962C2" w:rsidRPr="007D2763" w:rsidRDefault="006962C2" w:rsidP="007D2763">
            <w:pPr>
              <w:spacing w:line="276" w:lineRule="auto"/>
              <w:rPr>
                <w:rFonts w:asciiTheme="minorHAnsi" w:hAnsiTheme="minorHAnsi" w:cs="Arial"/>
                <w:color w:val="FFFFFF"/>
                <w:sz w:val="22"/>
                <w:szCs w:val="22"/>
              </w:rPr>
            </w:pPr>
            <w:r w:rsidRPr="007D2763">
              <w:rPr>
                <w:rFonts w:asciiTheme="minorHAnsi" w:hAnsiTheme="minorHAnsi" w:cs="Arial"/>
                <w:color w:val="FFFFFF"/>
                <w:sz w:val="22"/>
                <w:szCs w:val="22"/>
              </w:rPr>
              <w:t xml:space="preserve">3.3 The learning environment </w:t>
            </w:r>
          </w:p>
          <w:p w14:paraId="3F9931C8" w14:textId="77777777" w:rsidR="006962C2" w:rsidRPr="007D2763" w:rsidRDefault="006962C2" w:rsidP="007D2763">
            <w:pPr>
              <w:spacing w:line="276" w:lineRule="auto"/>
              <w:rPr>
                <w:rFonts w:asciiTheme="minorHAnsi" w:hAnsiTheme="minorHAnsi" w:cs="Arial"/>
                <w:color w:val="FFFFFF"/>
                <w:sz w:val="22"/>
                <w:szCs w:val="22"/>
              </w:rPr>
            </w:pPr>
            <w:r w:rsidRPr="007D2763">
              <w:rPr>
                <w:rFonts w:asciiTheme="minorHAnsi" w:hAnsiTheme="minorHAnsi" w:cs="Arial"/>
                <w:color w:val="FFFFFF"/>
                <w:sz w:val="22"/>
                <w:szCs w:val="22"/>
              </w:rPr>
              <w:t xml:space="preserve">3.4 the wider context </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7317A8EF" w14:textId="77777777" w:rsidR="006962C2" w:rsidRPr="007D2763" w:rsidRDefault="006962C2" w:rsidP="007D2763">
            <w:pPr>
              <w:spacing w:line="276" w:lineRule="auto"/>
              <w:rPr>
                <w:rFonts w:asciiTheme="minorHAnsi" w:hAnsiTheme="minorHAnsi" w:cs="Arial"/>
                <w:color w:val="FFFFFF"/>
                <w:sz w:val="22"/>
                <w:szCs w:val="22"/>
              </w:rPr>
            </w:pPr>
          </w:p>
        </w:tc>
      </w:tr>
    </w:tbl>
    <w:p w14:paraId="568B60D3" w14:textId="77777777" w:rsidR="007D2763" w:rsidRPr="007D2763" w:rsidRDefault="007D2763" w:rsidP="007D2763">
      <w:pPr>
        <w:spacing w:line="276" w:lineRule="auto"/>
        <w:jc w:val="both"/>
        <w:rPr>
          <w:rFonts w:asciiTheme="minorHAnsi" w:hAnsiTheme="minorHAnsi" w:cs="Arial"/>
          <w:sz w:val="22"/>
          <w:szCs w:val="22"/>
        </w:rPr>
      </w:pPr>
    </w:p>
    <w:p w14:paraId="23F34774" w14:textId="77777777" w:rsidR="006962C2" w:rsidRPr="007D2763" w:rsidRDefault="006962C2" w:rsidP="007D2763">
      <w:pPr>
        <w:spacing w:line="276" w:lineRule="auto"/>
        <w:jc w:val="both"/>
        <w:rPr>
          <w:rFonts w:asciiTheme="minorHAnsi" w:hAnsiTheme="minorHAnsi" w:cs="Arial"/>
          <w:sz w:val="22"/>
          <w:szCs w:val="22"/>
        </w:rPr>
      </w:pPr>
      <w:r w:rsidRPr="007D2763">
        <w:rPr>
          <w:rFonts w:asciiTheme="minorHAnsi" w:hAnsiTheme="minorHAnsi" w:cs="Arial"/>
          <w:sz w:val="22"/>
          <w:szCs w:val="22"/>
        </w:rPr>
        <w:t>The</w:t>
      </w:r>
      <w:r w:rsidRPr="007D2763">
        <w:rPr>
          <w:rFonts w:asciiTheme="minorHAnsi" w:hAnsiTheme="minorHAnsi" w:cs="Arial"/>
          <w:b/>
          <w:sz w:val="22"/>
          <w:szCs w:val="22"/>
        </w:rPr>
        <w:t xml:space="preserve"> </w:t>
      </w:r>
      <w:r w:rsidRPr="007D2763">
        <w:rPr>
          <w:rFonts w:asciiTheme="minorHAnsi" w:hAnsiTheme="minorHAnsi" w:cs="Arial"/>
          <w:sz w:val="22"/>
          <w:szCs w:val="22"/>
        </w:rPr>
        <w:t xml:space="preserve">URC Pre-School recognises the rapidly changing world of ICT and the role technology plays in our media rich environment. We believe that all the children should be able to access and investigate the Internet in a safe and secure environment, all our lap tops and I-pads are securely locked so that the children are unable to access inappropriate web sites.  </w:t>
      </w:r>
    </w:p>
    <w:p w14:paraId="4708E27D" w14:textId="77777777" w:rsidR="006962C2" w:rsidRPr="007D2763" w:rsidRDefault="006962C2" w:rsidP="007D2763">
      <w:pPr>
        <w:spacing w:line="276" w:lineRule="auto"/>
        <w:jc w:val="both"/>
        <w:rPr>
          <w:rFonts w:asciiTheme="minorHAnsi" w:hAnsiTheme="minorHAnsi" w:cs="Arial"/>
          <w:sz w:val="22"/>
          <w:szCs w:val="22"/>
        </w:rPr>
      </w:pPr>
      <w:r w:rsidRPr="007D2763">
        <w:rPr>
          <w:rFonts w:asciiTheme="minorHAnsi" w:hAnsiTheme="minorHAnsi" w:cs="Arial"/>
          <w:sz w:val="22"/>
          <w:szCs w:val="22"/>
        </w:rPr>
        <w:lastRenderedPageBreak/>
        <w:t>ICT includes all current technologies in the world around young children today; it is therefore not just about computer use but includes everyday technology such as answer phones,washing machines, programmable toys and remote controls as well as other technological tools such as digital cameras, laminators and scanners.</w:t>
      </w:r>
    </w:p>
    <w:p w14:paraId="3AE5BBD6" w14:textId="77777777" w:rsidR="006962C2" w:rsidRPr="007D2763" w:rsidRDefault="006962C2" w:rsidP="007D2763">
      <w:pPr>
        <w:spacing w:line="276" w:lineRule="auto"/>
        <w:jc w:val="both"/>
        <w:rPr>
          <w:rFonts w:asciiTheme="minorHAnsi" w:hAnsiTheme="minorHAnsi" w:cs="Arial"/>
          <w:sz w:val="22"/>
          <w:szCs w:val="22"/>
        </w:rPr>
      </w:pPr>
      <w:r w:rsidRPr="007D2763">
        <w:rPr>
          <w:rFonts w:asciiTheme="minorHAnsi" w:hAnsiTheme="minorHAnsi" w:cs="Arial"/>
          <w:sz w:val="22"/>
          <w:szCs w:val="22"/>
        </w:rPr>
        <w:t>By creating opportunities to investigate and experience technology in the home, pre-school, community and outside environment, the children will learn for themselves whilst being taught the necessary skills and knowledge to enable them to build on what they know.</w:t>
      </w:r>
    </w:p>
    <w:p w14:paraId="1A63E633" w14:textId="77777777" w:rsidR="006962C2" w:rsidRPr="007D2763" w:rsidRDefault="006962C2" w:rsidP="007D2763">
      <w:pPr>
        <w:spacing w:line="276" w:lineRule="auto"/>
        <w:jc w:val="both"/>
        <w:rPr>
          <w:rFonts w:asciiTheme="minorHAnsi" w:hAnsiTheme="minorHAnsi" w:cs="Arial"/>
          <w:sz w:val="22"/>
          <w:szCs w:val="22"/>
        </w:rPr>
      </w:pPr>
      <w:r w:rsidRPr="007D2763">
        <w:rPr>
          <w:rFonts w:asciiTheme="minorHAnsi" w:hAnsiTheme="minorHAnsi" w:cs="Arial"/>
          <w:sz w:val="22"/>
          <w:szCs w:val="22"/>
        </w:rPr>
        <w:t xml:space="preserve">By carefully planning our play areas to reflect the world in which we live children will, through play, gain experience and an understanding of ICT. </w:t>
      </w:r>
    </w:p>
    <w:p w14:paraId="0582E3C2" w14:textId="77777777" w:rsidR="006962C2" w:rsidRPr="007D2763" w:rsidRDefault="006962C2" w:rsidP="007D2763">
      <w:pPr>
        <w:spacing w:line="276" w:lineRule="auto"/>
        <w:jc w:val="both"/>
        <w:rPr>
          <w:rFonts w:asciiTheme="minorHAnsi" w:hAnsiTheme="minorHAnsi" w:cs="Arial"/>
          <w:sz w:val="22"/>
          <w:szCs w:val="22"/>
        </w:rPr>
      </w:pPr>
    </w:p>
    <w:p w14:paraId="096849EB" w14:textId="3C0E7185" w:rsidR="006962C2" w:rsidRPr="007D2763" w:rsidRDefault="006962C2" w:rsidP="007D2763">
      <w:pPr>
        <w:spacing w:line="276" w:lineRule="auto"/>
        <w:jc w:val="both"/>
        <w:rPr>
          <w:rFonts w:asciiTheme="minorHAnsi" w:hAnsiTheme="minorHAnsi" w:cs="Arial"/>
          <w:bCs/>
          <w:sz w:val="22"/>
          <w:szCs w:val="22"/>
          <w:u w:val="single"/>
        </w:rPr>
      </w:pPr>
      <w:r w:rsidRPr="007D2763">
        <w:rPr>
          <w:rFonts w:asciiTheme="minorHAnsi" w:hAnsiTheme="minorHAnsi" w:cs="Arial"/>
          <w:bCs/>
          <w:sz w:val="22"/>
          <w:szCs w:val="22"/>
          <w:u w:val="single"/>
        </w:rPr>
        <w:t>ICT is a tool for learning:</w:t>
      </w:r>
    </w:p>
    <w:p w14:paraId="1125C041" w14:textId="77777777" w:rsidR="007D2763" w:rsidRPr="007D2763" w:rsidRDefault="007D2763" w:rsidP="007D2763">
      <w:pPr>
        <w:spacing w:line="276" w:lineRule="auto"/>
        <w:jc w:val="both"/>
        <w:rPr>
          <w:rFonts w:asciiTheme="minorHAnsi" w:hAnsiTheme="minorHAnsi" w:cs="Arial"/>
          <w:b/>
          <w:sz w:val="22"/>
          <w:szCs w:val="22"/>
          <w:u w:val="single"/>
        </w:rPr>
      </w:pPr>
    </w:p>
    <w:p w14:paraId="00E877F1" w14:textId="77777777" w:rsidR="006962C2" w:rsidRPr="007D2763" w:rsidRDefault="006962C2" w:rsidP="001D0C5D">
      <w:pPr>
        <w:pStyle w:val="ListParagraph"/>
        <w:numPr>
          <w:ilvl w:val="0"/>
          <w:numId w:val="9"/>
        </w:numPr>
        <w:spacing w:line="276" w:lineRule="auto"/>
        <w:jc w:val="both"/>
        <w:rPr>
          <w:rFonts w:asciiTheme="minorHAnsi" w:hAnsiTheme="minorHAnsi"/>
          <w:sz w:val="22"/>
          <w:szCs w:val="22"/>
        </w:rPr>
      </w:pPr>
      <w:r w:rsidRPr="007D2763">
        <w:rPr>
          <w:rFonts w:asciiTheme="minorHAnsi" w:hAnsiTheme="minorHAnsi"/>
          <w:sz w:val="22"/>
          <w:szCs w:val="22"/>
        </w:rPr>
        <w:t>Technology is part of the children’s world and a relevant curriculum includes investigating technology as well as using technology to learn.</w:t>
      </w:r>
    </w:p>
    <w:p w14:paraId="714E1B89" w14:textId="62CA1DCF" w:rsidR="006962C2" w:rsidRPr="007D2763" w:rsidRDefault="006962C2" w:rsidP="001D0C5D">
      <w:pPr>
        <w:pStyle w:val="ListParagraph"/>
        <w:numPr>
          <w:ilvl w:val="0"/>
          <w:numId w:val="9"/>
        </w:numPr>
        <w:spacing w:line="276" w:lineRule="auto"/>
        <w:jc w:val="both"/>
        <w:rPr>
          <w:rFonts w:asciiTheme="minorHAnsi" w:hAnsiTheme="minorHAnsi"/>
          <w:sz w:val="22"/>
          <w:szCs w:val="22"/>
        </w:rPr>
      </w:pPr>
      <w:r w:rsidRPr="007D2763">
        <w:rPr>
          <w:rFonts w:asciiTheme="minorHAnsi" w:hAnsiTheme="minorHAnsi"/>
          <w:sz w:val="22"/>
          <w:szCs w:val="22"/>
        </w:rPr>
        <w:t xml:space="preserve">Working in partnership with parents is vital for enriching the children’s experiences with appropriate technology both at home and at pre-school. We believe this partnership is a </w:t>
      </w:r>
      <w:r w:rsidR="007D2763" w:rsidRPr="007D2763">
        <w:rPr>
          <w:rFonts w:asciiTheme="minorHAnsi" w:hAnsiTheme="minorHAnsi"/>
          <w:sz w:val="22"/>
          <w:szCs w:val="22"/>
        </w:rPr>
        <w:t>two-way</w:t>
      </w:r>
      <w:r w:rsidRPr="007D2763">
        <w:rPr>
          <w:rFonts w:asciiTheme="minorHAnsi" w:hAnsiTheme="minorHAnsi"/>
          <w:sz w:val="22"/>
          <w:szCs w:val="22"/>
        </w:rPr>
        <w:t xml:space="preserve"> process that we can all learn from for the benefit of the children.</w:t>
      </w:r>
    </w:p>
    <w:p w14:paraId="5C833F72" w14:textId="77777777" w:rsidR="006962C2" w:rsidRPr="007D2763" w:rsidRDefault="006962C2" w:rsidP="001D0C5D">
      <w:pPr>
        <w:pStyle w:val="ListParagraph"/>
        <w:numPr>
          <w:ilvl w:val="0"/>
          <w:numId w:val="9"/>
        </w:numPr>
        <w:spacing w:line="276" w:lineRule="auto"/>
        <w:jc w:val="both"/>
        <w:rPr>
          <w:rFonts w:asciiTheme="minorHAnsi" w:hAnsiTheme="minorHAnsi"/>
          <w:sz w:val="22"/>
          <w:szCs w:val="22"/>
        </w:rPr>
      </w:pPr>
      <w:r w:rsidRPr="007D2763">
        <w:rPr>
          <w:rFonts w:asciiTheme="minorHAnsi" w:hAnsiTheme="minorHAnsi"/>
          <w:sz w:val="22"/>
          <w:szCs w:val="22"/>
        </w:rPr>
        <w:t>ICT is more than computers and their experiences of ICT in everyday life are used as a basis for learning.</w:t>
      </w:r>
    </w:p>
    <w:p w14:paraId="3225D45A" w14:textId="77777777" w:rsidR="006962C2" w:rsidRPr="007D2763" w:rsidRDefault="006962C2" w:rsidP="001D0C5D">
      <w:pPr>
        <w:pStyle w:val="ListParagraph"/>
        <w:numPr>
          <w:ilvl w:val="0"/>
          <w:numId w:val="9"/>
        </w:numPr>
        <w:spacing w:line="276" w:lineRule="auto"/>
        <w:jc w:val="both"/>
        <w:rPr>
          <w:rFonts w:asciiTheme="minorHAnsi" w:hAnsiTheme="minorHAnsi"/>
          <w:sz w:val="22"/>
          <w:szCs w:val="22"/>
        </w:rPr>
      </w:pPr>
      <w:r w:rsidRPr="007D2763">
        <w:rPr>
          <w:rFonts w:asciiTheme="minorHAnsi" w:hAnsiTheme="minorHAnsi"/>
          <w:sz w:val="22"/>
          <w:szCs w:val="22"/>
        </w:rPr>
        <w:t>ICT is not an add-on to the curriculum but embedded across all areas of learning</w:t>
      </w:r>
    </w:p>
    <w:p w14:paraId="705055A9" w14:textId="77777777" w:rsidR="006962C2" w:rsidRPr="007D2763" w:rsidRDefault="006962C2" w:rsidP="001D0C5D">
      <w:pPr>
        <w:pStyle w:val="ListParagraph"/>
        <w:numPr>
          <w:ilvl w:val="0"/>
          <w:numId w:val="9"/>
        </w:numPr>
        <w:spacing w:line="276" w:lineRule="auto"/>
        <w:jc w:val="both"/>
        <w:rPr>
          <w:rFonts w:asciiTheme="minorHAnsi" w:hAnsiTheme="minorHAnsi"/>
          <w:sz w:val="22"/>
          <w:szCs w:val="22"/>
        </w:rPr>
      </w:pPr>
      <w:r w:rsidRPr="007D2763">
        <w:rPr>
          <w:rFonts w:asciiTheme="minorHAnsi" w:hAnsiTheme="minorHAnsi"/>
          <w:sz w:val="22"/>
          <w:szCs w:val="22"/>
        </w:rPr>
        <w:t>Children need to be in control and to use technology independently</w:t>
      </w:r>
    </w:p>
    <w:p w14:paraId="54F333D9" w14:textId="77777777" w:rsidR="006962C2" w:rsidRPr="007D2763" w:rsidRDefault="006962C2" w:rsidP="001D0C5D">
      <w:pPr>
        <w:pStyle w:val="ListParagraph"/>
        <w:numPr>
          <w:ilvl w:val="0"/>
          <w:numId w:val="9"/>
        </w:numPr>
        <w:spacing w:line="276" w:lineRule="auto"/>
        <w:jc w:val="both"/>
        <w:rPr>
          <w:rFonts w:asciiTheme="minorHAnsi" w:hAnsiTheme="minorHAnsi"/>
          <w:sz w:val="22"/>
          <w:szCs w:val="22"/>
        </w:rPr>
      </w:pPr>
      <w:r w:rsidRPr="007D2763">
        <w:rPr>
          <w:rFonts w:asciiTheme="minorHAnsi" w:hAnsiTheme="minorHAnsi"/>
          <w:sz w:val="22"/>
          <w:szCs w:val="22"/>
        </w:rPr>
        <w:t>Technology needs to be appropriate and accessible for young children.</w:t>
      </w:r>
    </w:p>
    <w:p w14:paraId="1118E4A0" w14:textId="77777777" w:rsidR="006962C2" w:rsidRPr="007D2763" w:rsidRDefault="006962C2" w:rsidP="001D0C5D">
      <w:pPr>
        <w:pStyle w:val="ListParagraph"/>
        <w:numPr>
          <w:ilvl w:val="0"/>
          <w:numId w:val="9"/>
        </w:numPr>
        <w:spacing w:line="276" w:lineRule="auto"/>
        <w:jc w:val="both"/>
        <w:rPr>
          <w:rFonts w:asciiTheme="minorHAnsi" w:hAnsiTheme="minorHAnsi"/>
          <w:sz w:val="22"/>
          <w:szCs w:val="22"/>
        </w:rPr>
      </w:pPr>
      <w:r w:rsidRPr="007D2763">
        <w:rPr>
          <w:rFonts w:asciiTheme="minorHAnsi" w:hAnsiTheme="minorHAnsi"/>
          <w:sz w:val="22"/>
          <w:szCs w:val="22"/>
        </w:rPr>
        <w:t>Children can be confident users of technology</w:t>
      </w:r>
    </w:p>
    <w:p w14:paraId="03078AF9" w14:textId="77777777" w:rsidR="006962C2" w:rsidRPr="007D2763" w:rsidRDefault="006962C2" w:rsidP="007D2763">
      <w:pPr>
        <w:spacing w:line="276" w:lineRule="auto"/>
        <w:jc w:val="both"/>
        <w:rPr>
          <w:rFonts w:asciiTheme="minorHAnsi" w:hAnsiTheme="minorHAnsi" w:cs="Arial"/>
          <w:bCs/>
          <w:sz w:val="22"/>
          <w:szCs w:val="22"/>
        </w:rPr>
      </w:pPr>
    </w:p>
    <w:p w14:paraId="536B1273" w14:textId="704D3548" w:rsidR="006962C2" w:rsidRPr="007D2763" w:rsidRDefault="006962C2" w:rsidP="007D2763">
      <w:pPr>
        <w:spacing w:line="276" w:lineRule="auto"/>
        <w:jc w:val="both"/>
        <w:rPr>
          <w:rFonts w:asciiTheme="minorHAnsi" w:hAnsiTheme="minorHAnsi" w:cs="Arial"/>
          <w:bCs/>
          <w:sz w:val="22"/>
          <w:szCs w:val="22"/>
          <w:u w:val="single"/>
        </w:rPr>
      </w:pPr>
      <w:r w:rsidRPr="007D2763">
        <w:rPr>
          <w:rFonts w:asciiTheme="minorHAnsi" w:hAnsiTheme="minorHAnsi" w:cs="Arial"/>
          <w:bCs/>
          <w:sz w:val="22"/>
          <w:szCs w:val="22"/>
          <w:u w:val="single"/>
        </w:rPr>
        <w:t>Our software includes programmes that are suitable for children:</w:t>
      </w:r>
    </w:p>
    <w:p w14:paraId="5D0209C9" w14:textId="77777777" w:rsidR="007D2763" w:rsidRPr="007D2763" w:rsidRDefault="007D2763" w:rsidP="007D2763">
      <w:pPr>
        <w:spacing w:line="276" w:lineRule="auto"/>
        <w:jc w:val="both"/>
        <w:rPr>
          <w:rFonts w:asciiTheme="minorHAnsi" w:hAnsiTheme="minorHAnsi" w:cs="Arial"/>
          <w:b/>
          <w:sz w:val="22"/>
          <w:szCs w:val="22"/>
          <w:u w:val="single"/>
        </w:rPr>
      </w:pPr>
    </w:p>
    <w:p w14:paraId="4DAFB51F" w14:textId="77777777" w:rsidR="006962C2" w:rsidRPr="007D2763" w:rsidRDefault="006962C2" w:rsidP="001D0C5D">
      <w:pPr>
        <w:pStyle w:val="ListParagraph"/>
        <w:numPr>
          <w:ilvl w:val="0"/>
          <w:numId w:val="8"/>
        </w:numPr>
        <w:spacing w:line="276" w:lineRule="auto"/>
        <w:jc w:val="both"/>
        <w:rPr>
          <w:rFonts w:asciiTheme="minorHAnsi" w:hAnsiTheme="minorHAnsi"/>
          <w:sz w:val="22"/>
          <w:szCs w:val="22"/>
        </w:rPr>
      </w:pPr>
      <w:r w:rsidRPr="007D2763">
        <w:rPr>
          <w:rFonts w:asciiTheme="minorHAnsi" w:hAnsiTheme="minorHAnsi"/>
          <w:sz w:val="22"/>
          <w:szCs w:val="22"/>
        </w:rPr>
        <w:t>who may avoid eye contact ( in some cultures it is considered rude to look people in the eye)</w:t>
      </w:r>
    </w:p>
    <w:p w14:paraId="68C453F4" w14:textId="77777777" w:rsidR="006962C2" w:rsidRPr="007D2763" w:rsidRDefault="006962C2" w:rsidP="001D0C5D">
      <w:pPr>
        <w:pStyle w:val="ListParagraph"/>
        <w:numPr>
          <w:ilvl w:val="0"/>
          <w:numId w:val="8"/>
        </w:numPr>
        <w:spacing w:line="276" w:lineRule="auto"/>
        <w:jc w:val="both"/>
        <w:rPr>
          <w:rFonts w:asciiTheme="minorHAnsi" w:hAnsiTheme="minorHAnsi"/>
          <w:sz w:val="22"/>
          <w:szCs w:val="22"/>
        </w:rPr>
      </w:pPr>
      <w:r w:rsidRPr="007D2763">
        <w:rPr>
          <w:rFonts w:asciiTheme="minorHAnsi" w:hAnsiTheme="minorHAnsi"/>
          <w:sz w:val="22"/>
          <w:szCs w:val="22"/>
        </w:rPr>
        <w:t xml:space="preserve">who may be unwilling to talk </w:t>
      </w:r>
    </w:p>
    <w:p w14:paraId="4ED5B4D8" w14:textId="77777777" w:rsidR="006962C2" w:rsidRPr="007D2763" w:rsidRDefault="006962C2" w:rsidP="001D0C5D">
      <w:pPr>
        <w:pStyle w:val="ListParagraph"/>
        <w:numPr>
          <w:ilvl w:val="0"/>
          <w:numId w:val="8"/>
        </w:numPr>
        <w:spacing w:line="276" w:lineRule="auto"/>
        <w:jc w:val="both"/>
        <w:rPr>
          <w:rFonts w:asciiTheme="minorHAnsi" w:hAnsiTheme="minorHAnsi"/>
          <w:sz w:val="22"/>
          <w:szCs w:val="22"/>
        </w:rPr>
      </w:pPr>
      <w:r w:rsidRPr="007D2763">
        <w:rPr>
          <w:rFonts w:asciiTheme="minorHAnsi" w:hAnsiTheme="minorHAnsi"/>
          <w:sz w:val="22"/>
          <w:szCs w:val="22"/>
        </w:rPr>
        <w:t>who may not feel confident about communicating and understanding English.</w:t>
      </w:r>
    </w:p>
    <w:p w14:paraId="7787B050" w14:textId="77777777" w:rsidR="006962C2" w:rsidRPr="007D2763" w:rsidRDefault="006962C2" w:rsidP="001D0C5D">
      <w:pPr>
        <w:pStyle w:val="ListParagraph"/>
        <w:numPr>
          <w:ilvl w:val="0"/>
          <w:numId w:val="8"/>
        </w:numPr>
        <w:spacing w:line="276" w:lineRule="auto"/>
        <w:jc w:val="both"/>
        <w:rPr>
          <w:rFonts w:asciiTheme="minorHAnsi" w:hAnsiTheme="minorHAnsi"/>
          <w:sz w:val="22"/>
          <w:szCs w:val="22"/>
        </w:rPr>
      </w:pPr>
      <w:r w:rsidRPr="007D2763">
        <w:rPr>
          <w:rFonts w:asciiTheme="minorHAnsi" w:hAnsiTheme="minorHAnsi"/>
          <w:sz w:val="22"/>
          <w:szCs w:val="22"/>
        </w:rPr>
        <w:t xml:space="preserve">who have additional and different educational needs. </w:t>
      </w:r>
    </w:p>
    <w:p w14:paraId="2B83D1D8" w14:textId="77777777" w:rsidR="006962C2" w:rsidRPr="007D2763" w:rsidRDefault="006962C2" w:rsidP="007D2763">
      <w:pPr>
        <w:spacing w:line="276" w:lineRule="auto"/>
        <w:jc w:val="both"/>
        <w:rPr>
          <w:rFonts w:asciiTheme="minorHAnsi" w:hAnsiTheme="minorHAnsi" w:cs="Arial"/>
          <w:sz w:val="22"/>
          <w:szCs w:val="22"/>
        </w:rPr>
      </w:pPr>
    </w:p>
    <w:p w14:paraId="7B160AC8" w14:textId="323E3CF6" w:rsidR="006962C2" w:rsidRPr="007D2763" w:rsidRDefault="006962C2" w:rsidP="007D2763">
      <w:pPr>
        <w:spacing w:line="276" w:lineRule="auto"/>
        <w:jc w:val="both"/>
        <w:rPr>
          <w:rFonts w:asciiTheme="minorHAnsi" w:hAnsiTheme="minorHAnsi" w:cs="Arial"/>
          <w:sz w:val="22"/>
          <w:szCs w:val="22"/>
          <w:u w:val="single"/>
        </w:rPr>
      </w:pPr>
      <w:r w:rsidRPr="007D2763">
        <w:rPr>
          <w:rFonts w:asciiTheme="minorHAnsi" w:hAnsiTheme="minorHAnsi" w:cs="Arial"/>
          <w:sz w:val="22"/>
          <w:szCs w:val="22"/>
          <w:u w:val="single"/>
        </w:rPr>
        <w:t>EYFS stage</w:t>
      </w:r>
    </w:p>
    <w:p w14:paraId="18B57426" w14:textId="77777777" w:rsidR="007D2763" w:rsidRPr="007D2763" w:rsidRDefault="007D2763" w:rsidP="007D2763">
      <w:pPr>
        <w:spacing w:line="276" w:lineRule="auto"/>
        <w:jc w:val="both"/>
        <w:rPr>
          <w:rFonts w:asciiTheme="minorHAnsi" w:hAnsiTheme="minorHAnsi" w:cs="Arial"/>
          <w:b/>
          <w:bCs/>
          <w:sz w:val="22"/>
          <w:szCs w:val="22"/>
          <w:u w:val="single"/>
        </w:rPr>
      </w:pPr>
    </w:p>
    <w:p w14:paraId="17A88728" w14:textId="77777777" w:rsidR="006962C2" w:rsidRPr="007D2763" w:rsidRDefault="006962C2" w:rsidP="007D2763">
      <w:pPr>
        <w:spacing w:line="276" w:lineRule="auto"/>
        <w:jc w:val="both"/>
        <w:rPr>
          <w:rFonts w:asciiTheme="minorHAnsi" w:hAnsiTheme="minorHAnsi" w:cs="Arial"/>
          <w:sz w:val="22"/>
          <w:szCs w:val="22"/>
        </w:rPr>
      </w:pPr>
      <w:r w:rsidRPr="007D2763">
        <w:rPr>
          <w:rFonts w:asciiTheme="minorHAnsi" w:hAnsiTheme="minorHAnsi" w:cs="Arial"/>
          <w:sz w:val="22"/>
          <w:szCs w:val="22"/>
        </w:rPr>
        <w:t>Seeks to acquire basic skills in turning on and operating some ICT equipment.</w:t>
      </w:r>
    </w:p>
    <w:p w14:paraId="3755BD9B" w14:textId="77777777" w:rsidR="006962C2" w:rsidRPr="007D2763" w:rsidRDefault="006962C2" w:rsidP="001D0C5D">
      <w:pPr>
        <w:pStyle w:val="ListParagraph"/>
        <w:numPr>
          <w:ilvl w:val="0"/>
          <w:numId w:val="7"/>
        </w:numPr>
        <w:spacing w:line="276" w:lineRule="auto"/>
        <w:jc w:val="both"/>
        <w:rPr>
          <w:rFonts w:asciiTheme="minorHAnsi" w:hAnsiTheme="minorHAnsi"/>
          <w:sz w:val="22"/>
          <w:szCs w:val="22"/>
        </w:rPr>
      </w:pPr>
      <w:r w:rsidRPr="007D2763">
        <w:rPr>
          <w:rFonts w:asciiTheme="minorHAnsi" w:hAnsiTheme="minorHAnsi"/>
          <w:sz w:val="22"/>
          <w:szCs w:val="22"/>
        </w:rPr>
        <w:t>Operates mechanical toys, e.g. turns the knob on a wind-up toy or pulls back on a friction car.</w:t>
      </w:r>
    </w:p>
    <w:p w14:paraId="6F57C65C" w14:textId="77777777" w:rsidR="006962C2" w:rsidRPr="007D2763" w:rsidRDefault="006962C2" w:rsidP="001D0C5D">
      <w:pPr>
        <w:pStyle w:val="ListParagraph"/>
        <w:numPr>
          <w:ilvl w:val="0"/>
          <w:numId w:val="7"/>
        </w:numPr>
        <w:spacing w:line="276" w:lineRule="auto"/>
        <w:jc w:val="both"/>
        <w:rPr>
          <w:rFonts w:asciiTheme="minorHAnsi" w:hAnsiTheme="minorHAnsi"/>
          <w:sz w:val="22"/>
          <w:szCs w:val="22"/>
        </w:rPr>
      </w:pPr>
      <w:r w:rsidRPr="007D2763">
        <w:rPr>
          <w:rFonts w:asciiTheme="minorHAnsi" w:hAnsiTheme="minorHAnsi"/>
          <w:sz w:val="22"/>
          <w:szCs w:val="22"/>
        </w:rPr>
        <w:t>Knows how to operate simple equipment e.g. turns on CD player and uses controls.</w:t>
      </w:r>
    </w:p>
    <w:p w14:paraId="1561BC93" w14:textId="77777777" w:rsidR="006962C2" w:rsidRPr="007D2763" w:rsidRDefault="006962C2" w:rsidP="001D0C5D">
      <w:pPr>
        <w:pStyle w:val="ListParagraph"/>
        <w:numPr>
          <w:ilvl w:val="0"/>
          <w:numId w:val="7"/>
        </w:numPr>
        <w:spacing w:line="276" w:lineRule="auto"/>
        <w:jc w:val="both"/>
        <w:rPr>
          <w:rFonts w:asciiTheme="minorHAnsi" w:hAnsiTheme="minorHAnsi"/>
          <w:sz w:val="22"/>
          <w:szCs w:val="22"/>
        </w:rPr>
      </w:pPr>
      <w:r w:rsidRPr="007D2763">
        <w:rPr>
          <w:rFonts w:asciiTheme="minorHAnsi" w:hAnsiTheme="minorHAnsi"/>
          <w:sz w:val="22"/>
          <w:szCs w:val="22"/>
        </w:rPr>
        <w:t>Shows an interest in technological toys with knobs or pulleys, or real objects such as cameras or mobile phones.</w:t>
      </w:r>
    </w:p>
    <w:p w14:paraId="618BFE56" w14:textId="6F25D521" w:rsidR="006962C2" w:rsidRDefault="006962C2" w:rsidP="001D0C5D">
      <w:pPr>
        <w:pStyle w:val="ListParagraph"/>
        <w:numPr>
          <w:ilvl w:val="0"/>
          <w:numId w:val="7"/>
        </w:numPr>
        <w:spacing w:line="276" w:lineRule="auto"/>
        <w:jc w:val="both"/>
        <w:rPr>
          <w:rFonts w:asciiTheme="minorHAnsi" w:hAnsiTheme="minorHAnsi"/>
          <w:sz w:val="22"/>
          <w:szCs w:val="22"/>
        </w:rPr>
      </w:pPr>
      <w:r w:rsidRPr="007D2763">
        <w:rPr>
          <w:rFonts w:asciiTheme="minorHAnsi" w:hAnsiTheme="minorHAnsi"/>
          <w:sz w:val="22"/>
          <w:szCs w:val="22"/>
        </w:rPr>
        <w:t>Shows skill in making toys work by pressing parts or lifting flaps to achieve effects such as sound, movements or new images.</w:t>
      </w:r>
    </w:p>
    <w:p w14:paraId="196E3705" w14:textId="119200DD" w:rsidR="001D0C5D" w:rsidRDefault="001D0C5D" w:rsidP="001D0C5D">
      <w:pPr>
        <w:spacing w:line="276" w:lineRule="auto"/>
        <w:jc w:val="both"/>
        <w:rPr>
          <w:rFonts w:asciiTheme="minorHAnsi" w:hAnsiTheme="minorHAnsi"/>
          <w:sz w:val="22"/>
          <w:szCs w:val="22"/>
        </w:rPr>
      </w:pPr>
    </w:p>
    <w:p w14:paraId="2937E47F" w14:textId="6045972E" w:rsidR="001D0C5D" w:rsidRDefault="001D0C5D" w:rsidP="001D0C5D">
      <w:pPr>
        <w:spacing w:line="276" w:lineRule="auto"/>
        <w:jc w:val="both"/>
        <w:rPr>
          <w:rFonts w:asciiTheme="minorHAnsi" w:hAnsiTheme="minorHAnsi"/>
          <w:sz w:val="22"/>
          <w:szCs w:val="22"/>
        </w:rPr>
      </w:pPr>
    </w:p>
    <w:p w14:paraId="68C59EA5" w14:textId="77777777" w:rsidR="001D0C5D" w:rsidRPr="001D0C5D" w:rsidRDefault="001D0C5D" w:rsidP="001D0C5D">
      <w:pPr>
        <w:spacing w:line="276" w:lineRule="auto"/>
        <w:jc w:val="both"/>
        <w:rPr>
          <w:rFonts w:asciiTheme="minorHAnsi" w:hAnsiTheme="minorHAnsi"/>
          <w:sz w:val="22"/>
          <w:szCs w:val="22"/>
        </w:rPr>
      </w:pPr>
    </w:p>
    <w:p w14:paraId="52A90627" w14:textId="043593ED" w:rsidR="006962C2" w:rsidRPr="007D2763" w:rsidRDefault="006962C2" w:rsidP="007D2763">
      <w:pPr>
        <w:spacing w:line="276" w:lineRule="auto"/>
        <w:jc w:val="both"/>
        <w:rPr>
          <w:rFonts w:asciiTheme="minorHAnsi" w:hAnsiTheme="minorHAnsi" w:cs="Arial"/>
          <w:sz w:val="22"/>
          <w:szCs w:val="22"/>
          <w:u w:val="single"/>
        </w:rPr>
      </w:pPr>
      <w:r w:rsidRPr="007D2763">
        <w:rPr>
          <w:rFonts w:asciiTheme="minorHAnsi" w:hAnsiTheme="minorHAnsi" w:cs="Arial"/>
          <w:sz w:val="22"/>
          <w:szCs w:val="22"/>
          <w:u w:val="single"/>
        </w:rPr>
        <w:lastRenderedPageBreak/>
        <w:t>Aims</w:t>
      </w:r>
    </w:p>
    <w:p w14:paraId="16788E77" w14:textId="77777777" w:rsidR="007D2763" w:rsidRPr="007D2763" w:rsidRDefault="007D2763" w:rsidP="007D2763">
      <w:pPr>
        <w:spacing w:line="276" w:lineRule="auto"/>
        <w:jc w:val="both"/>
        <w:rPr>
          <w:rFonts w:asciiTheme="minorHAnsi" w:hAnsiTheme="minorHAnsi" w:cs="Arial"/>
          <w:b/>
          <w:bCs/>
          <w:sz w:val="22"/>
          <w:szCs w:val="22"/>
          <w:u w:val="single"/>
        </w:rPr>
      </w:pPr>
    </w:p>
    <w:p w14:paraId="395DE900" w14:textId="77777777" w:rsidR="006962C2" w:rsidRPr="007D2763" w:rsidRDefault="006962C2" w:rsidP="007D2763">
      <w:pPr>
        <w:spacing w:line="276" w:lineRule="auto"/>
        <w:jc w:val="both"/>
        <w:rPr>
          <w:rFonts w:asciiTheme="minorHAnsi" w:hAnsiTheme="minorHAnsi" w:cs="Arial"/>
          <w:sz w:val="22"/>
          <w:szCs w:val="22"/>
        </w:rPr>
      </w:pPr>
      <w:r w:rsidRPr="007D2763">
        <w:rPr>
          <w:rFonts w:asciiTheme="minorHAnsi" w:hAnsiTheme="minorHAnsi" w:cs="Arial"/>
          <w:sz w:val="22"/>
          <w:szCs w:val="22"/>
        </w:rPr>
        <w:t>Our aims in teaching and providing opportunities for Information and Communication Technology (ICT) are:</w:t>
      </w:r>
    </w:p>
    <w:p w14:paraId="62C06EE1"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That we build on each child’s previous experience.</w:t>
      </w:r>
    </w:p>
    <w:p w14:paraId="0B6A8B54"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Cultivate the skills that are essential for the children to gain access to developing technologies.</w:t>
      </w:r>
    </w:p>
    <w:p w14:paraId="116FC3F9"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Promote the children’s enjoyment of ICT, building on their experience in everyday life as a basis for learning.</w:t>
      </w:r>
    </w:p>
    <w:p w14:paraId="07BDF29D"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Evaluate resources, update and add to them as necessary.</w:t>
      </w:r>
    </w:p>
    <w:p w14:paraId="1D112BA2"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Undertake ICT training and opportunities for all staff.</w:t>
      </w:r>
    </w:p>
    <w:p w14:paraId="36C39AFA"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Take into account issues relating to inclusion and to allow for differentiation with pupils that need additional help to access learning.</w:t>
      </w:r>
    </w:p>
    <w:p w14:paraId="091D3A59"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Be aware of current developments in ICT.</w:t>
      </w:r>
    </w:p>
    <w:p w14:paraId="41540D6C"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Use initiatives from central and local government authorities and other bodies to support ICT in the pre-school.</w:t>
      </w:r>
    </w:p>
    <w:p w14:paraId="5093BEB3"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To ensure the health and safety of pupils, staff and visitors with regard to using ICT.</w:t>
      </w:r>
    </w:p>
    <w:p w14:paraId="4F07CA65"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To develop ICT capability in finding, selecting, and using information.</w:t>
      </w:r>
    </w:p>
    <w:p w14:paraId="78EC57B5"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To use ICT for effective and appropriate communication.</w:t>
      </w:r>
    </w:p>
    <w:p w14:paraId="1DEDC4D9"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To apply the children’s ICT skills and knowledge to their learning in other areas of the curriculum.</w:t>
      </w:r>
    </w:p>
    <w:p w14:paraId="45A589AE"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To develop children’s understanding of everyday uses of information and communications technology.</w:t>
      </w:r>
    </w:p>
    <w:p w14:paraId="7A9FB1AC"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To develop technological literacy through a range of products which children will be familiar with and which will be easily understood and accessed.</w:t>
      </w:r>
    </w:p>
    <w:p w14:paraId="5B700F0A"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To encourage children to work collaboratively, sharing knowledge, skills and enjoyment.</w:t>
      </w:r>
    </w:p>
    <w:p w14:paraId="74FDE0B3"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 xml:space="preserve">To develop a skills-based approach to computer use which puts the child in control of the equipment rather than the other way </w:t>
      </w:r>
      <w:proofErr w:type="gramStart"/>
      <w:r w:rsidRPr="007D2763">
        <w:rPr>
          <w:rFonts w:asciiTheme="minorHAnsi" w:hAnsiTheme="minorHAnsi"/>
          <w:sz w:val="22"/>
          <w:szCs w:val="22"/>
        </w:rPr>
        <w:t>round</w:t>
      </w:r>
      <w:proofErr w:type="gramEnd"/>
      <w:r w:rsidRPr="007D2763">
        <w:rPr>
          <w:rFonts w:asciiTheme="minorHAnsi" w:hAnsiTheme="minorHAnsi"/>
          <w:sz w:val="22"/>
          <w:szCs w:val="22"/>
        </w:rPr>
        <w:t>.</w:t>
      </w:r>
    </w:p>
    <w:p w14:paraId="4AA22CB6"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 xml:space="preserve">To encourage children and staff to use the Internet to gain knowledge and support learning. </w:t>
      </w:r>
    </w:p>
    <w:p w14:paraId="4A9A1B5B"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To use technology as a means of additional communication with families and the community.</w:t>
      </w:r>
    </w:p>
    <w:p w14:paraId="151858B7"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The Keyperson should monitor the children’s use of computers to ensure children’s involvement is based upon their needs and interests.</w:t>
      </w:r>
    </w:p>
    <w:p w14:paraId="6210121C" w14:textId="77777777" w:rsidR="006962C2" w:rsidRPr="007D2763" w:rsidRDefault="00314534"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To engage</w:t>
      </w:r>
      <w:r w:rsidR="006962C2" w:rsidRPr="007D2763">
        <w:rPr>
          <w:rFonts w:asciiTheme="minorHAnsi" w:hAnsiTheme="minorHAnsi"/>
          <w:sz w:val="22"/>
          <w:szCs w:val="22"/>
        </w:rPr>
        <w:t xml:space="preserve"> children in active learning depends upon understanding and building on what a child is familiar with, knows and can do. Using the Early Years developmental curriculum can scaffold an understanding of how to plan for children’s next steps in learning and promote their passions.</w:t>
      </w:r>
    </w:p>
    <w:p w14:paraId="1D93ADC4" w14:textId="77777777" w:rsidR="006962C2" w:rsidRPr="007D2763" w:rsidRDefault="006962C2"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 xml:space="preserve">The Keyperson can use effective observations of individual children, groups of children and particular applications to gain a broad perspective of the children’s engagement with the resources. </w:t>
      </w:r>
    </w:p>
    <w:p w14:paraId="457DF9C4" w14:textId="29FE3AE2" w:rsidR="006962C2" w:rsidRDefault="00314534" w:rsidP="001D0C5D">
      <w:pPr>
        <w:pStyle w:val="ListParagraph"/>
        <w:numPr>
          <w:ilvl w:val="0"/>
          <w:numId w:val="6"/>
        </w:numPr>
        <w:spacing w:line="276" w:lineRule="auto"/>
        <w:jc w:val="both"/>
        <w:rPr>
          <w:rFonts w:asciiTheme="minorHAnsi" w:hAnsiTheme="minorHAnsi"/>
          <w:sz w:val="22"/>
          <w:szCs w:val="22"/>
        </w:rPr>
      </w:pPr>
      <w:r w:rsidRPr="007D2763">
        <w:rPr>
          <w:rFonts w:asciiTheme="minorHAnsi" w:hAnsiTheme="minorHAnsi"/>
          <w:sz w:val="22"/>
          <w:szCs w:val="22"/>
        </w:rPr>
        <w:t>To Involve</w:t>
      </w:r>
      <w:r w:rsidR="006962C2" w:rsidRPr="007D2763">
        <w:rPr>
          <w:rFonts w:asciiTheme="minorHAnsi" w:hAnsiTheme="minorHAnsi"/>
          <w:sz w:val="22"/>
          <w:szCs w:val="22"/>
        </w:rPr>
        <w:t xml:space="preserve"> </w:t>
      </w:r>
      <w:r w:rsidRPr="007D2763">
        <w:rPr>
          <w:rFonts w:asciiTheme="minorHAnsi" w:hAnsiTheme="minorHAnsi"/>
          <w:sz w:val="22"/>
          <w:szCs w:val="22"/>
        </w:rPr>
        <w:t xml:space="preserve">the </w:t>
      </w:r>
      <w:r w:rsidR="006962C2" w:rsidRPr="007D2763">
        <w:rPr>
          <w:rFonts w:asciiTheme="minorHAnsi" w:hAnsiTheme="minorHAnsi"/>
          <w:sz w:val="22"/>
          <w:szCs w:val="22"/>
        </w:rPr>
        <w:t xml:space="preserve">children in documenting their use of computer applications and resources </w:t>
      </w:r>
      <w:r w:rsidRPr="007D2763">
        <w:rPr>
          <w:rFonts w:asciiTheme="minorHAnsi" w:hAnsiTheme="minorHAnsi"/>
          <w:sz w:val="22"/>
          <w:szCs w:val="22"/>
        </w:rPr>
        <w:t>which will enable</w:t>
      </w:r>
      <w:r w:rsidR="006962C2" w:rsidRPr="007D2763">
        <w:rPr>
          <w:rFonts w:asciiTheme="minorHAnsi" w:hAnsiTheme="minorHAnsi"/>
          <w:sz w:val="22"/>
          <w:szCs w:val="22"/>
        </w:rPr>
        <w:t xml:space="preserve"> them to have ownership of their play and learning. Engaging children in monitoring their own use of ICT encourages them to think critically about using ICT </w:t>
      </w:r>
      <w:r w:rsidRPr="007D2763">
        <w:rPr>
          <w:rFonts w:asciiTheme="minorHAnsi" w:hAnsiTheme="minorHAnsi"/>
          <w:sz w:val="22"/>
          <w:szCs w:val="22"/>
        </w:rPr>
        <w:t xml:space="preserve">for a </w:t>
      </w:r>
      <w:r w:rsidR="006962C2" w:rsidRPr="007D2763">
        <w:rPr>
          <w:rFonts w:asciiTheme="minorHAnsi" w:hAnsiTheme="minorHAnsi"/>
          <w:sz w:val="22"/>
          <w:szCs w:val="22"/>
        </w:rPr>
        <w:t xml:space="preserve"> purpose. This can be done simply through discussion of </w:t>
      </w:r>
      <w:r w:rsidRPr="007D2763">
        <w:rPr>
          <w:rFonts w:asciiTheme="minorHAnsi" w:hAnsiTheme="minorHAnsi"/>
          <w:sz w:val="22"/>
          <w:szCs w:val="22"/>
        </w:rPr>
        <w:t xml:space="preserve">the </w:t>
      </w:r>
      <w:r w:rsidR="006962C2" w:rsidRPr="007D2763">
        <w:rPr>
          <w:rFonts w:asciiTheme="minorHAnsi" w:hAnsiTheme="minorHAnsi"/>
          <w:sz w:val="22"/>
          <w:szCs w:val="22"/>
        </w:rPr>
        <w:t xml:space="preserve">children’s use, prompted by video </w:t>
      </w:r>
      <w:r w:rsidR="006962C2" w:rsidRPr="007D2763">
        <w:rPr>
          <w:rFonts w:asciiTheme="minorHAnsi" w:hAnsiTheme="minorHAnsi"/>
          <w:sz w:val="22"/>
          <w:szCs w:val="22"/>
        </w:rPr>
        <w:lastRenderedPageBreak/>
        <w:t>clips or posters created to allow children to record their use and their response in a simple visual manner</w:t>
      </w:r>
      <w:r w:rsidRPr="007D2763">
        <w:rPr>
          <w:rFonts w:asciiTheme="minorHAnsi" w:hAnsiTheme="minorHAnsi"/>
          <w:sz w:val="22"/>
          <w:szCs w:val="22"/>
        </w:rPr>
        <w:t>.</w:t>
      </w:r>
    </w:p>
    <w:p w14:paraId="1925A6CD" w14:textId="77777777" w:rsidR="007D2763" w:rsidRPr="007D2763" w:rsidRDefault="007D2763" w:rsidP="007D2763">
      <w:pPr>
        <w:pStyle w:val="ListParagraph"/>
        <w:spacing w:line="276" w:lineRule="auto"/>
        <w:jc w:val="both"/>
        <w:rPr>
          <w:rFonts w:asciiTheme="minorHAnsi" w:hAnsiTheme="minorHAnsi"/>
          <w:bCs/>
          <w:sz w:val="22"/>
          <w:szCs w:val="22"/>
        </w:rPr>
      </w:pPr>
    </w:p>
    <w:p w14:paraId="0CE3AB93" w14:textId="547CD0E0" w:rsidR="006962C2" w:rsidRPr="007D2763" w:rsidRDefault="006962C2" w:rsidP="007D2763">
      <w:pPr>
        <w:spacing w:line="276" w:lineRule="auto"/>
        <w:jc w:val="both"/>
        <w:rPr>
          <w:rFonts w:asciiTheme="minorHAnsi" w:hAnsiTheme="minorHAnsi" w:cs="Arial"/>
          <w:bCs/>
          <w:sz w:val="22"/>
          <w:szCs w:val="22"/>
          <w:u w:val="single"/>
        </w:rPr>
      </w:pPr>
      <w:r w:rsidRPr="007D2763">
        <w:rPr>
          <w:rFonts w:asciiTheme="minorHAnsi" w:hAnsiTheme="minorHAnsi" w:cs="Arial"/>
          <w:bCs/>
          <w:sz w:val="22"/>
          <w:szCs w:val="22"/>
          <w:u w:val="single"/>
        </w:rPr>
        <w:t>ICT Health and Safety</w:t>
      </w:r>
    </w:p>
    <w:p w14:paraId="53660960" w14:textId="77777777" w:rsidR="007D2763" w:rsidRPr="007D2763" w:rsidRDefault="007D2763" w:rsidP="007D2763">
      <w:pPr>
        <w:spacing w:line="276" w:lineRule="auto"/>
        <w:jc w:val="both"/>
        <w:rPr>
          <w:rFonts w:asciiTheme="minorHAnsi" w:hAnsiTheme="minorHAnsi" w:cs="Arial"/>
          <w:b/>
          <w:sz w:val="22"/>
          <w:szCs w:val="22"/>
          <w:u w:val="single"/>
        </w:rPr>
      </w:pPr>
    </w:p>
    <w:p w14:paraId="1539D1F0" w14:textId="0C828637" w:rsidR="006962C2" w:rsidRDefault="006962C2" w:rsidP="007D2763">
      <w:pPr>
        <w:spacing w:line="276" w:lineRule="auto"/>
        <w:jc w:val="both"/>
        <w:rPr>
          <w:rFonts w:asciiTheme="minorHAnsi" w:hAnsiTheme="minorHAnsi" w:cs="Arial"/>
          <w:sz w:val="22"/>
          <w:szCs w:val="22"/>
        </w:rPr>
      </w:pPr>
      <w:r w:rsidRPr="007D2763">
        <w:rPr>
          <w:rFonts w:asciiTheme="minorHAnsi" w:hAnsiTheme="minorHAnsi" w:cs="Arial"/>
          <w:sz w:val="22"/>
          <w:szCs w:val="22"/>
        </w:rPr>
        <w:t xml:space="preserve">We recognise the health risk to young children from using computers and </w:t>
      </w:r>
      <w:r w:rsidR="00314534" w:rsidRPr="007D2763">
        <w:rPr>
          <w:rFonts w:asciiTheme="minorHAnsi" w:hAnsiTheme="minorHAnsi" w:cs="Arial"/>
          <w:sz w:val="22"/>
          <w:szCs w:val="22"/>
        </w:rPr>
        <w:t xml:space="preserve">I-pads which is why we </w:t>
      </w:r>
      <w:r w:rsidRPr="007D2763">
        <w:rPr>
          <w:rFonts w:asciiTheme="minorHAnsi" w:hAnsiTheme="minorHAnsi" w:cs="Arial"/>
          <w:sz w:val="22"/>
          <w:szCs w:val="22"/>
        </w:rPr>
        <w:t xml:space="preserve">ensure that </w:t>
      </w:r>
      <w:r w:rsidR="00314534" w:rsidRPr="007D2763">
        <w:rPr>
          <w:rFonts w:asciiTheme="minorHAnsi" w:hAnsiTheme="minorHAnsi" w:cs="Arial"/>
          <w:sz w:val="22"/>
          <w:szCs w:val="22"/>
        </w:rPr>
        <w:t xml:space="preserve">the </w:t>
      </w:r>
      <w:r w:rsidRPr="007D2763">
        <w:rPr>
          <w:rFonts w:asciiTheme="minorHAnsi" w:hAnsiTheme="minorHAnsi" w:cs="Arial"/>
          <w:sz w:val="22"/>
          <w:szCs w:val="22"/>
        </w:rPr>
        <w:t xml:space="preserve">equipment is the correct size for the child; the work area is at the correct height and that the screen is positioned to reduce glare from </w:t>
      </w:r>
      <w:r w:rsidR="00314534" w:rsidRPr="007D2763">
        <w:rPr>
          <w:rFonts w:asciiTheme="minorHAnsi" w:hAnsiTheme="minorHAnsi" w:cs="Arial"/>
          <w:sz w:val="22"/>
          <w:szCs w:val="22"/>
        </w:rPr>
        <w:t xml:space="preserve">any </w:t>
      </w:r>
      <w:r w:rsidRPr="007D2763">
        <w:rPr>
          <w:rFonts w:asciiTheme="minorHAnsi" w:hAnsiTheme="minorHAnsi" w:cs="Arial"/>
          <w:sz w:val="22"/>
          <w:szCs w:val="22"/>
        </w:rPr>
        <w:t xml:space="preserve">light sources. We also position the equipment away from hazards such as sand and water. As part of our ongoing program we teach the children how to position themselves correctly at the computer and how to develop a keyboard technique that uses more than two index fingers. </w:t>
      </w:r>
      <w:r w:rsidR="00314534" w:rsidRPr="007D2763">
        <w:rPr>
          <w:rFonts w:asciiTheme="minorHAnsi" w:hAnsiTheme="minorHAnsi" w:cs="Arial"/>
          <w:sz w:val="22"/>
          <w:szCs w:val="22"/>
        </w:rPr>
        <w:t>The use of the computer or I-pad</w:t>
      </w:r>
      <w:r w:rsidRPr="007D2763">
        <w:rPr>
          <w:rFonts w:asciiTheme="minorHAnsi" w:hAnsiTheme="minorHAnsi" w:cs="Arial"/>
          <w:sz w:val="22"/>
          <w:szCs w:val="22"/>
        </w:rPr>
        <w:t xml:space="preserve"> is limited to fifteen minutes and is closely supervised by a member of staff at all times.</w:t>
      </w:r>
    </w:p>
    <w:p w14:paraId="06639366" w14:textId="77777777" w:rsidR="007D2763" w:rsidRPr="007D2763" w:rsidRDefault="007D2763" w:rsidP="007D2763">
      <w:pPr>
        <w:spacing w:line="276" w:lineRule="auto"/>
        <w:jc w:val="both"/>
        <w:rPr>
          <w:rFonts w:asciiTheme="minorHAnsi" w:hAnsiTheme="minorHAnsi" w:cs="Arial"/>
          <w:sz w:val="22"/>
          <w:szCs w:val="22"/>
        </w:rPr>
      </w:pPr>
    </w:p>
    <w:p w14:paraId="6637AC1E" w14:textId="351A5200" w:rsidR="006962C2" w:rsidRPr="007D2763" w:rsidRDefault="006962C2" w:rsidP="007D2763">
      <w:pPr>
        <w:spacing w:line="276" w:lineRule="auto"/>
        <w:jc w:val="both"/>
        <w:rPr>
          <w:rFonts w:asciiTheme="minorHAnsi" w:hAnsiTheme="minorHAnsi" w:cs="Arial"/>
          <w:bCs/>
          <w:sz w:val="22"/>
          <w:szCs w:val="22"/>
          <w:u w:val="single"/>
        </w:rPr>
      </w:pPr>
      <w:r w:rsidRPr="007D2763">
        <w:rPr>
          <w:rFonts w:asciiTheme="minorHAnsi" w:hAnsiTheme="minorHAnsi" w:cs="Arial"/>
          <w:bCs/>
          <w:sz w:val="22"/>
          <w:szCs w:val="22"/>
          <w:u w:val="single"/>
        </w:rPr>
        <w:t>Anti- discrimination</w:t>
      </w:r>
    </w:p>
    <w:p w14:paraId="4DC88857" w14:textId="77777777" w:rsidR="007D2763" w:rsidRPr="007D2763" w:rsidRDefault="007D2763" w:rsidP="007D2763">
      <w:pPr>
        <w:spacing w:line="276" w:lineRule="auto"/>
        <w:jc w:val="both"/>
        <w:rPr>
          <w:rFonts w:asciiTheme="minorHAnsi" w:hAnsiTheme="minorHAnsi" w:cs="Arial"/>
          <w:b/>
          <w:sz w:val="22"/>
          <w:szCs w:val="22"/>
          <w:u w:val="single"/>
        </w:rPr>
      </w:pPr>
    </w:p>
    <w:p w14:paraId="00D2E321" w14:textId="77777777" w:rsidR="006962C2" w:rsidRPr="007D2763" w:rsidRDefault="006962C2" w:rsidP="007D2763">
      <w:pPr>
        <w:spacing w:line="276" w:lineRule="auto"/>
        <w:jc w:val="both"/>
        <w:rPr>
          <w:rFonts w:asciiTheme="minorHAnsi" w:hAnsiTheme="minorHAnsi" w:cs="Arial"/>
          <w:sz w:val="22"/>
          <w:szCs w:val="22"/>
        </w:rPr>
      </w:pPr>
      <w:r w:rsidRPr="007D2763">
        <w:rPr>
          <w:rFonts w:asciiTheme="minorHAnsi" w:hAnsiTheme="minorHAnsi" w:cs="Arial"/>
          <w:sz w:val="22"/>
          <w:szCs w:val="22"/>
        </w:rPr>
        <w:t>We are an inclusive setting and all aspects of the ICT curriculum are available to all children and all staff. We are aware of the Data Protection Act 1988.</w:t>
      </w:r>
    </w:p>
    <w:p w14:paraId="6ECA0591" w14:textId="574490D2" w:rsidR="00C07D7D" w:rsidRDefault="00C07D7D" w:rsidP="007D2763">
      <w:pPr>
        <w:spacing w:line="276" w:lineRule="auto"/>
        <w:jc w:val="both"/>
        <w:rPr>
          <w:rFonts w:asciiTheme="minorHAnsi" w:hAnsiTheme="minorHAnsi" w:cs="Arial"/>
          <w:sz w:val="22"/>
          <w:szCs w:val="22"/>
        </w:rPr>
      </w:pPr>
    </w:p>
    <w:p w14:paraId="7C74BFF2" w14:textId="53CA8B61" w:rsidR="00C07D7D" w:rsidRPr="007D2763" w:rsidRDefault="00C07D7D" w:rsidP="007D2763">
      <w:pPr>
        <w:spacing w:line="276" w:lineRule="auto"/>
        <w:jc w:val="both"/>
        <w:rPr>
          <w:rFonts w:asciiTheme="minorHAnsi" w:hAnsiTheme="minorHAnsi" w:cs="Arial"/>
          <w:sz w:val="22"/>
          <w:szCs w:val="22"/>
        </w:rPr>
      </w:pPr>
      <w:r>
        <w:rPr>
          <w:rFonts w:asciiTheme="minorHAnsi" w:hAnsiTheme="minorHAnsi" w:cs="Arial"/>
          <w:sz w:val="22"/>
          <w:szCs w:val="22"/>
        </w:rPr>
        <w:t xml:space="preserve">Last Reviewed: </w:t>
      </w:r>
      <w:r w:rsidR="00107070">
        <w:rPr>
          <w:rFonts w:asciiTheme="minorHAnsi" w:hAnsiTheme="minorHAnsi" w:cs="Arial"/>
          <w:sz w:val="22"/>
          <w:szCs w:val="22"/>
        </w:rPr>
        <w:t>September 2020</w:t>
      </w:r>
    </w:p>
    <w:p w14:paraId="413F8947" w14:textId="77777777" w:rsidR="006962C2" w:rsidRPr="007D2763" w:rsidRDefault="006962C2" w:rsidP="007D2763">
      <w:pPr>
        <w:spacing w:line="276" w:lineRule="auto"/>
        <w:jc w:val="both"/>
        <w:rPr>
          <w:rFonts w:asciiTheme="minorHAnsi" w:hAnsiTheme="minorHAnsi" w:cs="Arial"/>
          <w:sz w:val="22"/>
          <w:szCs w:val="22"/>
        </w:rPr>
      </w:pPr>
    </w:p>
    <w:sectPr w:rsidR="006962C2" w:rsidRPr="007D2763">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6ED70" w14:textId="77777777" w:rsidR="00991101" w:rsidRDefault="00991101" w:rsidP="007B1D47">
      <w:r>
        <w:separator/>
      </w:r>
    </w:p>
  </w:endnote>
  <w:endnote w:type="continuationSeparator" w:id="0">
    <w:p w14:paraId="097A974E" w14:textId="77777777" w:rsidR="00991101" w:rsidRDefault="00991101" w:rsidP="007B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assoon Infant Rg">
    <w:altName w:val="Calibri"/>
    <w:panose1 w:val="020B06040202020202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6579264"/>
      <w:docPartObj>
        <w:docPartGallery w:val="Page Numbers (Bottom of Page)"/>
        <w:docPartUnique/>
      </w:docPartObj>
    </w:sdtPr>
    <w:sdtEndPr>
      <w:rPr>
        <w:rStyle w:val="PageNumber"/>
      </w:rPr>
    </w:sdtEndPr>
    <w:sdtContent>
      <w:p w14:paraId="7DA7EAC0" w14:textId="609CAB2F" w:rsidR="007B1D47" w:rsidRDefault="007B1D47"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051331" w14:textId="77777777" w:rsidR="007B1D47" w:rsidRDefault="007B1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6361911"/>
      <w:docPartObj>
        <w:docPartGallery w:val="Page Numbers (Bottom of Page)"/>
        <w:docPartUnique/>
      </w:docPartObj>
    </w:sdtPr>
    <w:sdtEndPr>
      <w:rPr>
        <w:rStyle w:val="PageNumber"/>
        <w:rFonts w:asciiTheme="minorHAnsi" w:hAnsiTheme="minorHAnsi"/>
      </w:rPr>
    </w:sdtEndPr>
    <w:sdtContent>
      <w:p w14:paraId="69BD62BC" w14:textId="0D4E59A7" w:rsidR="007B1D47" w:rsidRPr="007B1D47" w:rsidRDefault="007B1D47" w:rsidP="00C24B90">
        <w:pPr>
          <w:pStyle w:val="Footer"/>
          <w:framePr w:wrap="none" w:vAnchor="text" w:hAnchor="margin" w:xAlign="center" w:y="1"/>
          <w:rPr>
            <w:rStyle w:val="PageNumber"/>
            <w:rFonts w:asciiTheme="minorHAnsi" w:hAnsiTheme="minorHAnsi"/>
          </w:rPr>
        </w:pPr>
        <w:r w:rsidRPr="007B1D47">
          <w:rPr>
            <w:rStyle w:val="PageNumber"/>
            <w:rFonts w:asciiTheme="minorHAnsi" w:hAnsiTheme="minorHAnsi"/>
          </w:rPr>
          <w:fldChar w:fldCharType="begin"/>
        </w:r>
        <w:r w:rsidRPr="007B1D47">
          <w:rPr>
            <w:rStyle w:val="PageNumber"/>
            <w:rFonts w:asciiTheme="minorHAnsi" w:hAnsiTheme="minorHAnsi"/>
          </w:rPr>
          <w:instrText xml:space="preserve"> PAGE </w:instrText>
        </w:r>
        <w:r w:rsidRPr="007B1D47">
          <w:rPr>
            <w:rStyle w:val="PageNumber"/>
            <w:rFonts w:asciiTheme="minorHAnsi" w:hAnsiTheme="minorHAnsi"/>
          </w:rPr>
          <w:fldChar w:fldCharType="separate"/>
        </w:r>
        <w:r w:rsidRPr="007B1D47">
          <w:rPr>
            <w:rStyle w:val="PageNumber"/>
            <w:rFonts w:asciiTheme="minorHAnsi" w:hAnsiTheme="minorHAnsi"/>
            <w:noProof/>
          </w:rPr>
          <w:t>1</w:t>
        </w:r>
        <w:r w:rsidRPr="007B1D47">
          <w:rPr>
            <w:rStyle w:val="PageNumber"/>
            <w:rFonts w:asciiTheme="minorHAnsi" w:hAnsiTheme="minorHAnsi"/>
          </w:rPr>
          <w:fldChar w:fldCharType="end"/>
        </w:r>
      </w:p>
    </w:sdtContent>
  </w:sdt>
  <w:p w14:paraId="2D92E86E" w14:textId="77777777" w:rsidR="007B1D47" w:rsidRPr="007B1D47" w:rsidRDefault="007B1D47">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ACF65" w14:textId="77777777" w:rsidR="00991101" w:rsidRDefault="00991101" w:rsidP="007B1D47">
      <w:r>
        <w:separator/>
      </w:r>
    </w:p>
  </w:footnote>
  <w:footnote w:type="continuationSeparator" w:id="0">
    <w:p w14:paraId="47A25BF9" w14:textId="77777777" w:rsidR="00991101" w:rsidRDefault="00991101" w:rsidP="007B1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3758"/>
    <w:multiLevelType w:val="hybridMultilevel"/>
    <w:tmpl w:val="C8CCD5B4"/>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12F3F"/>
    <w:multiLevelType w:val="hybridMultilevel"/>
    <w:tmpl w:val="8B1C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D75A7"/>
    <w:multiLevelType w:val="hybridMultilevel"/>
    <w:tmpl w:val="A886CAEE"/>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B7F27"/>
    <w:multiLevelType w:val="hybridMultilevel"/>
    <w:tmpl w:val="F112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87CB2"/>
    <w:multiLevelType w:val="hybridMultilevel"/>
    <w:tmpl w:val="78CC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02435"/>
    <w:multiLevelType w:val="hybridMultilevel"/>
    <w:tmpl w:val="80E8D028"/>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9A37F6"/>
    <w:multiLevelType w:val="hybridMultilevel"/>
    <w:tmpl w:val="2728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141AA"/>
    <w:multiLevelType w:val="hybridMultilevel"/>
    <w:tmpl w:val="A1E6A074"/>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0817CF"/>
    <w:multiLevelType w:val="hybridMultilevel"/>
    <w:tmpl w:val="F82C4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18223E"/>
    <w:multiLevelType w:val="hybridMultilevel"/>
    <w:tmpl w:val="9FB42776"/>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4"/>
  </w:num>
  <w:num w:numId="5">
    <w:abstractNumId w:val="3"/>
  </w:num>
  <w:num w:numId="6">
    <w:abstractNumId w:val="7"/>
  </w:num>
  <w:num w:numId="7">
    <w:abstractNumId w:val="9"/>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2C2"/>
    <w:rsid w:val="00093EC6"/>
    <w:rsid w:val="00107070"/>
    <w:rsid w:val="001D0C5D"/>
    <w:rsid w:val="00314534"/>
    <w:rsid w:val="00406DF4"/>
    <w:rsid w:val="006962C2"/>
    <w:rsid w:val="007B1D47"/>
    <w:rsid w:val="007D2763"/>
    <w:rsid w:val="00991101"/>
    <w:rsid w:val="00AE15D5"/>
    <w:rsid w:val="00B10BF9"/>
    <w:rsid w:val="00C07D7D"/>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CAF5"/>
  <w15:chartTrackingRefBased/>
  <w15:docId w15:val="{B9D0B4BA-4257-4333-A3BA-EFB768F8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2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962C2"/>
    <w:pPr>
      <w:ind w:left="720"/>
      <w:contextualSpacing/>
    </w:pPr>
    <w:rPr>
      <w:rFonts w:ascii="Arial" w:hAnsi="Arial" w:cs="Arial"/>
    </w:rPr>
  </w:style>
  <w:style w:type="paragraph" w:styleId="BalloonText">
    <w:name w:val="Balloon Text"/>
    <w:basedOn w:val="Normal"/>
    <w:link w:val="BalloonTextChar"/>
    <w:uiPriority w:val="99"/>
    <w:semiHidden/>
    <w:unhideWhenUsed/>
    <w:rsid w:val="007D2763"/>
    <w:rPr>
      <w:sz w:val="18"/>
      <w:szCs w:val="18"/>
    </w:rPr>
  </w:style>
  <w:style w:type="character" w:customStyle="1" w:styleId="BalloonTextChar">
    <w:name w:val="Balloon Text Char"/>
    <w:basedOn w:val="DefaultParagraphFont"/>
    <w:link w:val="BalloonText"/>
    <w:uiPriority w:val="99"/>
    <w:semiHidden/>
    <w:rsid w:val="007D2763"/>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7B1D47"/>
    <w:pPr>
      <w:tabs>
        <w:tab w:val="center" w:pos="4680"/>
        <w:tab w:val="right" w:pos="9360"/>
      </w:tabs>
    </w:pPr>
  </w:style>
  <w:style w:type="character" w:customStyle="1" w:styleId="HeaderChar">
    <w:name w:val="Header Char"/>
    <w:basedOn w:val="DefaultParagraphFont"/>
    <w:link w:val="Header"/>
    <w:uiPriority w:val="99"/>
    <w:rsid w:val="007B1D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1D47"/>
    <w:pPr>
      <w:tabs>
        <w:tab w:val="center" w:pos="4680"/>
        <w:tab w:val="right" w:pos="9360"/>
      </w:tabs>
    </w:pPr>
  </w:style>
  <w:style w:type="character" w:customStyle="1" w:styleId="FooterChar">
    <w:name w:val="Footer Char"/>
    <w:basedOn w:val="DefaultParagraphFont"/>
    <w:link w:val="Footer"/>
    <w:uiPriority w:val="99"/>
    <w:rsid w:val="007B1D47"/>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B1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5</cp:revision>
  <dcterms:created xsi:type="dcterms:W3CDTF">2019-06-08T16:11:00Z</dcterms:created>
  <dcterms:modified xsi:type="dcterms:W3CDTF">2020-09-17T08:24:00Z</dcterms:modified>
</cp:coreProperties>
</file>