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D45" w14:textId="77777777" w:rsidR="002D2FDF" w:rsidRP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D2F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Raineri Mutual Water Company </w:t>
      </w:r>
    </w:p>
    <w:p w14:paraId="24A7E483" w14:textId="77777777" w:rsidR="002D2FDF" w:rsidRP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D2FDF">
        <w:rPr>
          <w:rFonts w:ascii="Times New Roman" w:eastAsia="Calibri" w:hAnsi="Times New Roman" w:cs="Times New Roman"/>
          <w:b/>
          <w:bCs/>
          <w:sz w:val="36"/>
          <w:szCs w:val="36"/>
        </w:rPr>
        <w:t>Board of Directors Meeting</w:t>
      </w:r>
    </w:p>
    <w:p w14:paraId="57F64443" w14:textId="0AF1F32D" w:rsidR="002D2FDF" w:rsidRP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September 8</w:t>
      </w:r>
      <w:r w:rsidRPr="002D2FDF">
        <w:rPr>
          <w:rFonts w:ascii="Times New Roman" w:eastAsia="Calibri" w:hAnsi="Times New Roman" w:cs="Times New Roman"/>
          <w:b/>
          <w:bCs/>
          <w:sz w:val="36"/>
          <w:szCs w:val="36"/>
        </w:rPr>
        <w:t>, 2025 @ 7:00 PM</w:t>
      </w:r>
    </w:p>
    <w:p w14:paraId="1DA5B3E8" w14:textId="77777777" w:rsidR="002D2FDF" w:rsidRP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D2FDF">
        <w:rPr>
          <w:rFonts w:ascii="Times New Roman" w:eastAsia="Calibri" w:hAnsi="Times New Roman" w:cs="Times New Roman"/>
          <w:b/>
          <w:bCs/>
          <w:sz w:val="36"/>
          <w:szCs w:val="36"/>
        </w:rPr>
        <w:t>Via Zoom Teleconference</w:t>
      </w:r>
    </w:p>
    <w:p w14:paraId="78F37E87" w14:textId="77777777" w:rsidR="002D2FDF" w:rsidRP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04A0A8A" w14:textId="77777777" w:rsidR="002D2FDF" w:rsidRDefault="002D2FDF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D2FDF">
        <w:rPr>
          <w:rFonts w:ascii="Times New Roman" w:eastAsia="Calibri" w:hAnsi="Times New Roman" w:cs="Times New Roman"/>
          <w:b/>
          <w:bCs/>
          <w:sz w:val="36"/>
          <w:szCs w:val="36"/>
        </w:rPr>
        <w:t>Minutes</w:t>
      </w:r>
    </w:p>
    <w:p w14:paraId="289A37E4" w14:textId="77777777" w:rsidR="00AA4052" w:rsidRDefault="00AA4052" w:rsidP="002D2FD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7867732" w14:textId="220C651F" w:rsidR="00AA4052" w:rsidRDefault="003E6236" w:rsidP="003E623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Call to order and roll call.</w:t>
      </w:r>
    </w:p>
    <w:p w14:paraId="67D372AA" w14:textId="77777777" w:rsidR="008C5819" w:rsidRDefault="008C5819" w:rsidP="008C5819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02B50A" w14:textId="2FB5173F" w:rsidR="008C5819" w:rsidRDefault="008C5819" w:rsidP="008C5819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meeting began </w:t>
      </w:r>
      <w:r w:rsidR="00315C14">
        <w:rPr>
          <w:rFonts w:ascii="Times New Roman" w:eastAsia="Calibri" w:hAnsi="Times New Roman" w:cs="Times New Roman"/>
          <w:sz w:val="28"/>
          <w:szCs w:val="28"/>
        </w:rPr>
        <w:t>at once</w:t>
      </w:r>
      <w:r w:rsidR="008C7685">
        <w:rPr>
          <w:rFonts w:ascii="Times New Roman" w:eastAsia="Calibri" w:hAnsi="Times New Roman" w:cs="Times New Roman"/>
          <w:sz w:val="28"/>
          <w:szCs w:val="28"/>
        </w:rPr>
        <w:t xml:space="preserve"> the quorum of RMWC board members was achieved. </w:t>
      </w:r>
      <w:r w:rsidR="009D3418">
        <w:rPr>
          <w:rFonts w:ascii="Times New Roman" w:eastAsia="Calibri" w:hAnsi="Times New Roman" w:cs="Times New Roman"/>
          <w:sz w:val="28"/>
          <w:szCs w:val="28"/>
        </w:rPr>
        <w:t xml:space="preserve">There were 4 board members </w:t>
      </w:r>
      <w:r w:rsidR="002A75DE">
        <w:rPr>
          <w:rFonts w:ascii="Times New Roman" w:eastAsia="Calibri" w:hAnsi="Times New Roman" w:cs="Times New Roman"/>
          <w:sz w:val="28"/>
          <w:szCs w:val="28"/>
        </w:rPr>
        <w:t xml:space="preserve">in total </w:t>
      </w:r>
      <w:r w:rsidR="009D3418">
        <w:rPr>
          <w:rFonts w:ascii="Times New Roman" w:eastAsia="Calibri" w:hAnsi="Times New Roman" w:cs="Times New Roman"/>
          <w:sz w:val="28"/>
          <w:szCs w:val="28"/>
        </w:rPr>
        <w:t xml:space="preserve">for </w:t>
      </w:r>
      <w:r w:rsidR="00651860">
        <w:rPr>
          <w:rFonts w:ascii="Times New Roman" w:eastAsia="Calibri" w:hAnsi="Times New Roman" w:cs="Times New Roman"/>
          <w:sz w:val="28"/>
          <w:szCs w:val="28"/>
        </w:rPr>
        <w:t xml:space="preserve">most of </w:t>
      </w:r>
      <w:r w:rsidR="002A75DE">
        <w:rPr>
          <w:rFonts w:ascii="Times New Roman" w:eastAsia="Calibri" w:hAnsi="Times New Roman" w:cs="Times New Roman"/>
          <w:sz w:val="28"/>
          <w:szCs w:val="28"/>
        </w:rPr>
        <w:t xml:space="preserve">the duration of </w:t>
      </w:r>
      <w:r w:rsidR="00651860">
        <w:rPr>
          <w:rFonts w:ascii="Times New Roman" w:eastAsia="Calibri" w:hAnsi="Times New Roman" w:cs="Times New Roman"/>
          <w:sz w:val="28"/>
          <w:szCs w:val="28"/>
        </w:rPr>
        <w:t>the meeting. Thos</w:t>
      </w:r>
      <w:r w:rsidR="002A75DE">
        <w:rPr>
          <w:rFonts w:ascii="Times New Roman" w:eastAsia="Calibri" w:hAnsi="Times New Roman" w:cs="Times New Roman"/>
          <w:sz w:val="28"/>
          <w:szCs w:val="28"/>
        </w:rPr>
        <w:t xml:space="preserve">e in attendance were </w:t>
      </w:r>
      <w:r w:rsidR="00C961A9">
        <w:rPr>
          <w:rFonts w:ascii="Times New Roman" w:eastAsia="Calibri" w:hAnsi="Times New Roman" w:cs="Times New Roman"/>
          <w:sz w:val="28"/>
          <w:szCs w:val="28"/>
        </w:rPr>
        <w:t xml:space="preserve">Alison Armstrong, Wade Bastien, Westin Bolliger, and Stephanie Massei. </w:t>
      </w:r>
    </w:p>
    <w:p w14:paraId="48B35F3F" w14:textId="77777777" w:rsidR="00A90917" w:rsidRDefault="00A90917" w:rsidP="008C5819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399F28" w14:textId="77777777" w:rsidR="00A90917" w:rsidRDefault="00A90917" w:rsidP="008C5819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A151CE" w14:textId="27613E71" w:rsidR="00A90917" w:rsidRDefault="003B4DB1" w:rsidP="00A9091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RMWC board member election of </w:t>
      </w:r>
      <w:r w:rsidR="008D1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officers. </w:t>
      </w:r>
    </w:p>
    <w:p w14:paraId="5491C362" w14:textId="0E477969" w:rsidR="008D1327" w:rsidRDefault="008D1327" w:rsidP="008D1327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546330" w14:textId="6FE7D32F" w:rsidR="008D1327" w:rsidRDefault="008D1327" w:rsidP="008D132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quorum of board members </w:t>
      </w:r>
      <w:r w:rsidR="00140BE9">
        <w:rPr>
          <w:rFonts w:ascii="Times New Roman" w:eastAsia="Calibri" w:hAnsi="Times New Roman" w:cs="Times New Roman"/>
          <w:sz w:val="28"/>
          <w:szCs w:val="28"/>
        </w:rPr>
        <w:t>held an election to determine w</w:t>
      </w:r>
      <w:r w:rsidR="0025114A">
        <w:rPr>
          <w:rFonts w:ascii="Times New Roman" w:eastAsia="Calibri" w:hAnsi="Times New Roman" w:cs="Times New Roman"/>
          <w:sz w:val="28"/>
          <w:szCs w:val="28"/>
        </w:rPr>
        <w:t>ho</w:t>
      </w:r>
      <w:r w:rsidR="00950FD1">
        <w:rPr>
          <w:rFonts w:ascii="Times New Roman" w:eastAsia="Calibri" w:hAnsi="Times New Roman" w:cs="Times New Roman"/>
          <w:sz w:val="28"/>
          <w:szCs w:val="28"/>
        </w:rPr>
        <w:t xml:space="preserve"> would maintain </w:t>
      </w:r>
      <w:r w:rsidR="00953763">
        <w:rPr>
          <w:rFonts w:ascii="Times New Roman" w:eastAsia="Calibri" w:hAnsi="Times New Roman" w:cs="Times New Roman"/>
          <w:sz w:val="28"/>
          <w:szCs w:val="28"/>
        </w:rPr>
        <w:t xml:space="preserve">specific officer positions. </w:t>
      </w:r>
      <w:r w:rsidR="00E558F5">
        <w:rPr>
          <w:rFonts w:ascii="Times New Roman" w:eastAsia="Calibri" w:hAnsi="Times New Roman" w:cs="Times New Roman"/>
          <w:sz w:val="28"/>
          <w:szCs w:val="28"/>
        </w:rPr>
        <w:t xml:space="preserve">Starting </w:t>
      </w:r>
      <w:r w:rsidR="009309D2">
        <w:rPr>
          <w:rFonts w:ascii="Times New Roman" w:eastAsia="Calibri" w:hAnsi="Times New Roman" w:cs="Times New Roman"/>
          <w:sz w:val="28"/>
          <w:szCs w:val="28"/>
        </w:rPr>
        <w:t>with the position of president, Wade was elected to be the RMWC president</w:t>
      </w:r>
      <w:r w:rsidR="00AB2D83">
        <w:rPr>
          <w:rFonts w:ascii="Times New Roman" w:eastAsia="Calibri" w:hAnsi="Times New Roman" w:cs="Times New Roman"/>
          <w:sz w:val="28"/>
          <w:szCs w:val="28"/>
        </w:rPr>
        <w:t xml:space="preserve">. As vice-president, the board elected Alison Armstrong for that position. </w:t>
      </w:r>
      <w:r w:rsidR="000009B5">
        <w:rPr>
          <w:rFonts w:ascii="Times New Roman" w:eastAsia="Calibri" w:hAnsi="Times New Roman" w:cs="Times New Roman"/>
          <w:sz w:val="28"/>
          <w:szCs w:val="28"/>
        </w:rPr>
        <w:t>Stephanie Massei remains our treasurer</w:t>
      </w:r>
      <w:r w:rsidR="00FF3C2E">
        <w:rPr>
          <w:rFonts w:ascii="Times New Roman" w:eastAsia="Calibri" w:hAnsi="Times New Roman" w:cs="Times New Roman"/>
          <w:sz w:val="28"/>
          <w:szCs w:val="28"/>
        </w:rPr>
        <w:t xml:space="preserve"> after a unanimous vote</w:t>
      </w:r>
      <w:r w:rsidR="00C808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F34A6">
        <w:rPr>
          <w:rFonts w:ascii="Times New Roman" w:eastAsia="Calibri" w:hAnsi="Times New Roman" w:cs="Times New Roman"/>
          <w:sz w:val="28"/>
          <w:szCs w:val="28"/>
        </w:rPr>
        <w:t xml:space="preserve">and </w:t>
      </w:r>
      <w:r w:rsidR="00C808DB">
        <w:rPr>
          <w:rFonts w:ascii="Times New Roman" w:eastAsia="Calibri" w:hAnsi="Times New Roman" w:cs="Times New Roman"/>
          <w:sz w:val="28"/>
          <w:szCs w:val="28"/>
        </w:rPr>
        <w:t xml:space="preserve">Westin Bolliger was re-elected to remain as the RMWC secretary. </w:t>
      </w:r>
      <w:r w:rsidR="00B21027">
        <w:rPr>
          <w:rFonts w:ascii="Times New Roman" w:eastAsia="Calibri" w:hAnsi="Times New Roman" w:cs="Times New Roman"/>
          <w:sz w:val="28"/>
          <w:szCs w:val="28"/>
        </w:rPr>
        <w:t xml:space="preserve">Once </w:t>
      </w:r>
      <w:r w:rsidR="00C83662">
        <w:rPr>
          <w:rFonts w:ascii="Times New Roman" w:eastAsia="Calibri" w:hAnsi="Times New Roman" w:cs="Times New Roman"/>
          <w:sz w:val="28"/>
          <w:szCs w:val="28"/>
        </w:rPr>
        <w:t>office</w:t>
      </w:r>
      <w:r w:rsidR="00B21027">
        <w:rPr>
          <w:rFonts w:ascii="Times New Roman" w:eastAsia="Calibri" w:hAnsi="Times New Roman" w:cs="Times New Roman"/>
          <w:sz w:val="28"/>
          <w:szCs w:val="28"/>
        </w:rPr>
        <w:t xml:space="preserve"> positions were established, it was time to start taking care of business. </w:t>
      </w:r>
    </w:p>
    <w:p w14:paraId="0152BE60" w14:textId="77777777" w:rsidR="0095193A" w:rsidRDefault="0095193A" w:rsidP="008D132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9D53" w14:textId="77777777" w:rsidR="0095193A" w:rsidRDefault="0095193A" w:rsidP="008D132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783A1C" w14:textId="177459C1" w:rsidR="0095193A" w:rsidRDefault="00E93672" w:rsidP="0095193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Bylaw </w:t>
      </w:r>
      <w:r w:rsidR="00F20F3B">
        <w:rPr>
          <w:rFonts w:ascii="Times New Roman" w:eastAsia="Calibri" w:hAnsi="Times New Roman" w:cs="Times New Roman"/>
          <w:b/>
          <w:bCs/>
          <w:sz w:val="28"/>
          <w:szCs w:val="28"/>
        </w:rPr>
        <w:t>updating</w:t>
      </w:r>
      <w:r w:rsidR="00CB0CB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E7AD00F" w14:textId="77777777" w:rsidR="00CB0CB4" w:rsidRDefault="00CB0CB4" w:rsidP="00CB0CB4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D3A4B0" w14:textId="76D590D8" w:rsidR="00CB0CB4" w:rsidRDefault="00A35B5E" w:rsidP="00CB0CB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This was discussion on getting the current board up to speed on</w:t>
      </w:r>
      <w:r w:rsidR="005D0D68">
        <w:rPr>
          <w:rFonts w:ascii="Times New Roman" w:eastAsia="Calibri" w:hAnsi="Times New Roman" w:cs="Times New Roman"/>
          <w:sz w:val="28"/>
          <w:szCs w:val="28"/>
        </w:rPr>
        <w:t xml:space="preserve"> areas of our bylaws that need to be updated to </w:t>
      </w:r>
      <w:r w:rsidR="00FF3EE9">
        <w:rPr>
          <w:rFonts w:ascii="Times New Roman" w:eastAsia="Calibri" w:hAnsi="Times New Roman" w:cs="Times New Roman"/>
          <w:sz w:val="28"/>
          <w:szCs w:val="28"/>
        </w:rPr>
        <w:t>eliminate ambiguity</w:t>
      </w:r>
      <w:r w:rsidR="00136315">
        <w:rPr>
          <w:rFonts w:ascii="Times New Roman" w:eastAsia="Calibri" w:hAnsi="Times New Roman" w:cs="Times New Roman"/>
          <w:sz w:val="28"/>
          <w:szCs w:val="28"/>
        </w:rPr>
        <w:t xml:space="preserve"> and protect</w:t>
      </w:r>
      <w:r w:rsidR="00100297">
        <w:rPr>
          <w:rFonts w:ascii="Times New Roman" w:eastAsia="Calibri" w:hAnsi="Times New Roman" w:cs="Times New Roman"/>
          <w:sz w:val="28"/>
          <w:szCs w:val="28"/>
        </w:rPr>
        <w:t xml:space="preserve"> RMWC. </w:t>
      </w:r>
      <w:r w:rsidR="00882711">
        <w:rPr>
          <w:rFonts w:ascii="Times New Roman" w:eastAsia="Calibri" w:hAnsi="Times New Roman" w:cs="Times New Roman"/>
          <w:sz w:val="28"/>
          <w:szCs w:val="28"/>
        </w:rPr>
        <w:t>T</w:t>
      </w:r>
      <w:r w:rsidR="00917D4C">
        <w:rPr>
          <w:rFonts w:ascii="Times New Roman" w:eastAsia="Calibri" w:hAnsi="Times New Roman" w:cs="Times New Roman"/>
          <w:sz w:val="28"/>
          <w:szCs w:val="28"/>
        </w:rPr>
        <w:t>his concerns disconnecting a member who is</w:t>
      </w:r>
      <w:r w:rsidR="005B5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699C">
        <w:rPr>
          <w:rFonts w:ascii="Times New Roman" w:eastAsia="Calibri" w:hAnsi="Times New Roman" w:cs="Times New Roman"/>
          <w:sz w:val="28"/>
          <w:szCs w:val="28"/>
        </w:rPr>
        <w:t>cross contaminating</w:t>
      </w:r>
      <w:r w:rsidR="005B5927">
        <w:rPr>
          <w:rFonts w:ascii="Times New Roman" w:eastAsia="Calibri" w:hAnsi="Times New Roman" w:cs="Times New Roman"/>
          <w:sz w:val="28"/>
          <w:szCs w:val="28"/>
        </w:rPr>
        <w:t xml:space="preserve"> the main RWMC water system </w:t>
      </w:r>
      <w:r w:rsidR="008E7FA0">
        <w:rPr>
          <w:rFonts w:ascii="Times New Roman" w:eastAsia="Calibri" w:hAnsi="Times New Roman" w:cs="Times New Roman"/>
          <w:sz w:val="28"/>
          <w:szCs w:val="28"/>
        </w:rPr>
        <w:t>if said member is suffering from a back</w:t>
      </w:r>
      <w:r w:rsidR="009A699C">
        <w:rPr>
          <w:rFonts w:ascii="Times New Roman" w:eastAsia="Calibri" w:hAnsi="Times New Roman" w:cs="Times New Roman"/>
          <w:sz w:val="28"/>
          <w:szCs w:val="28"/>
        </w:rPr>
        <w:t>up at their property. Board members need to update the bylaws to explicitly state</w:t>
      </w:r>
      <w:r w:rsidR="0043355E">
        <w:rPr>
          <w:rFonts w:ascii="Times New Roman" w:eastAsia="Calibri" w:hAnsi="Times New Roman" w:cs="Times New Roman"/>
          <w:sz w:val="28"/>
          <w:szCs w:val="28"/>
        </w:rPr>
        <w:t xml:space="preserve"> that we can disconnect a member if there is an issue with their water </w:t>
      </w:r>
      <w:r w:rsidR="0070051C">
        <w:rPr>
          <w:rFonts w:ascii="Times New Roman" w:eastAsia="Calibri" w:hAnsi="Times New Roman" w:cs="Times New Roman"/>
          <w:sz w:val="28"/>
          <w:szCs w:val="28"/>
        </w:rPr>
        <w:t>(after the</w:t>
      </w:r>
      <w:r w:rsidR="00566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51C">
        <w:rPr>
          <w:rFonts w:ascii="Times New Roman" w:eastAsia="Calibri" w:hAnsi="Times New Roman" w:cs="Times New Roman"/>
          <w:sz w:val="28"/>
          <w:szCs w:val="28"/>
        </w:rPr>
        <w:lastRenderedPageBreak/>
        <w:t>meter</w:t>
      </w:r>
      <w:r w:rsidR="00566AAB">
        <w:rPr>
          <w:rFonts w:ascii="Times New Roman" w:eastAsia="Calibri" w:hAnsi="Times New Roman" w:cs="Times New Roman"/>
          <w:sz w:val="28"/>
          <w:szCs w:val="28"/>
        </w:rPr>
        <w:t xml:space="preserve"> on their property</w:t>
      </w:r>
      <w:r w:rsidR="0070051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F7133">
        <w:rPr>
          <w:rFonts w:ascii="Times New Roman" w:eastAsia="Calibri" w:hAnsi="Times New Roman" w:cs="Times New Roman"/>
          <w:sz w:val="28"/>
          <w:szCs w:val="28"/>
        </w:rPr>
        <w:t>backing up to the main line</w:t>
      </w:r>
      <w:r w:rsidR="00092003">
        <w:rPr>
          <w:rFonts w:ascii="Times New Roman" w:eastAsia="Calibri" w:hAnsi="Times New Roman" w:cs="Times New Roman"/>
          <w:sz w:val="28"/>
          <w:szCs w:val="28"/>
        </w:rPr>
        <w:t xml:space="preserve"> (before the meter)</w:t>
      </w:r>
      <w:r w:rsidR="00BF7133">
        <w:rPr>
          <w:rFonts w:ascii="Times New Roman" w:eastAsia="Calibri" w:hAnsi="Times New Roman" w:cs="Times New Roman"/>
          <w:sz w:val="28"/>
          <w:szCs w:val="28"/>
        </w:rPr>
        <w:t xml:space="preserve"> and potentially contaminating the water for the rest of the community</w:t>
      </w:r>
      <w:r w:rsidR="000920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52FF">
        <w:rPr>
          <w:rFonts w:ascii="Times New Roman" w:eastAsia="Calibri" w:hAnsi="Times New Roman" w:cs="Times New Roman"/>
          <w:sz w:val="28"/>
          <w:szCs w:val="28"/>
        </w:rPr>
        <w:t>This may even include</w:t>
      </w:r>
      <w:r w:rsidR="00DB377E">
        <w:rPr>
          <w:rFonts w:ascii="Times New Roman" w:eastAsia="Calibri" w:hAnsi="Times New Roman" w:cs="Times New Roman"/>
          <w:sz w:val="28"/>
          <w:szCs w:val="28"/>
        </w:rPr>
        <w:t xml:space="preserve"> language that states</w:t>
      </w:r>
      <w:r w:rsidR="00E4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248">
        <w:rPr>
          <w:rFonts w:ascii="Times New Roman" w:eastAsia="Calibri" w:hAnsi="Times New Roman" w:cs="Times New Roman"/>
          <w:sz w:val="28"/>
          <w:szCs w:val="28"/>
        </w:rPr>
        <w:t xml:space="preserve">the violating member to be liable for the costs </w:t>
      </w:r>
      <w:r w:rsidR="00744715">
        <w:rPr>
          <w:rFonts w:ascii="Times New Roman" w:eastAsia="Calibri" w:hAnsi="Times New Roman" w:cs="Times New Roman"/>
          <w:sz w:val="28"/>
          <w:szCs w:val="28"/>
        </w:rPr>
        <w:t>of system</w:t>
      </w:r>
      <w:r w:rsidR="00DB59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248">
        <w:rPr>
          <w:rFonts w:ascii="Times New Roman" w:eastAsia="Calibri" w:hAnsi="Times New Roman" w:cs="Times New Roman"/>
          <w:sz w:val="28"/>
          <w:szCs w:val="28"/>
        </w:rPr>
        <w:t>damage, emergency</w:t>
      </w:r>
      <w:r w:rsidR="00DB377E">
        <w:rPr>
          <w:rFonts w:ascii="Times New Roman" w:eastAsia="Calibri" w:hAnsi="Times New Roman" w:cs="Times New Roman"/>
          <w:sz w:val="28"/>
          <w:szCs w:val="28"/>
        </w:rPr>
        <w:t xml:space="preserve"> response</w:t>
      </w:r>
      <w:r w:rsidR="00744715">
        <w:rPr>
          <w:rFonts w:ascii="Times New Roman" w:eastAsia="Calibri" w:hAnsi="Times New Roman" w:cs="Times New Roman"/>
          <w:sz w:val="28"/>
          <w:szCs w:val="28"/>
        </w:rPr>
        <w:t>, as well as reconnection fees.</w:t>
      </w:r>
    </w:p>
    <w:p w14:paraId="30B557B6" w14:textId="786FD079" w:rsidR="00744715" w:rsidRDefault="00827F4D" w:rsidP="00CB0CB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While on this topic, there was dialogue on including language in the bylaws that </w:t>
      </w:r>
      <w:r w:rsidR="00B47B81">
        <w:rPr>
          <w:rFonts w:ascii="Times New Roman" w:eastAsia="Calibri" w:hAnsi="Times New Roman" w:cs="Times New Roman"/>
          <w:sz w:val="28"/>
          <w:szCs w:val="28"/>
        </w:rPr>
        <w:t>makes it very clear that RMWC will be charging a monthly membership fee</w:t>
      </w:r>
      <w:r w:rsidR="00E77C73">
        <w:rPr>
          <w:rFonts w:ascii="Times New Roman" w:eastAsia="Calibri" w:hAnsi="Times New Roman" w:cs="Times New Roman"/>
          <w:sz w:val="28"/>
          <w:szCs w:val="28"/>
        </w:rPr>
        <w:t xml:space="preserve"> regardless of water usage</w:t>
      </w:r>
      <w:r w:rsidR="00264711">
        <w:rPr>
          <w:rFonts w:ascii="Times New Roman" w:eastAsia="Calibri" w:hAnsi="Times New Roman" w:cs="Times New Roman"/>
          <w:sz w:val="28"/>
          <w:szCs w:val="28"/>
        </w:rPr>
        <w:t xml:space="preserve">. This </w:t>
      </w:r>
      <w:r w:rsidR="00BA48C7">
        <w:rPr>
          <w:rFonts w:ascii="Times New Roman" w:eastAsia="Calibri" w:hAnsi="Times New Roman" w:cs="Times New Roman"/>
          <w:sz w:val="28"/>
          <w:szCs w:val="28"/>
        </w:rPr>
        <w:t xml:space="preserve">part of the discussion finished </w:t>
      </w:r>
      <w:r w:rsidR="00F131E6">
        <w:rPr>
          <w:rFonts w:ascii="Times New Roman" w:eastAsia="Calibri" w:hAnsi="Times New Roman" w:cs="Times New Roman"/>
          <w:sz w:val="28"/>
          <w:szCs w:val="28"/>
        </w:rPr>
        <w:t xml:space="preserve">on </w:t>
      </w:r>
      <w:r w:rsidR="00BA48C7">
        <w:rPr>
          <w:rFonts w:ascii="Times New Roman" w:eastAsia="Calibri" w:hAnsi="Times New Roman" w:cs="Times New Roman"/>
          <w:sz w:val="28"/>
          <w:szCs w:val="28"/>
        </w:rPr>
        <w:t>the note that we need our</w:t>
      </w:r>
      <w:r w:rsidR="00FC4B63">
        <w:rPr>
          <w:rFonts w:ascii="Times New Roman" w:eastAsia="Calibri" w:hAnsi="Times New Roman" w:cs="Times New Roman"/>
          <w:sz w:val="28"/>
          <w:szCs w:val="28"/>
        </w:rPr>
        <w:t xml:space="preserve"> updated bylaws to explicitly say that we have </w:t>
      </w:r>
      <w:r w:rsidR="00BB0390">
        <w:rPr>
          <w:rFonts w:ascii="Times New Roman" w:eastAsia="Calibri" w:hAnsi="Times New Roman" w:cs="Times New Roman"/>
          <w:sz w:val="28"/>
          <w:szCs w:val="28"/>
        </w:rPr>
        <w:t xml:space="preserve">power to revoke any member’s water certificate based on their standing with the company. </w:t>
      </w:r>
    </w:p>
    <w:p w14:paraId="0B129922" w14:textId="77777777" w:rsidR="00C0498D" w:rsidRDefault="00C0498D" w:rsidP="00CB0CB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17EDE5" w14:textId="77777777" w:rsidR="00C0498D" w:rsidRDefault="00C0498D" w:rsidP="00CB0CB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830D88" w14:textId="4FEB2A32" w:rsidR="00C0498D" w:rsidRDefault="009835B7" w:rsidP="00C0498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Financial</w:t>
      </w:r>
      <w:r w:rsidR="005243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 and the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current RMWC projects.</w:t>
      </w:r>
    </w:p>
    <w:p w14:paraId="1EF5EF95" w14:textId="77777777" w:rsidR="009835B7" w:rsidRDefault="009835B7" w:rsidP="009835B7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0134B3" w14:textId="7848F5E2" w:rsidR="005243C9" w:rsidRDefault="00130A15" w:rsidP="009835B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board </w:t>
      </w:r>
      <w:r w:rsidR="00C9229C">
        <w:rPr>
          <w:rFonts w:ascii="Times New Roman" w:eastAsia="Calibri" w:hAnsi="Times New Roman" w:cs="Times New Roman"/>
          <w:sz w:val="28"/>
          <w:szCs w:val="28"/>
        </w:rPr>
        <w:t xml:space="preserve">talked about the RMWC financial status </w:t>
      </w:r>
      <w:r w:rsidR="00CA5794">
        <w:rPr>
          <w:rFonts w:ascii="Times New Roman" w:eastAsia="Calibri" w:hAnsi="Times New Roman" w:cs="Times New Roman"/>
          <w:sz w:val="28"/>
          <w:szCs w:val="28"/>
        </w:rPr>
        <w:t xml:space="preserve">which has not changed very much from the previous month or </w:t>
      </w:r>
      <w:r w:rsidR="000E7AE9">
        <w:rPr>
          <w:rFonts w:ascii="Times New Roman" w:eastAsia="Calibri" w:hAnsi="Times New Roman" w:cs="Times New Roman"/>
          <w:sz w:val="28"/>
          <w:szCs w:val="28"/>
        </w:rPr>
        <w:t>two since it was last reviewed by board members. The fin</w:t>
      </w:r>
      <w:r w:rsidR="0048340C">
        <w:rPr>
          <w:rFonts w:ascii="Times New Roman" w:eastAsia="Calibri" w:hAnsi="Times New Roman" w:cs="Times New Roman"/>
          <w:sz w:val="28"/>
          <w:szCs w:val="28"/>
        </w:rPr>
        <w:t xml:space="preserve">ancial status was more </w:t>
      </w:r>
      <w:r w:rsidR="008F1FC8"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="0048340C">
        <w:rPr>
          <w:rFonts w:ascii="Times New Roman" w:eastAsia="Calibri" w:hAnsi="Times New Roman" w:cs="Times New Roman"/>
          <w:sz w:val="28"/>
          <w:szCs w:val="28"/>
        </w:rPr>
        <w:t xml:space="preserve">a segway into conversation about the project for the </w:t>
      </w:r>
      <w:r w:rsidR="008F1FC8">
        <w:rPr>
          <w:rFonts w:ascii="Times New Roman" w:eastAsia="Calibri" w:hAnsi="Times New Roman" w:cs="Times New Roman"/>
          <w:sz w:val="28"/>
          <w:szCs w:val="28"/>
        </w:rPr>
        <w:t xml:space="preserve">retaining wall and reinforced </w:t>
      </w:r>
      <w:r w:rsidR="00700FB8">
        <w:rPr>
          <w:rFonts w:ascii="Times New Roman" w:eastAsia="Calibri" w:hAnsi="Times New Roman" w:cs="Times New Roman"/>
          <w:sz w:val="28"/>
          <w:szCs w:val="28"/>
        </w:rPr>
        <w:t xml:space="preserve">concrete </w:t>
      </w:r>
      <w:r w:rsidR="008F1FC8">
        <w:rPr>
          <w:rFonts w:ascii="Times New Roman" w:eastAsia="Calibri" w:hAnsi="Times New Roman" w:cs="Times New Roman"/>
          <w:sz w:val="28"/>
          <w:szCs w:val="28"/>
        </w:rPr>
        <w:t xml:space="preserve">base </w:t>
      </w:r>
      <w:r w:rsidR="005E7317">
        <w:rPr>
          <w:rFonts w:ascii="Times New Roman" w:eastAsia="Calibri" w:hAnsi="Times New Roman" w:cs="Times New Roman"/>
          <w:sz w:val="28"/>
          <w:szCs w:val="28"/>
        </w:rPr>
        <w:t xml:space="preserve">under slow-sand filter #5 and #6 </w:t>
      </w:r>
      <w:r w:rsidR="008F1FC8">
        <w:rPr>
          <w:rFonts w:ascii="Times New Roman" w:eastAsia="Calibri" w:hAnsi="Times New Roman" w:cs="Times New Roman"/>
          <w:sz w:val="28"/>
          <w:szCs w:val="28"/>
        </w:rPr>
        <w:t>at the water plant.</w:t>
      </w:r>
      <w:r w:rsidR="006D1CA6">
        <w:rPr>
          <w:rFonts w:ascii="Times New Roman" w:eastAsia="Calibri" w:hAnsi="Times New Roman" w:cs="Times New Roman"/>
          <w:sz w:val="28"/>
          <w:szCs w:val="28"/>
        </w:rPr>
        <w:t xml:space="preserve"> Currently</w:t>
      </w:r>
      <w:r w:rsidR="008E516E">
        <w:rPr>
          <w:rFonts w:ascii="Times New Roman" w:eastAsia="Calibri" w:hAnsi="Times New Roman" w:cs="Times New Roman"/>
          <w:sz w:val="28"/>
          <w:szCs w:val="28"/>
        </w:rPr>
        <w:t>, the</w:t>
      </w:r>
      <w:r w:rsidR="00AA0A2C">
        <w:rPr>
          <w:rFonts w:ascii="Times New Roman" w:eastAsia="Calibri" w:hAnsi="Times New Roman" w:cs="Times New Roman"/>
          <w:sz w:val="28"/>
          <w:szCs w:val="28"/>
        </w:rPr>
        <w:t xml:space="preserve">re </w:t>
      </w:r>
      <w:r w:rsidR="008241B7">
        <w:rPr>
          <w:rFonts w:ascii="Times New Roman" w:eastAsia="Calibri" w:hAnsi="Times New Roman" w:cs="Times New Roman"/>
          <w:sz w:val="28"/>
          <w:szCs w:val="28"/>
        </w:rPr>
        <w:t xml:space="preserve">are </w:t>
      </w:r>
      <w:r w:rsidR="0034739C">
        <w:rPr>
          <w:rFonts w:ascii="Times New Roman" w:eastAsia="Calibri" w:hAnsi="Times New Roman" w:cs="Times New Roman"/>
          <w:sz w:val="28"/>
          <w:szCs w:val="28"/>
        </w:rPr>
        <w:t>two c</w:t>
      </w:r>
      <w:r w:rsidR="00304A9E">
        <w:rPr>
          <w:rFonts w:ascii="Times New Roman" w:eastAsia="Calibri" w:hAnsi="Times New Roman" w:cs="Times New Roman"/>
          <w:sz w:val="28"/>
          <w:szCs w:val="28"/>
        </w:rPr>
        <w:t xml:space="preserve">ontractors </w:t>
      </w:r>
      <w:r w:rsidR="0034739C">
        <w:rPr>
          <w:rFonts w:ascii="Times New Roman" w:eastAsia="Calibri" w:hAnsi="Times New Roman" w:cs="Times New Roman"/>
          <w:sz w:val="28"/>
          <w:szCs w:val="28"/>
        </w:rPr>
        <w:t xml:space="preserve">that Wade has </w:t>
      </w:r>
      <w:r w:rsidR="00E217DE">
        <w:rPr>
          <w:rFonts w:ascii="Times New Roman" w:eastAsia="Calibri" w:hAnsi="Times New Roman" w:cs="Times New Roman"/>
          <w:sz w:val="28"/>
          <w:szCs w:val="28"/>
        </w:rPr>
        <w:t xml:space="preserve">already </w:t>
      </w:r>
      <w:r w:rsidR="005F2DC0">
        <w:rPr>
          <w:rFonts w:ascii="Times New Roman" w:eastAsia="Calibri" w:hAnsi="Times New Roman" w:cs="Times New Roman"/>
          <w:sz w:val="28"/>
          <w:szCs w:val="28"/>
        </w:rPr>
        <w:t xml:space="preserve">contacted </w:t>
      </w:r>
      <w:r w:rsidR="0034739C">
        <w:rPr>
          <w:rFonts w:ascii="Times New Roman" w:eastAsia="Calibri" w:hAnsi="Times New Roman" w:cs="Times New Roman"/>
          <w:sz w:val="28"/>
          <w:szCs w:val="28"/>
        </w:rPr>
        <w:t xml:space="preserve">for </w:t>
      </w:r>
      <w:r w:rsidR="005F2DC0">
        <w:rPr>
          <w:rFonts w:ascii="Times New Roman" w:eastAsia="Calibri" w:hAnsi="Times New Roman" w:cs="Times New Roman"/>
          <w:sz w:val="28"/>
          <w:szCs w:val="28"/>
        </w:rPr>
        <w:t xml:space="preserve">bids for the job on behalf of </w:t>
      </w:r>
      <w:r w:rsidR="0034739C">
        <w:rPr>
          <w:rFonts w:ascii="Times New Roman" w:eastAsia="Calibri" w:hAnsi="Times New Roman" w:cs="Times New Roman"/>
          <w:sz w:val="28"/>
          <w:szCs w:val="28"/>
        </w:rPr>
        <w:t>RMWC</w:t>
      </w:r>
      <w:r w:rsidR="00304A9E">
        <w:rPr>
          <w:rFonts w:ascii="Times New Roman" w:eastAsia="Calibri" w:hAnsi="Times New Roman" w:cs="Times New Roman"/>
          <w:sz w:val="28"/>
          <w:szCs w:val="28"/>
        </w:rPr>
        <w:t>.</w:t>
      </w:r>
      <w:r w:rsidR="00CE12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5F4">
        <w:rPr>
          <w:rFonts w:ascii="Times New Roman" w:eastAsia="Calibri" w:hAnsi="Times New Roman" w:cs="Times New Roman"/>
          <w:sz w:val="28"/>
          <w:szCs w:val="28"/>
        </w:rPr>
        <w:t xml:space="preserve">The other part of the equation is the </w:t>
      </w:r>
      <w:r w:rsidR="00CD3FA5">
        <w:rPr>
          <w:rFonts w:ascii="Times New Roman" w:eastAsia="Calibri" w:hAnsi="Times New Roman" w:cs="Times New Roman"/>
          <w:sz w:val="28"/>
          <w:szCs w:val="28"/>
        </w:rPr>
        <w:t xml:space="preserve">labor </w:t>
      </w:r>
      <w:r w:rsidR="003F75F4">
        <w:rPr>
          <w:rFonts w:ascii="Times New Roman" w:eastAsia="Calibri" w:hAnsi="Times New Roman" w:cs="Times New Roman"/>
          <w:sz w:val="28"/>
          <w:szCs w:val="28"/>
        </w:rPr>
        <w:t xml:space="preserve">and challenges around </w:t>
      </w:r>
      <w:r w:rsidR="00CD3FA5">
        <w:rPr>
          <w:rFonts w:ascii="Times New Roman" w:eastAsia="Calibri" w:hAnsi="Times New Roman" w:cs="Times New Roman"/>
          <w:sz w:val="28"/>
          <w:szCs w:val="28"/>
        </w:rPr>
        <w:t>the removal, replacement, and installation of</w:t>
      </w:r>
      <w:r w:rsidR="00B54B28">
        <w:rPr>
          <w:rFonts w:ascii="Times New Roman" w:eastAsia="Calibri" w:hAnsi="Times New Roman" w:cs="Times New Roman"/>
          <w:sz w:val="28"/>
          <w:szCs w:val="28"/>
        </w:rPr>
        <w:t xml:space="preserve"> the two slow</w:t>
      </w:r>
      <w:r w:rsidR="009264A3">
        <w:rPr>
          <w:rFonts w:ascii="Times New Roman" w:eastAsia="Calibri" w:hAnsi="Times New Roman" w:cs="Times New Roman"/>
          <w:sz w:val="28"/>
          <w:szCs w:val="28"/>
        </w:rPr>
        <w:t>-</w:t>
      </w:r>
      <w:r w:rsidR="00B54B28">
        <w:rPr>
          <w:rFonts w:ascii="Times New Roman" w:eastAsia="Calibri" w:hAnsi="Times New Roman" w:cs="Times New Roman"/>
          <w:sz w:val="28"/>
          <w:szCs w:val="28"/>
        </w:rPr>
        <w:t>sand filters (filters #5 and #6)</w:t>
      </w:r>
      <w:r w:rsidR="009264A3">
        <w:rPr>
          <w:rFonts w:ascii="Times New Roman" w:eastAsia="Calibri" w:hAnsi="Times New Roman" w:cs="Times New Roman"/>
          <w:sz w:val="28"/>
          <w:szCs w:val="28"/>
        </w:rPr>
        <w:t>.</w:t>
      </w:r>
      <w:r w:rsidR="00FA62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5D8">
        <w:rPr>
          <w:rFonts w:ascii="Times New Roman" w:eastAsia="Calibri" w:hAnsi="Times New Roman" w:cs="Times New Roman"/>
          <w:sz w:val="28"/>
          <w:szCs w:val="28"/>
        </w:rPr>
        <w:t>Unfortunately, we cannot reuse the slow-sand filters</w:t>
      </w:r>
      <w:r w:rsidR="00476125">
        <w:rPr>
          <w:rFonts w:ascii="Times New Roman" w:eastAsia="Calibri" w:hAnsi="Times New Roman" w:cs="Times New Roman"/>
          <w:sz w:val="28"/>
          <w:szCs w:val="28"/>
        </w:rPr>
        <w:t xml:space="preserve"> that we currently have</w:t>
      </w:r>
      <w:r w:rsidR="00DD05D8">
        <w:rPr>
          <w:rFonts w:ascii="Times New Roman" w:eastAsia="Calibri" w:hAnsi="Times New Roman" w:cs="Times New Roman"/>
          <w:sz w:val="28"/>
          <w:szCs w:val="28"/>
        </w:rPr>
        <w:t xml:space="preserve"> and will </w:t>
      </w:r>
      <w:r w:rsidR="00B6795B">
        <w:rPr>
          <w:rFonts w:ascii="Times New Roman" w:eastAsia="Calibri" w:hAnsi="Times New Roman" w:cs="Times New Roman"/>
          <w:sz w:val="28"/>
          <w:szCs w:val="28"/>
        </w:rPr>
        <w:t xml:space="preserve">require disposal before new units can take their places. </w:t>
      </w:r>
      <w:r w:rsidR="00FA6207">
        <w:rPr>
          <w:rFonts w:ascii="Times New Roman" w:eastAsia="Calibri" w:hAnsi="Times New Roman" w:cs="Times New Roman"/>
          <w:sz w:val="28"/>
          <w:szCs w:val="28"/>
        </w:rPr>
        <w:t xml:space="preserve">The retaining wall and </w:t>
      </w:r>
      <w:r w:rsidR="0016574E">
        <w:rPr>
          <w:rFonts w:ascii="Times New Roman" w:eastAsia="Calibri" w:hAnsi="Times New Roman" w:cs="Times New Roman"/>
          <w:sz w:val="28"/>
          <w:szCs w:val="28"/>
        </w:rPr>
        <w:t xml:space="preserve">the ground it supports need to be repaired, rebuilt, and reinforced before </w:t>
      </w:r>
      <w:r w:rsidR="00030B33">
        <w:rPr>
          <w:rFonts w:ascii="Times New Roman" w:eastAsia="Calibri" w:hAnsi="Times New Roman" w:cs="Times New Roman"/>
          <w:sz w:val="28"/>
          <w:szCs w:val="28"/>
        </w:rPr>
        <w:t>filters #5 and #6 can be installed.</w:t>
      </w:r>
      <w:r w:rsidR="00025605">
        <w:rPr>
          <w:rFonts w:ascii="Times New Roman" w:eastAsia="Calibri" w:hAnsi="Times New Roman" w:cs="Times New Roman"/>
          <w:sz w:val="28"/>
          <w:szCs w:val="28"/>
        </w:rPr>
        <w:t xml:space="preserve"> At this time, the board agreed to </w:t>
      </w:r>
      <w:r w:rsidR="00654146">
        <w:rPr>
          <w:rFonts w:ascii="Times New Roman" w:eastAsia="Calibri" w:hAnsi="Times New Roman" w:cs="Times New Roman"/>
          <w:sz w:val="28"/>
          <w:szCs w:val="28"/>
        </w:rPr>
        <w:t xml:space="preserve">focus on getting bids for the wall and foundation projects before addressing </w:t>
      </w:r>
      <w:r w:rsidR="00E8655E">
        <w:rPr>
          <w:rFonts w:ascii="Times New Roman" w:eastAsia="Calibri" w:hAnsi="Times New Roman" w:cs="Times New Roman"/>
          <w:sz w:val="28"/>
          <w:szCs w:val="28"/>
        </w:rPr>
        <w:t xml:space="preserve">any other construction details around the water plant. </w:t>
      </w:r>
    </w:p>
    <w:p w14:paraId="097EA230" w14:textId="48FE2888" w:rsidR="00E8655E" w:rsidRDefault="00E8655E" w:rsidP="009835B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Tying </w:t>
      </w:r>
      <w:r w:rsidR="00DD0A64">
        <w:rPr>
          <w:rFonts w:ascii="Times New Roman" w:eastAsia="Calibri" w:hAnsi="Times New Roman" w:cs="Times New Roman"/>
          <w:sz w:val="28"/>
          <w:szCs w:val="28"/>
        </w:rPr>
        <w:t xml:space="preserve">all </w:t>
      </w:r>
      <w:r w:rsidR="00AD5D9B">
        <w:rPr>
          <w:rFonts w:ascii="Times New Roman" w:eastAsia="Calibri" w:hAnsi="Times New Roman" w:cs="Times New Roman"/>
          <w:sz w:val="28"/>
          <w:szCs w:val="28"/>
        </w:rPr>
        <w:t>this</w:t>
      </w:r>
      <w:r>
        <w:rPr>
          <w:rFonts w:ascii="Times New Roman" w:eastAsia="Calibri" w:hAnsi="Times New Roman" w:cs="Times New Roman"/>
          <w:sz w:val="28"/>
          <w:szCs w:val="28"/>
        </w:rPr>
        <w:t xml:space="preserve"> together financially, </w:t>
      </w:r>
      <w:r w:rsidR="00DD1F6E">
        <w:rPr>
          <w:rFonts w:ascii="Times New Roman" w:eastAsia="Calibri" w:hAnsi="Times New Roman" w:cs="Times New Roman"/>
          <w:sz w:val="28"/>
          <w:szCs w:val="28"/>
        </w:rPr>
        <w:t xml:space="preserve">the board mentioned we need to </w:t>
      </w:r>
      <w:r w:rsidR="00C10676">
        <w:rPr>
          <w:rFonts w:ascii="Times New Roman" w:eastAsia="Calibri" w:hAnsi="Times New Roman" w:cs="Times New Roman"/>
          <w:sz w:val="28"/>
          <w:szCs w:val="28"/>
        </w:rPr>
        <w:t xml:space="preserve">assess </w:t>
      </w:r>
      <w:r w:rsidR="00070645">
        <w:rPr>
          <w:rFonts w:ascii="Times New Roman" w:eastAsia="Calibri" w:hAnsi="Times New Roman" w:cs="Times New Roman"/>
          <w:sz w:val="28"/>
          <w:szCs w:val="28"/>
        </w:rPr>
        <w:t xml:space="preserve">whether we </w:t>
      </w:r>
      <w:r w:rsidR="00CC0017">
        <w:rPr>
          <w:rFonts w:ascii="Times New Roman" w:eastAsia="Calibri" w:hAnsi="Times New Roman" w:cs="Times New Roman"/>
          <w:sz w:val="28"/>
          <w:szCs w:val="28"/>
        </w:rPr>
        <w:t>will potentially increase</w:t>
      </w:r>
      <w:r w:rsidR="00DD1F6E">
        <w:rPr>
          <w:rFonts w:ascii="Times New Roman" w:eastAsia="Calibri" w:hAnsi="Times New Roman" w:cs="Times New Roman"/>
          <w:sz w:val="28"/>
          <w:szCs w:val="28"/>
        </w:rPr>
        <w:t xml:space="preserve"> rates again to cover the costs of this current project</w:t>
      </w:r>
      <w:r w:rsidR="001F5F68">
        <w:rPr>
          <w:rFonts w:ascii="Times New Roman" w:eastAsia="Calibri" w:hAnsi="Times New Roman" w:cs="Times New Roman"/>
          <w:sz w:val="28"/>
          <w:szCs w:val="28"/>
        </w:rPr>
        <w:t xml:space="preserve"> or </w:t>
      </w:r>
      <w:r w:rsidR="009C3DDF">
        <w:rPr>
          <w:rFonts w:ascii="Times New Roman" w:eastAsia="Calibri" w:hAnsi="Times New Roman" w:cs="Times New Roman"/>
          <w:sz w:val="28"/>
          <w:szCs w:val="28"/>
        </w:rPr>
        <w:t xml:space="preserve">find another </w:t>
      </w:r>
      <w:r w:rsidR="00F6138F">
        <w:rPr>
          <w:rFonts w:ascii="Times New Roman" w:eastAsia="Calibri" w:hAnsi="Times New Roman" w:cs="Times New Roman"/>
          <w:sz w:val="28"/>
          <w:szCs w:val="28"/>
        </w:rPr>
        <w:t>option to fund improvements without leaving the company insolvent</w:t>
      </w:r>
      <w:r w:rsidR="00C63B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ABD6CD" w14:textId="77777777" w:rsidR="00C63BA0" w:rsidRDefault="00C63BA0" w:rsidP="009835B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4DF58D" w14:textId="77777777" w:rsidR="00C63BA0" w:rsidRDefault="00C63BA0" w:rsidP="009835B7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6CB844" w14:textId="74AD289B" w:rsidR="00BF2B22" w:rsidRDefault="00DD0A64" w:rsidP="00BF2B2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RMWC website access and documentation updates.</w:t>
      </w:r>
    </w:p>
    <w:p w14:paraId="224819F7" w14:textId="77777777" w:rsidR="00DD0A64" w:rsidRDefault="00DD0A64" w:rsidP="00DD0A64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B4417F" w14:textId="7D467BA9" w:rsidR="00DD0A64" w:rsidRDefault="00AD5D9B" w:rsidP="00DD0A6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President Wade has proposed creating a document</w:t>
      </w:r>
      <w:r w:rsidR="006C4B31">
        <w:rPr>
          <w:rFonts w:ascii="Times New Roman" w:eastAsia="Calibri" w:hAnsi="Times New Roman" w:cs="Times New Roman"/>
          <w:sz w:val="28"/>
          <w:szCs w:val="28"/>
        </w:rPr>
        <w:t xml:space="preserve"> that explains how to log in and make changes to the RMWC </w:t>
      </w:r>
      <w:r w:rsidR="00055801">
        <w:rPr>
          <w:rFonts w:ascii="Times New Roman" w:eastAsia="Calibri" w:hAnsi="Times New Roman" w:cs="Times New Roman"/>
          <w:sz w:val="28"/>
          <w:szCs w:val="28"/>
        </w:rPr>
        <w:t xml:space="preserve">website. </w:t>
      </w:r>
      <w:r w:rsidR="00161F1C">
        <w:rPr>
          <w:rFonts w:ascii="Times New Roman" w:eastAsia="Calibri" w:hAnsi="Times New Roman" w:cs="Times New Roman"/>
          <w:sz w:val="28"/>
          <w:szCs w:val="28"/>
        </w:rPr>
        <w:t xml:space="preserve">This would offer a procedure in which future board members may be able to rely on when they </w:t>
      </w:r>
      <w:r w:rsidR="009D6D62">
        <w:rPr>
          <w:rFonts w:ascii="Times New Roman" w:eastAsia="Calibri" w:hAnsi="Times New Roman" w:cs="Times New Roman"/>
          <w:sz w:val="28"/>
          <w:szCs w:val="28"/>
        </w:rPr>
        <w:t>oversee</w:t>
      </w:r>
      <w:r w:rsidR="00273EE7">
        <w:rPr>
          <w:rFonts w:ascii="Times New Roman" w:eastAsia="Calibri" w:hAnsi="Times New Roman" w:cs="Times New Roman"/>
          <w:sz w:val="28"/>
          <w:szCs w:val="28"/>
        </w:rPr>
        <w:t xml:space="preserve"> the board and </w:t>
      </w:r>
      <w:r w:rsidR="009D6D62">
        <w:rPr>
          <w:rFonts w:ascii="Times New Roman" w:eastAsia="Calibri" w:hAnsi="Times New Roman" w:cs="Times New Roman"/>
          <w:sz w:val="28"/>
          <w:szCs w:val="28"/>
        </w:rPr>
        <w:t xml:space="preserve">are </w:t>
      </w:r>
      <w:r w:rsidR="00273EE7">
        <w:rPr>
          <w:rFonts w:ascii="Times New Roman" w:eastAsia="Calibri" w:hAnsi="Times New Roman" w:cs="Times New Roman"/>
          <w:sz w:val="28"/>
          <w:szCs w:val="28"/>
        </w:rPr>
        <w:t xml:space="preserve">operating the company. </w:t>
      </w:r>
      <w:r w:rsidR="009D6D62">
        <w:rPr>
          <w:rFonts w:ascii="Times New Roman" w:eastAsia="Calibri" w:hAnsi="Times New Roman" w:cs="Times New Roman"/>
          <w:sz w:val="28"/>
          <w:szCs w:val="28"/>
        </w:rPr>
        <w:t xml:space="preserve">Wade would like to meet with Tac </w:t>
      </w:r>
      <w:r w:rsidR="009D6D62">
        <w:rPr>
          <w:rFonts w:ascii="Times New Roman" w:eastAsia="Calibri" w:hAnsi="Times New Roman" w:cs="Times New Roman"/>
          <w:sz w:val="28"/>
          <w:szCs w:val="28"/>
        </w:rPr>
        <w:lastRenderedPageBreak/>
        <w:t>Berry and Westin</w:t>
      </w:r>
      <w:r w:rsidR="007E369D">
        <w:rPr>
          <w:rFonts w:ascii="Times New Roman" w:eastAsia="Calibri" w:hAnsi="Times New Roman" w:cs="Times New Roman"/>
          <w:sz w:val="28"/>
          <w:szCs w:val="28"/>
        </w:rPr>
        <w:t xml:space="preserve"> to discuss granting us access to the RMWC website</w:t>
      </w:r>
      <w:r w:rsidR="00D7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BFF">
        <w:rPr>
          <w:rFonts w:ascii="Times New Roman" w:eastAsia="Calibri" w:hAnsi="Times New Roman" w:cs="Times New Roman"/>
          <w:sz w:val="28"/>
          <w:szCs w:val="28"/>
        </w:rPr>
        <w:t xml:space="preserve">and explaining that process. </w:t>
      </w:r>
      <w:r w:rsidR="00DD4414">
        <w:rPr>
          <w:rFonts w:ascii="Times New Roman" w:eastAsia="Calibri" w:hAnsi="Times New Roman" w:cs="Times New Roman"/>
          <w:sz w:val="28"/>
          <w:szCs w:val="28"/>
        </w:rPr>
        <w:t xml:space="preserve">In doing this, it would </w:t>
      </w:r>
      <w:r w:rsidR="009353FB">
        <w:rPr>
          <w:rFonts w:ascii="Times New Roman" w:eastAsia="Calibri" w:hAnsi="Times New Roman" w:cs="Times New Roman"/>
          <w:sz w:val="28"/>
          <w:szCs w:val="28"/>
        </w:rPr>
        <w:t xml:space="preserve">reduce </w:t>
      </w:r>
      <w:r w:rsidR="00DD4414"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9353FB">
        <w:rPr>
          <w:rFonts w:ascii="Times New Roman" w:eastAsia="Calibri" w:hAnsi="Times New Roman" w:cs="Times New Roman"/>
          <w:sz w:val="28"/>
          <w:szCs w:val="28"/>
        </w:rPr>
        <w:t>number</w:t>
      </w:r>
      <w:r w:rsidR="00DD4414">
        <w:rPr>
          <w:rFonts w:ascii="Times New Roman" w:eastAsia="Calibri" w:hAnsi="Times New Roman" w:cs="Times New Roman"/>
          <w:sz w:val="28"/>
          <w:szCs w:val="28"/>
        </w:rPr>
        <w:t xml:space="preserve"> of steps it takes to post content </w:t>
      </w:r>
      <w:r w:rsidR="009353FB">
        <w:rPr>
          <w:rFonts w:ascii="Times New Roman" w:eastAsia="Calibri" w:hAnsi="Times New Roman" w:cs="Times New Roman"/>
          <w:sz w:val="28"/>
          <w:szCs w:val="28"/>
        </w:rPr>
        <w:t>on our website as well as keeping it as up to date as possible. It would</w:t>
      </w:r>
      <w:r w:rsidR="00450A67">
        <w:rPr>
          <w:rFonts w:ascii="Times New Roman" w:eastAsia="Calibri" w:hAnsi="Times New Roman" w:cs="Times New Roman"/>
          <w:sz w:val="28"/>
          <w:szCs w:val="28"/>
        </w:rPr>
        <w:t xml:space="preserve"> help us usher in improvements such as posting the agenda</w:t>
      </w:r>
      <w:r w:rsidR="00A3716C">
        <w:rPr>
          <w:rFonts w:ascii="Times New Roman" w:eastAsia="Calibri" w:hAnsi="Times New Roman" w:cs="Times New Roman"/>
          <w:sz w:val="28"/>
          <w:szCs w:val="28"/>
        </w:rPr>
        <w:t xml:space="preserve"> and zoom link to board meetings that are accessible</w:t>
      </w:r>
      <w:r w:rsidR="007F2093">
        <w:rPr>
          <w:rFonts w:ascii="Times New Roman" w:eastAsia="Calibri" w:hAnsi="Times New Roman" w:cs="Times New Roman"/>
          <w:sz w:val="28"/>
          <w:szCs w:val="28"/>
        </w:rPr>
        <w:t xml:space="preserve"> on the </w:t>
      </w:r>
      <w:r w:rsidR="005A5E0A">
        <w:rPr>
          <w:rFonts w:ascii="Times New Roman" w:eastAsia="Calibri" w:hAnsi="Times New Roman" w:cs="Times New Roman"/>
          <w:sz w:val="28"/>
          <w:szCs w:val="28"/>
        </w:rPr>
        <w:t>website</w:t>
      </w:r>
      <w:r w:rsidR="00A3716C">
        <w:rPr>
          <w:rFonts w:ascii="Times New Roman" w:eastAsia="Calibri" w:hAnsi="Times New Roman" w:cs="Times New Roman"/>
          <w:sz w:val="28"/>
          <w:szCs w:val="28"/>
        </w:rPr>
        <w:t xml:space="preserve"> to board and the community members</w:t>
      </w:r>
      <w:r w:rsidR="005E1250">
        <w:rPr>
          <w:rFonts w:ascii="Times New Roman" w:eastAsia="Calibri" w:hAnsi="Times New Roman" w:cs="Times New Roman"/>
          <w:sz w:val="28"/>
          <w:szCs w:val="28"/>
        </w:rPr>
        <w:t xml:space="preserve"> alike</w:t>
      </w:r>
      <w:r w:rsidR="00A3716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99665B5" w14:textId="77777777" w:rsidR="001A4D50" w:rsidRDefault="001A4D50" w:rsidP="00DD0A6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BEC37F" w14:textId="77777777" w:rsidR="001A4D50" w:rsidRDefault="001A4D50" w:rsidP="00DD0A64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0CF0FB" w14:textId="389D1B73" w:rsidR="001A4D50" w:rsidRDefault="003B3BB5" w:rsidP="001A4D5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Water conservation and drought reports.</w:t>
      </w:r>
    </w:p>
    <w:p w14:paraId="0325B6CF" w14:textId="77777777" w:rsidR="003B3BB5" w:rsidRDefault="003B3BB5" w:rsidP="003B3BB5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E28D14" w14:textId="5D926779" w:rsidR="003B3BB5" w:rsidRDefault="00CF5586" w:rsidP="003B3BB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It has been brought to the attention of the </w:t>
      </w:r>
      <w:r w:rsidR="00BE3A9F">
        <w:rPr>
          <w:rFonts w:ascii="Times New Roman" w:eastAsia="Calibri" w:hAnsi="Times New Roman" w:cs="Times New Roman"/>
          <w:sz w:val="28"/>
          <w:szCs w:val="28"/>
        </w:rPr>
        <w:t xml:space="preserve">current board that our water masters are behind on the water conservation and drought reporting that need to be submitted to the state. </w:t>
      </w:r>
      <w:r w:rsidR="000A6F69">
        <w:rPr>
          <w:rFonts w:ascii="Times New Roman" w:eastAsia="Calibri" w:hAnsi="Times New Roman" w:cs="Times New Roman"/>
          <w:sz w:val="28"/>
          <w:szCs w:val="28"/>
        </w:rPr>
        <w:t xml:space="preserve">RMWC is currently 10 months overdue in submitting those reports. Wade has reached out to </w:t>
      </w:r>
      <w:r w:rsidR="00DA4764">
        <w:rPr>
          <w:rFonts w:ascii="Times New Roman" w:eastAsia="Calibri" w:hAnsi="Times New Roman" w:cs="Times New Roman"/>
          <w:sz w:val="28"/>
          <w:szCs w:val="28"/>
        </w:rPr>
        <w:t xml:space="preserve">Gary, our head water master, about these reports and has received zero response about this issue. </w:t>
      </w:r>
      <w:r w:rsidR="00014DD5">
        <w:rPr>
          <w:rFonts w:ascii="Times New Roman" w:eastAsia="Calibri" w:hAnsi="Times New Roman" w:cs="Times New Roman"/>
          <w:sz w:val="28"/>
          <w:szCs w:val="28"/>
        </w:rPr>
        <w:t>We will continue to reach out to our water master</w:t>
      </w:r>
      <w:r w:rsidR="00061D7F">
        <w:rPr>
          <w:rFonts w:ascii="Times New Roman" w:eastAsia="Calibri" w:hAnsi="Times New Roman" w:cs="Times New Roman"/>
          <w:sz w:val="28"/>
          <w:szCs w:val="28"/>
        </w:rPr>
        <w:t xml:space="preserve"> team</w:t>
      </w:r>
      <w:r w:rsidR="00014DD5">
        <w:rPr>
          <w:rFonts w:ascii="Times New Roman" w:eastAsia="Calibri" w:hAnsi="Times New Roman" w:cs="Times New Roman"/>
          <w:sz w:val="28"/>
          <w:szCs w:val="28"/>
        </w:rPr>
        <w:t xml:space="preserve"> to see if they can submit and catch up on these reports as it was </w:t>
      </w:r>
      <w:r w:rsidR="00C02CF6">
        <w:rPr>
          <w:rFonts w:ascii="Times New Roman" w:eastAsia="Calibri" w:hAnsi="Times New Roman" w:cs="Times New Roman"/>
          <w:sz w:val="28"/>
          <w:szCs w:val="28"/>
        </w:rPr>
        <w:t xml:space="preserve">one of </w:t>
      </w:r>
      <w:r w:rsidR="00E05CC3">
        <w:rPr>
          <w:rFonts w:ascii="Times New Roman" w:eastAsia="Calibri" w:hAnsi="Times New Roman" w:cs="Times New Roman"/>
          <w:sz w:val="28"/>
          <w:szCs w:val="28"/>
        </w:rPr>
        <w:t xml:space="preserve">their </w:t>
      </w:r>
      <w:r w:rsidR="00C02CF6">
        <w:rPr>
          <w:rFonts w:ascii="Times New Roman" w:eastAsia="Calibri" w:hAnsi="Times New Roman" w:cs="Times New Roman"/>
          <w:sz w:val="28"/>
          <w:szCs w:val="28"/>
        </w:rPr>
        <w:t>duties in previous months</w:t>
      </w:r>
      <w:r w:rsidR="00BF6DB4">
        <w:rPr>
          <w:rFonts w:ascii="Times New Roman" w:eastAsia="Calibri" w:hAnsi="Times New Roman" w:cs="Times New Roman"/>
          <w:sz w:val="28"/>
          <w:szCs w:val="28"/>
        </w:rPr>
        <w:t xml:space="preserve"> and has been for some time</w:t>
      </w:r>
      <w:r w:rsidR="00C02C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37C8">
        <w:rPr>
          <w:rFonts w:ascii="Times New Roman" w:eastAsia="Calibri" w:hAnsi="Times New Roman" w:cs="Times New Roman"/>
          <w:sz w:val="28"/>
          <w:szCs w:val="28"/>
        </w:rPr>
        <w:t xml:space="preserve">If not, the board members will have to come up with a plan </w:t>
      </w:r>
      <w:r w:rsidR="00577900">
        <w:rPr>
          <w:rFonts w:ascii="Times New Roman" w:eastAsia="Calibri" w:hAnsi="Times New Roman" w:cs="Times New Roman"/>
          <w:sz w:val="28"/>
          <w:szCs w:val="28"/>
        </w:rPr>
        <w:t xml:space="preserve">for </w:t>
      </w:r>
      <w:r w:rsidR="00C337C8">
        <w:rPr>
          <w:rFonts w:ascii="Times New Roman" w:eastAsia="Calibri" w:hAnsi="Times New Roman" w:cs="Times New Roman"/>
          <w:sz w:val="28"/>
          <w:szCs w:val="28"/>
        </w:rPr>
        <w:t>submitting the mater</w:t>
      </w:r>
      <w:r w:rsidR="00E05CC3">
        <w:rPr>
          <w:rFonts w:ascii="Times New Roman" w:eastAsia="Calibri" w:hAnsi="Times New Roman" w:cs="Times New Roman"/>
          <w:sz w:val="28"/>
          <w:szCs w:val="28"/>
        </w:rPr>
        <w:t>ial themselves</w:t>
      </w:r>
      <w:r w:rsidR="00862C7D">
        <w:rPr>
          <w:rFonts w:ascii="Times New Roman" w:eastAsia="Calibri" w:hAnsi="Times New Roman" w:cs="Times New Roman"/>
          <w:sz w:val="28"/>
          <w:szCs w:val="28"/>
        </w:rPr>
        <w:t xml:space="preserve"> if that’s what it takes</w:t>
      </w:r>
      <w:r w:rsidR="005339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EAA7126" w14:textId="77777777" w:rsidR="00533918" w:rsidRDefault="00533918" w:rsidP="003B3BB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9A54DA" w14:textId="77777777" w:rsidR="00533918" w:rsidRDefault="00533918" w:rsidP="003B3BB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FCF694" w14:textId="516A32EA" w:rsidR="001779D1" w:rsidRDefault="00611AEB" w:rsidP="001779D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Other ite</w:t>
      </w:r>
      <w:r w:rsidR="00B319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ms </w:t>
      </w:r>
      <w:r w:rsidR="001779D1">
        <w:rPr>
          <w:rFonts w:ascii="Times New Roman" w:eastAsia="Calibri" w:hAnsi="Times New Roman" w:cs="Times New Roman"/>
          <w:b/>
          <w:bCs/>
          <w:sz w:val="28"/>
          <w:szCs w:val="28"/>
        </w:rPr>
        <w:t>or topics to be discussed by the board.</w:t>
      </w:r>
    </w:p>
    <w:p w14:paraId="3C90987E" w14:textId="77777777" w:rsidR="001779D1" w:rsidRDefault="001779D1" w:rsidP="001779D1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AB7109" w14:textId="09D79317" w:rsidR="001779D1" w:rsidRDefault="001A110A" w:rsidP="001779D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board talked about invoices from </w:t>
      </w:r>
      <w:r w:rsidR="00DA7FC8">
        <w:rPr>
          <w:rFonts w:ascii="Times New Roman" w:eastAsia="Calibri" w:hAnsi="Times New Roman" w:cs="Times New Roman"/>
          <w:sz w:val="28"/>
          <w:szCs w:val="28"/>
        </w:rPr>
        <w:t xml:space="preserve">the past few months from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water </w:t>
      </w:r>
      <w:r w:rsidR="00061D7F">
        <w:rPr>
          <w:rFonts w:ascii="Times New Roman" w:eastAsia="Calibri" w:hAnsi="Times New Roman" w:cs="Times New Roman"/>
          <w:sz w:val="28"/>
          <w:szCs w:val="28"/>
        </w:rPr>
        <w:t>master team</w:t>
      </w:r>
      <w:r w:rsidR="00DA7FC8">
        <w:rPr>
          <w:rFonts w:ascii="Times New Roman" w:eastAsia="Calibri" w:hAnsi="Times New Roman" w:cs="Times New Roman"/>
          <w:sz w:val="28"/>
          <w:szCs w:val="28"/>
        </w:rPr>
        <w:t xml:space="preserve"> to make sure we were all caught up and that there</w:t>
      </w:r>
      <w:r w:rsidR="003A2C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095">
        <w:rPr>
          <w:rFonts w:ascii="Times New Roman" w:eastAsia="Calibri" w:hAnsi="Times New Roman" w:cs="Times New Roman"/>
          <w:sz w:val="28"/>
          <w:szCs w:val="28"/>
        </w:rPr>
        <w:t>were</w:t>
      </w:r>
      <w:r w:rsidR="003A2CDF">
        <w:rPr>
          <w:rFonts w:ascii="Times New Roman" w:eastAsia="Calibri" w:hAnsi="Times New Roman" w:cs="Times New Roman"/>
          <w:sz w:val="28"/>
          <w:szCs w:val="28"/>
        </w:rPr>
        <w:t xml:space="preserve"> no </w:t>
      </w:r>
      <w:r w:rsidR="00E81DC3">
        <w:rPr>
          <w:rFonts w:ascii="Times New Roman" w:eastAsia="Calibri" w:hAnsi="Times New Roman" w:cs="Times New Roman"/>
          <w:sz w:val="28"/>
          <w:szCs w:val="28"/>
        </w:rPr>
        <w:t>discrepancies or stipulations in pay</w:t>
      </w:r>
      <w:r w:rsidR="005E5095">
        <w:rPr>
          <w:rFonts w:ascii="Times New Roman" w:eastAsia="Calibri" w:hAnsi="Times New Roman" w:cs="Times New Roman"/>
          <w:sz w:val="28"/>
          <w:szCs w:val="28"/>
        </w:rPr>
        <w:t>ments.</w:t>
      </w:r>
    </w:p>
    <w:p w14:paraId="089781D6" w14:textId="0F3EF535" w:rsidR="005E5095" w:rsidRDefault="003C1AF8" w:rsidP="001779D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Alison explained to the board the need for remapping the RMWC water system</w:t>
      </w:r>
      <w:r w:rsidR="00E4635B">
        <w:rPr>
          <w:rFonts w:ascii="Times New Roman" w:eastAsia="Calibri" w:hAnsi="Times New Roman" w:cs="Times New Roman"/>
          <w:sz w:val="28"/>
          <w:szCs w:val="28"/>
        </w:rPr>
        <w:t xml:space="preserve"> in its entirety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2DAF">
        <w:rPr>
          <w:rFonts w:ascii="Times New Roman" w:eastAsia="Calibri" w:hAnsi="Times New Roman" w:cs="Times New Roman"/>
          <w:sz w:val="28"/>
          <w:szCs w:val="28"/>
        </w:rPr>
        <w:t xml:space="preserve">It would be another helpful tool/piece of information for the current board members as well as </w:t>
      </w:r>
      <w:r w:rsidR="00D034C5">
        <w:rPr>
          <w:rFonts w:ascii="Times New Roman" w:eastAsia="Calibri" w:hAnsi="Times New Roman" w:cs="Times New Roman"/>
          <w:sz w:val="28"/>
          <w:szCs w:val="28"/>
        </w:rPr>
        <w:t xml:space="preserve">future ones. </w:t>
      </w:r>
    </w:p>
    <w:p w14:paraId="1EBBB687" w14:textId="0C6917AB" w:rsidR="00487048" w:rsidRDefault="00D034C5" w:rsidP="00487048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Next board meeting tentatively planned for October 13, </w:t>
      </w:r>
      <w:r w:rsidR="00487048">
        <w:rPr>
          <w:rFonts w:ascii="Times New Roman" w:eastAsia="Calibri" w:hAnsi="Times New Roman" w:cs="Times New Roman"/>
          <w:sz w:val="28"/>
          <w:szCs w:val="28"/>
        </w:rPr>
        <w:t>2025,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at 7 PM via Zoom teleconference. </w:t>
      </w:r>
    </w:p>
    <w:p w14:paraId="28DF72BA" w14:textId="77777777" w:rsidR="00487048" w:rsidRDefault="00487048" w:rsidP="00487048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BD2BB" w14:textId="77777777" w:rsidR="00487048" w:rsidRDefault="00487048" w:rsidP="00487048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D4BCAB" w14:textId="7F20436F" w:rsidR="00487048" w:rsidRPr="00FD0F51" w:rsidRDefault="00FD0F51" w:rsidP="0048704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0F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The meeting was adjourned. </w:t>
      </w:r>
    </w:p>
    <w:p w14:paraId="5BBBDA61" w14:textId="77777777" w:rsidR="00C44033" w:rsidRDefault="00C44033"/>
    <w:sectPr w:rsidR="00C4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758F"/>
    <w:multiLevelType w:val="hybridMultilevel"/>
    <w:tmpl w:val="A1BA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DF"/>
    <w:rsid w:val="000009B5"/>
    <w:rsid w:val="00014DD5"/>
    <w:rsid w:val="00025605"/>
    <w:rsid w:val="00030B33"/>
    <w:rsid w:val="00055801"/>
    <w:rsid w:val="00061D7F"/>
    <w:rsid w:val="00070645"/>
    <w:rsid w:val="00092003"/>
    <w:rsid w:val="000A0FF5"/>
    <w:rsid w:val="000A6F69"/>
    <w:rsid w:val="000D7733"/>
    <w:rsid w:val="000E7AE9"/>
    <w:rsid w:val="00100297"/>
    <w:rsid w:val="00130A15"/>
    <w:rsid w:val="00136315"/>
    <w:rsid w:val="00140BE9"/>
    <w:rsid w:val="00161F1C"/>
    <w:rsid w:val="0016574E"/>
    <w:rsid w:val="001779D1"/>
    <w:rsid w:val="001A110A"/>
    <w:rsid w:val="001A2DAF"/>
    <w:rsid w:val="001A497A"/>
    <w:rsid w:val="001A4D50"/>
    <w:rsid w:val="001A70E3"/>
    <w:rsid w:val="001F5F68"/>
    <w:rsid w:val="00216264"/>
    <w:rsid w:val="00222A2E"/>
    <w:rsid w:val="0025114A"/>
    <w:rsid w:val="00264711"/>
    <w:rsid w:val="00273EE7"/>
    <w:rsid w:val="002A75DE"/>
    <w:rsid w:val="002D2FDF"/>
    <w:rsid w:val="002F0A8D"/>
    <w:rsid w:val="00304A9E"/>
    <w:rsid w:val="00315C14"/>
    <w:rsid w:val="00335A62"/>
    <w:rsid w:val="00341F12"/>
    <w:rsid w:val="0034739C"/>
    <w:rsid w:val="003814C7"/>
    <w:rsid w:val="003A2CDF"/>
    <w:rsid w:val="003B3BB5"/>
    <w:rsid w:val="003B4DB1"/>
    <w:rsid w:val="003C1AF8"/>
    <w:rsid w:val="003E6236"/>
    <w:rsid w:val="003F75F4"/>
    <w:rsid w:val="0043355E"/>
    <w:rsid w:val="00450A67"/>
    <w:rsid w:val="00474E87"/>
    <w:rsid w:val="00476125"/>
    <w:rsid w:val="0048340C"/>
    <w:rsid w:val="00487048"/>
    <w:rsid w:val="004E43BC"/>
    <w:rsid w:val="005243C9"/>
    <w:rsid w:val="00533918"/>
    <w:rsid w:val="00566AAB"/>
    <w:rsid w:val="00577900"/>
    <w:rsid w:val="005A193E"/>
    <w:rsid w:val="005A5E0A"/>
    <w:rsid w:val="005B5927"/>
    <w:rsid w:val="005C762B"/>
    <w:rsid w:val="005D0D68"/>
    <w:rsid w:val="005E1250"/>
    <w:rsid w:val="005E5095"/>
    <w:rsid w:val="005E7317"/>
    <w:rsid w:val="005F2DC0"/>
    <w:rsid w:val="005F34A6"/>
    <w:rsid w:val="00611AEB"/>
    <w:rsid w:val="00651860"/>
    <w:rsid w:val="00654146"/>
    <w:rsid w:val="006C4B31"/>
    <w:rsid w:val="006D1485"/>
    <w:rsid w:val="006D1CA6"/>
    <w:rsid w:val="006F5717"/>
    <w:rsid w:val="0070051C"/>
    <w:rsid w:val="00700FB8"/>
    <w:rsid w:val="00705BFF"/>
    <w:rsid w:val="00744715"/>
    <w:rsid w:val="00770A24"/>
    <w:rsid w:val="007E369D"/>
    <w:rsid w:val="007F2093"/>
    <w:rsid w:val="008241B7"/>
    <w:rsid w:val="00827F4D"/>
    <w:rsid w:val="00862C7D"/>
    <w:rsid w:val="00882711"/>
    <w:rsid w:val="008A3ED4"/>
    <w:rsid w:val="008C5819"/>
    <w:rsid w:val="008C7685"/>
    <w:rsid w:val="008D1327"/>
    <w:rsid w:val="008E516E"/>
    <w:rsid w:val="008E57A9"/>
    <w:rsid w:val="008E7FA0"/>
    <w:rsid w:val="008F1FC8"/>
    <w:rsid w:val="00917D4C"/>
    <w:rsid w:val="009264A3"/>
    <w:rsid w:val="009309D2"/>
    <w:rsid w:val="009353FB"/>
    <w:rsid w:val="00950FD1"/>
    <w:rsid w:val="0095193A"/>
    <w:rsid w:val="00953763"/>
    <w:rsid w:val="009835B7"/>
    <w:rsid w:val="009A699C"/>
    <w:rsid w:val="009C3DDF"/>
    <w:rsid w:val="009D3418"/>
    <w:rsid w:val="009D6D62"/>
    <w:rsid w:val="00A35B5E"/>
    <w:rsid w:val="00A3716C"/>
    <w:rsid w:val="00A90917"/>
    <w:rsid w:val="00A93004"/>
    <w:rsid w:val="00AA0A2C"/>
    <w:rsid w:val="00AA4052"/>
    <w:rsid w:val="00AB2D83"/>
    <w:rsid w:val="00AD5D9B"/>
    <w:rsid w:val="00AF5395"/>
    <w:rsid w:val="00B21027"/>
    <w:rsid w:val="00B24503"/>
    <w:rsid w:val="00B319F2"/>
    <w:rsid w:val="00B47B81"/>
    <w:rsid w:val="00B54B28"/>
    <w:rsid w:val="00B6795B"/>
    <w:rsid w:val="00BA48C7"/>
    <w:rsid w:val="00BB0390"/>
    <w:rsid w:val="00BD1C7A"/>
    <w:rsid w:val="00BE3A9F"/>
    <w:rsid w:val="00BF2B22"/>
    <w:rsid w:val="00BF6DB4"/>
    <w:rsid w:val="00BF7133"/>
    <w:rsid w:val="00C02CF6"/>
    <w:rsid w:val="00C0498D"/>
    <w:rsid w:val="00C10676"/>
    <w:rsid w:val="00C173D8"/>
    <w:rsid w:val="00C337C8"/>
    <w:rsid w:val="00C44033"/>
    <w:rsid w:val="00C63BA0"/>
    <w:rsid w:val="00C808DB"/>
    <w:rsid w:val="00C83662"/>
    <w:rsid w:val="00C9229C"/>
    <w:rsid w:val="00C92D89"/>
    <w:rsid w:val="00C961A9"/>
    <w:rsid w:val="00CA5794"/>
    <w:rsid w:val="00CB0CB4"/>
    <w:rsid w:val="00CC0017"/>
    <w:rsid w:val="00CD3FA5"/>
    <w:rsid w:val="00CE1233"/>
    <w:rsid w:val="00CF5586"/>
    <w:rsid w:val="00D034C5"/>
    <w:rsid w:val="00D5337F"/>
    <w:rsid w:val="00D7052A"/>
    <w:rsid w:val="00D72647"/>
    <w:rsid w:val="00D97248"/>
    <w:rsid w:val="00DA4764"/>
    <w:rsid w:val="00DA7FC8"/>
    <w:rsid w:val="00DB377E"/>
    <w:rsid w:val="00DB59B0"/>
    <w:rsid w:val="00DD05D8"/>
    <w:rsid w:val="00DD0A64"/>
    <w:rsid w:val="00DD1F6E"/>
    <w:rsid w:val="00DD4414"/>
    <w:rsid w:val="00E05CC3"/>
    <w:rsid w:val="00E217DE"/>
    <w:rsid w:val="00E452FF"/>
    <w:rsid w:val="00E4635B"/>
    <w:rsid w:val="00E558F5"/>
    <w:rsid w:val="00E56B78"/>
    <w:rsid w:val="00E77C73"/>
    <w:rsid w:val="00E81DC3"/>
    <w:rsid w:val="00E8655E"/>
    <w:rsid w:val="00E93672"/>
    <w:rsid w:val="00F131E6"/>
    <w:rsid w:val="00F20F3B"/>
    <w:rsid w:val="00F56665"/>
    <w:rsid w:val="00F6138F"/>
    <w:rsid w:val="00FA6207"/>
    <w:rsid w:val="00FC4B63"/>
    <w:rsid w:val="00FD0F51"/>
    <w:rsid w:val="00FF3C2E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06A2"/>
  <w15:chartTrackingRefBased/>
  <w15:docId w15:val="{B1530630-2233-4DF1-A291-52D6230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Westin Bolliger</dc:creator>
  <cp:keywords/>
  <dc:description/>
  <cp:lastModifiedBy>Westin Bolliger</cp:lastModifiedBy>
  <cp:revision>173</cp:revision>
  <dcterms:created xsi:type="dcterms:W3CDTF">2025-10-13T21:59:00Z</dcterms:created>
  <dcterms:modified xsi:type="dcterms:W3CDTF">2025-10-14T00:48:00Z</dcterms:modified>
</cp:coreProperties>
</file>