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432E"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F05432F"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F054330" w14:textId="77777777" w:rsidR="002A6FB3" w:rsidRPr="002A6FB3" w:rsidRDefault="00A973FA" w:rsidP="00FF5707">
      <w:pPr>
        <w:widowControl w:val="0"/>
        <w:spacing w:before="240" w:after="0" w:line="300" w:lineRule="auto"/>
        <w:jc w:val="center"/>
        <w:rPr>
          <w:rFonts w:ascii="Maiandra GD" w:eastAsia="Times New Roman" w:hAnsi="Maiandra GD" w:cs="Arial"/>
          <w:bCs/>
          <w:i/>
          <w:iCs/>
          <w:color w:val="000000"/>
          <w:kern w:val="28"/>
          <w:sz w:val="24"/>
          <w:szCs w:val="24"/>
          <w14:cntxtAlts/>
        </w:rPr>
      </w:pPr>
      <w:r w:rsidRPr="00A973FA">
        <w:rPr>
          <w:rFonts w:ascii="Maiandra GD" w:eastAsia="Times New Roman" w:hAnsi="Maiandra GD" w:cs="Arial"/>
          <w:bCs/>
          <w:i/>
          <w:iCs/>
          <w:noProof/>
          <w:color w:val="000000"/>
          <w:kern w:val="28"/>
          <w:sz w:val="24"/>
          <w:szCs w:val="24"/>
          <w14:cntxtAlts/>
        </w:rPr>
        <w:drawing>
          <wp:inline distT="0" distB="0" distL="0" distR="0" wp14:anchorId="3F05437D" wp14:editId="3F05437E">
            <wp:extent cx="4343400" cy="4375698"/>
            <wp:effectExtent l="0" t="0" r="0" b="6350"/>
            <wp:docPr id="1" name="Picture 1" descr="C:\Users\FLC\Downloads\Icon1 Maundy Thursday 01 (Framed) (Clip 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C\Downloads\Icon1 Maundy Thursday 01 (Framed) (Clip Art).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0" cy="4375698"/>
                    </a:xfrm>
                    <a:prstGeom prst="rect">
                      <a:avLst/>
                    </a:prstGeom>
                    <a:noFill/>
                    <a:ln>
                      <a:noFill/>
                    </a:ln>
                  </pic:spPr>
                </pic:pic>
              </a:graphicData>
            </a:graphic>
          </wp:inline>
        </w:drawing>
      </w:r>
    </w:p>
    <w:p w14:paraId="3F054331" w14:textId="77777777" w:rsidR="00513A90" w:rsidRPr="004040C7" w:rsidRDefault="00513A90" w:rsidP="00513A90">
      <w:pPr>
        <w:widowControl w:val="0"/>
        <w:spacing w:after="6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Maundy Thursday</w:t>
      </w:r>
    </w:p>
    <w:p w14:paraId="3F054332" w14:textId="2ABD6FF6" w:rsidR="00513A90" w:rsidRDefault="00513A90" w:rsidP="00513A90">
      <w:pPr>
        <w:widowControl w:val="0"/>
        <w:spacing w:after="6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April 1</w:t>
      </w:r>
      <w:r w:rsidR="00945607">
        <w:rPr>
          <w:rFonts w:ascii="Bookman Old Style" w:eastAsia="Times New Roman" w:hAnsi="Bookman Old Style" w:cs="Times New Roman"/>
          <w:b/>
          <w:bCs/>
          <w:color w:val="000000"/>
          <w:kern w:val="28"/>
          <w:sz w:val="29"/>
          <w:szCs w:val="29"/>
          <w14:cntxtAlts/>
        </w:rPr>
        <w:t>4</w:t>
      </w:r>
      <w:r w:rsidR="00C471EA" w:rsidRPr="00C471EA">
        <w:rPr>
          <w:rFonts w:ascii="Bookman Old Style" w:eastAsia="Times New Roman" w:hAnsi="Bookman Old Style" w:cs="Times New Roman"/>
          <w:b/>
          <w:bCs/>
          <w:color w:val="000000"/>
          <w:kern w:val="28"/>
          <w:sz w:val="29"/>
          <w:szCs w:val="29"/>
          <w:vertAlign w:val="superscript"/>
          <w14:cntxtAlts/>
        </w:rPr>
        <w:t>th</w:t>
      </w:r>
      <w:r w:rsidRPr="004040C7">
        <w:rPr>
          <w:rFonts w:ascii="Bookman Old Style" w:eastAsia="Times New Roman" w:hAnsi="Bookman Old Style" w:cs="Times New Roman"/>
          <w:b/>
          <w:bCs/>
          <w:color w:val="000000"/>
          <w:kern w:val="28"/>
          <w:sz w:val="29"/>
          <w:szCs w:val="29"/>
          <w14:cntxtAlts/>
        </w:rPr>
        <w:t>, 202</w:t>
      </w:r>
      <w:r w:rsidR="00C471EA">
        <w:rPr>
          <w:rFonts w:ascii="Bookman Old Style" w:eastAsia="Times New Roman" w:hAnsi="Bookman Old Style" w:cs="Times New Roman"/>
          <w:b/>
          <w:bCs/>
          <w:color w:val="000000"/>
          <w:kern w:val="28"/>
          <w:sz w:val="29"/>
          <w:szCs w:val="29"/>
          <w14:cntxtAlts/>
        </w:rPr>
        <w:t>2</w:t>
      </w:r>
    </w:p>
    <w:p w14:paraId="3F054333" w14:textId="1668172A" w:rsidR="004040C7" w:rsidRPr="004040C7" w:rsidRDefault="00C471EA" w:rsidP="00513A90">
      <w:pPr>
        <w:widowControl w:val="0"/>
        <w:spacing w:after="6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8"/>
          <w:szCs w:val="30"/>
          <w14:cntxtAlts/>
        </w:rPr>
        <w:t>6</w:t>
      </w:r>
      <w:r w:rsidR="00A151D5">
        <w:rPr>
          <w:rFonts w:ascii="Bookman Old Style" w:eastAsia="Times New Roman" w:hAnsi="Bookman Old Style" w:cs="Times New Roman"/>
          <w:b/>
          <w:bCs/>
          <w:color w:val="000000"/>
          <w:kern w:val="28"/>
          <w:sz w:val="28"/>
          <w:szCs w:val="30"/>
          <w14:cntxtAlts/>
        </w:rPr>
        <w:t>:00</w:t>
      </w:r>
      <w:r w:rsidR="00513A90">
        <w:rPr>
          <w:rFonts w:ascii="Bookman Old Style" w:eastAsia="Times New Roman" w:hAnsi="Bookman Old Style" w:cs="Times New Roman"/>
          <w:b/>
          <w:bCs/>
          <w:color w:val="000000"/>
          <w:kern w:val="28"/>
          <w:sz w:val="28"/>
          <w:szCs w:val="30"/>
          <w14:cntxtAlts/>
        </w:rPr>
        <w:t>pm</w:t>
      </w:r>
      <w:r w:rsidR="002A5FCD" w:rsidRPr="00BD2874">
        <w:rPr>
          <w:rFonts w:ascii="Bookman Old Style" w:hAnsi="Bookman Old Style" w:cs="Times New Roman"/>
          <w:b/>
          <w:bCs/>
          <w:sz w:val="28"/>
          <w:szCs w:val="26"/>
        </w:rPr>
        <w:br/>
      </w:r>
      <w:r w:rsidR="00513A90">
        <w:rPr>
          <w:rFonts w:ascii="Bookman Old Style" w:eastAsia="Times New Roman" w:hAnsi="Bookman Old Style" w:cs="Times New Roman"/>
          <w:b/>
          <w:bCs/>
          <w:color w:val="000000"/>
          <w:kern w:val="28"/>
          <w:sz w:val="29"/>
          <w:szCs w:val="29"/>
          <w14:cntxtAlts/>
        </w:rPr>
        <w:t>Maundy Thursday</w:t>
      </w:r>
    </w:p>
    <w:p w14:paraId="3F054334" w14:textId="7C759E85" w:rsidR="002A5FCD" w:rsidRPr="004040C7" w:rsidRDefault="00513A90" w:rsidP="004040C7">
      <w:pPr>
        <w:widowControl w:val="0"/>
        <w:spacing w:after="6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April 1</w:t>
      </w:r>
      <w:r w:rsidR="009B4821">
        <w:rPr>
          <w:rFonts w:ascii="Bookman Old Style" w:eastAsia="Times New Roman" w:hAnsi="Bookman Old Style" w:cs="Times New Roman"/>
          <w:b/>
          <w:bCs/>
          <w:color w:val="000000"/>
          <w:kern w:val="28"/>
          <w:sz w:val="29"/>
          <w:szCs w:val="29"/>
          <w14:cntxtAlts/>
        </w:rPr>
        <w:t>4</w:t>
      </w:r>
      <w:r w:rsidR="009B4821">
        <w:rPr>
          <w:rFonts w:ascii="Bookman Old Style" w:eastAsia="Times New Roman" w:hAnsi="Bookman Old Style" w:cs="Times New Roman"/>
          <w:b/>
          <w:bCs/>
          <w:color w:val="000000"/>
          <w:kern w:val="28"/>
          <w:sz w:val="29"/>
          <w:szCs w:val="29"/>
          <w:vertAlign w:val="superscript"/>
          <w14:cntxtAlts/>
        </w:rPr>
        <w:t>th</w:t>
      </w:r>
      <w:r w:rsidR="004040C7" w:rsidRPr="004040C7">
        <w:rPr>
          <w:rFonts w:ascii="Bookman Old Style" w:eastAsia="Times New Roman" w:hAnsi="Bookman Old Style" w:cs="Times New Roman"/>
          <w:b/>
          <w:bCs/>
          <w:color w:val="000000"/>
          <w:kern w:val="28"/>
          <w:sz w:val="29"/>
          <w:szCs w:val="29"/>
          <w14:cntxtAlts/>
        </w:rPr>
        <w:t>, 202</w:t>
      </w:r>
      <w:r w:rsidR="00C7547A">
        <w:rPr>
          <w:rFonts w:ascii="Bookman Old Style" w:eastAsia="Times New Roman" w:hAnsi="Bookman Old Style" w:cs="Times New Roman"/>
          <w:b/>
          <w:bCs/>
          <w:color w:val="000000"/>
          <w:kern w:val="28"/>
          <w:sz w:val="29"/>
          <w:szCs w:val="29"/>
          <w14:cntxtAlts/>
        </w:rPr>
        <w:t>2</w:t>
      </w:r>
      <w:r w:rsidR="00334C0B">
        <w:rPr>
          <w:rFonts w:ascii="Bookman Old Style" w:eastAsia="Times New Roman" w:hAnsi="Bookman Old Style" w:cs="Times New Roman"/>
          <w:b/>
          <w:bCs/>
          <w:color w:val="000000"/>
          <w:kern w:val="28"/>
          <w:sz w:val="29"/>
          <w:szCs w:val="29"/>
          <w14:cntxtAlts/>
        </w:rPr>
        <w:br/>
      </w:r>
      <w:r w:rsidR="00816B01">
        <w:rPr>
          <w:rFonts w:ascii="Bookman Old Style" w:hAnsi="Bookman Old Style" w:cs="Times New Roman"/>
          <w:b/>
          <w:bCs/>
          <w:sz w:val="28"/>
          <w:szCs w:val="26"/>
        </w:rPr>
        <w:pict w14:anchorId="3F05437F">
          <v:rect id="_x0000_i1025" style="width:0;height:1.5pt" o:hralign="center" o:hrstd="t" o:hr="t" fillcolor="#a0a0a0" stroked="f"/>
        </w:pict>
      </w:r>
    </w:p>
    <w:p w14:paraId="3F054335" w14:textId="77777777" w:rsidR="00964900" w:rsidRPr="00964900" w:rsidRDefault="00116902" w:rsidP="00476704">
      <w:pPr>
        <w:pStyle w:val="Heading3"/>
        <w:spacing w:before="360" w:beforeAutospacing="0" w:after="0" w:afterAutospacing="0" w:line="312" w:lineRule="auto"/>
        <w:rPr>
          <w:rFonts w:eastAsia="Times New Roman"/>
          <w:b w:val="0"/>
          <w:sz w:val="24"/>
          <w:szCs w:val="24"/>
        </w:rPr>
      </w:pPr>
      <w:r w:rsidRPr="00032C53">
        <w:rPr>
          <w:rFonts w:eastAsia="Times New Roman"/>
          <w:sz w:val="24"/>
          <w:szCs w:val="24"/>
        </w:rPr>
        <w:t>Prelude</w:t>
      </w:r>
      <w:r w:rsidR="00964900">
        <w:rPr>
          <w:rFonts w:eastAsia="Times New Roman"/>
          <w:sz w:val="24"/>
          <w:szCs w:val="24"/>
        </w:rPr>
        <w:t xml:space="preserve">   </w:t>
      </w:r>
      <w:r w:rsidR="00337D97">
        <w:rPr>
          <w:rFonts w:eastAsia="Times New Roman"/>
          <w:sz w:val="24"/>
          <w:szCs w:val="24"/>
        </w:rPr>
        <w:t xml:space="preserve"> </w:t>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C7534E">
        <w:rPr>
          <w:rFonts w:eastAsia="Times New Roman"/>
          <w:b w:val="0"/>
          <w:sz w:val="24"/>
          <w:szCs w:val="24"/>
        </w:rPr>
        <w:t>-</w:t>
      </w:r>
      <w:r w:rsidR="00E14A28">
        <w:rPr>
          <w:rFonts w:eastAsia="Times New Roman"/>
          <w:b w:val="0"/>
          <w:sz w:val="24"/>
          <w:szCs w:val="24"/>
        </w:rPr>
        <w:t>Leila Gangstad</w:t>
      </w:r>
    </w:p>
    <w:p w14:paraId="3F054336" w14:textId="77777777" w:rsidR="00032C53" w:rsidRDefault="00116902" w:rsidP="006E239C">
      <w:pPr>
        <w:pStyle w:val="Heading3"/>
        <w:spacing w:before="240" w:beforeAutospacing="0" w:after="120" w:afterAutospacing="0" w:line="312"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3F054337" w14:textId="77777777" w:rsidR="00513A90" w:rsidRPr="00E4319A" w:rsidRDefault="00513A90" w:rsidP="001E6598">
      <w:pPr>
        <w:shd w:val="clear" w:color="auto" w:fill="FFFFFF"/>
        <w:spacing w:before="240" w:after="60" w:line="240"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Confession and Forgiveness</w:t>
      </w:r>
    </w:p>
    <w:p w14:paraId="3F054338" w14:textId="77777777" w:rsidR="00513A90" w:rsidRPr="00E4319A" w:rsidRDefault="00513A90" w:rsidP="001E6598">
      <w:pPr>
        <w:shd w:val="clear" w:color="auto" w:fill="FFFFFF"/>
        <w:spacing w:after="120" w:line="288" w:lineRule="auto"/>
        <w:rPr>
          <w:rFonts w:ascii="Times New Roman" w:eastAsia="Times New Roman" w:hAnsi="Times New Roman" w:cs="Times New Roman"/>
          <w:sz w:val="24"/>
          <w:szCs w:val="24"/>
        </w:rPr>
      </w:pPr>
      <w:r w:rsidRPr="00E4319A">
        <w:rPr>
          <w:rFonts w:ascii="Times New Roman" w:eastAsia="Times New Roman" w:hAnsi="Times New Roman" w:cs="Times New Roman"/>
          <w:sz w:val="24"/>
          <w:szCs w:val="24"/>
        </w:rPr>
        <w:t>Friends in Christ, in this Lenten season we have heard our Lord’s call to struggle against sin, death, and the devil—all that keeps us from loving God and each other. This is the struggle to which we were called at baptism</w:t>
      </w:r>
    </w:p>
    <w:p w14:paraId="3F054339" w14:textId="77777777" w:rsidR="00513A90" w:rsidRPr="00E4319A" w:rsidRDefault="00513A90" w:rsidP="001E6598">
      <w:pPr>
        <w:shd w:val="clear" w:color="auto" w:fill="FFFFFF"/>
        <w:spacing w:after="120" w:line="288" w:lineRule="auto"/>
        <w:rPr>
          <w:rFonts w:ascii="Times New Roman" w:eastAsia="Times New Roman" w:hAnsi="Times New Roman" w:cs="Times New Roman"/>
          <w:sz w:val="24"/>
          <w:szCs w:val="24"/>
        </w:rPr>
      </w:pPr>
      <w:r w:rsidRPr="00E4319A">
        <w:rPr>
          <w:rFonts w:ascii="Times New Roman" w:eastAsia="Times New Roman" w:hAnsi="Times New Roman" w:cs="Times New Roman"/>
          <w:sz w:val="24"/>
          <w:szCs w:val="24"/>
        </w:rPr>
        <w:t>Within the community of the church, God never wearies of forgiving sin and giving the peace of reconciliation. On this night let us confess our sin against God and our neighbor, and enter the celebration of the great Three Days reconciled with God and with one another.</w:t>
      </w:r>
    </w:p>
    <w:p w14:paraId="3F05433A" w14:textId="77777777" w:rsidR="00513A90" w:rsidRPr="00E4319A" w:rsidRDefault="00513A90" w:rsidP="00D57163">
      <w:pPr>
        <w:shd w:val="clear" w:color="auto" w:fill="FFFFFF"/>
        <w:spacing w:after="120" w:line="288" w:lineRule="auto"/>
        <w:jc w:val="center"/>
        <w:rPr>
          <w:rFonts w:ascii="Times New Roman" w:eastAsia="Times New Roman" w:hAnsi="Times New Roman" w:cs="Times New Roman"/>
          <w:i/>
          <w:iCs/>
          <w:sz w:val="24"/>
          <w:szCs w:val="24"/>
        </w:rPr>
      </w:pPr>
      <w:r w:rsidRPr="00E4319A">
        <w:rPr>
          <w:rFonts w:ascii="Times New Roman" w:eastAsia="Times New Roman" w:hAnsi="Times New Roman" w:cs="Times New Roman"/>
          <w:i/>
          <w:iCs/>
          <w:sz w:val="24"/>
          <w:szCs w:val="24"/>
        </w:rPr>
        <w:t>Silence is kept for reflection and self-examination.</w:t>
      </w:r>
    </w:p>
    <w:p w14:paraId="3F05433B" w14:textId="77777777" w:rsidR="001E6598" w:rsidRDefault="00513A90" w:rsidP="001E6598">
      <w:pPr>
        <w:shd w:val="clear" w:color="auto" w:fill="FFFFFF"/>
        <w:spacing w:after="120" w:line="288" w:lineRule="auto"/>
        <w:rPr>
          <w:rFonts w:ascii="Times New Roman" w:eastAsia="Times New Roman" w:hAnsi="Times New Roman" w:cs="Times New Roman"/>
          <w:sz w:val="24"/>
          <w:szCs w:val="24"/>
        </w:rPr>
      </w:pPr>
      <w:r w:rsidRPr="00E4319A">
        <w:rPr>
          <w:rFonts w:ascii="Times New Roman" w:eastAsia="Times New Roman" w:hAnsi="Times New Roman" w:cs="Times New Roman"/>
          <w:sz w:val="24"/>
          <w:szCs w:val="24"/>
        </w:rPr>
        <w:t>Most merciful God,</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we confess that we are captive to sin</w:t>
      </w:r>
      <w:r w:rsidR="001E6598">
        <w:rPr>
          <w:rFonts w:ascii="Times New Roman" w:eastAsia="Times New Roman" w:hAnsi="Times New Roman" w:cs="Times New Roman"/>
          <w:sz w:val="24"/>
          <w:szCs w:val="24"/>
        </w:rPr>
        <w:t xml:space="preserve"> </w:t>
      </w:r>
      <w:r w:rsidR="001E6598">
        <w:rPr>
          <w:rFonts w:ascii="Times New Roman" w:eastAsia="Times New Roman" w:hAnsi="Times New Roman" w:cs="Times New Roman"/>
          <w:b/>
          <w:bCs/>
          <w:sz w:val="24"/>
          <w:szCs w:val="24"/>
        </w:rPr>
        <w:t xml:space="preserve">and </w:t>
      </w:r>
      <w:r w:rsidRPr="00E4319A">
        <w:rPr>
          <w:rFonts w:ascii="Times New Roman" w:eastAsia="Times New Roman" w:hAnsi="Times New Roman" w:cs="Times New Roman"/>
          <w:b/>
          <w:bCs/>
          <w:sz w:val="24"/>
          <w:szCs w:val="24"/>
        </w:rPr>
        <w:t>cannot free ourselves.</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We have sinned against you in thought, word, and deed,</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by what we have done and by what we have left undone.</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We have not loved you with our whole heart;</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we have not loved our neighbors as ourselves.</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For the sake of your Son, Jesus Christ,</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have mercy on us.</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Forgive us, renew us, and lead us,</w:t>
      </w:r>
      <w:r w:rsidR="001E6598">
        <w:rPr>
          <w:rFonts w:ascii="Times New Roman" w:eastAsia="Times New Roman" w:hAnsi="Times New Roman" w:cs="Times New Roman"/>
          <w:sz w:val="24"/>
          <w:szCs w:val="24"/>
        </w:rPr>
        <w:t xml:space="preserve"> </w:t>
      </w:r>
      <w:r w:rsidR="001E6598">
        <w:rPr>
          <w:rFonts w:ascii="Times New Roman" w:eastAsia="Times New Roman" w:hAnsi="Times New Roman" w:cs="Times New Roman"/>
          <w:b/>
          <w:bCs/>
          <w:sz w:val="24"/>
          <w:szCs w:val="24"/>
        </w:rPr>
        <w:t xml:space="preserve">so </w:t>
      </w:r>
      <w:r w:rsidRPr="00E4319A">
        <w:rPr>
          <w:rFonts w:ascii="Times New Roman" w:eastAsia="Times New Roman" w:hAnsi="Times New Roman" w:cs="Times New Roman"/>
          <w:b/>
          <w:bCs/>
          <w:sz w:val="24"/>
          <w:szCs w:val="24"/>
        </w:rPr>
        <w:t>that we may delight in your will</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and walk in your ways,</w:t>
      </w:r>
      <w:r w:rsidR="001E6598">
        <w:rPr>
          <w:rFonts w:ascii="Times New Roman" w:eastAsia="Times New Roman" w:hAnsi="Times New Roman" w:cs="Times New Roman"/>
          <w:sz w:val="24"/>
          <w:szCs w:val="24"/>
        </w:rPr>
        <w:t xml:space="preserve"> </w:t>
      </w:r>
      <w:r w:rsidR="001E6598">
        <w:rPr>
          <w:rFonts w:ascii="Times New Roman" w:eastAsia="Times New Roman" w:hAnsi="Times New Roman" w:cs="Times New Roman"/>
          <w:b/>
          <w:bCs/>
          <w:sz w:val="24"/>
          <w:szCs w:val="24"/>
        </w:rPr>
        <w:t xml:space="preserve">to the </w:t>
      </w:r>
      <w:r w:rsidRPr="00E4319A">
        <w:rPr>
          <w:rFonts w:ascii="Times New Roman" w:eastAsia="Times New Roman" w:hAnsi="Times New Roman" w:cs="Times New Roman"/>
          <w:b/>
          <w:bCs/>
          <w:sz w:val="24"/>
          <w:szCs w:val="24"/>
        </w:rPr>
        <w:t>glory of your holy name. Amen.</w:t>
      </w:r>
    </w:p>
    <w:p w14:paraId="3F05433C" w14:textId="77777777" w:rsidR="00513A90" w:rsidRPr="00E4319A" w:rsidRDefault="00513A90" w:rsidP="001E6598">
      <w:pPr>
        <w:shd w:val="clear" w:color="auto" w:fill="FFFFFF"/>
        <w:spacing w:before="240" w:after="120" w:line="288" w:lineRule="auto"/>
        <w:rPr>
          <w:rFonts w:ascii="Times New Roman" w:eastAsia="Times New Roman" w:hAnsi="Times New Roman" w:cs="Times New Roman"/>
          <w:sz w:val="24"/>
          <w:szCs w:val="24"/>
        </w:rPr>
      </w:pPr>
      <w:r w:rsidRPr="00E4319A">
        <w:rPr>
          <w:rFonts w:ascii="Times New Roman" w:eastAsia="Times New Roman" w:hAnsi="Times New Roman" w:cs="Times New Roman"/>
          <w:sz w:val="24"/>
          <w:szCs w:val="24"/>
        </w:rPr>
        <w:t>God, who is rich in mercy, loved us</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even when we were dead in sin,</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and made us alive together with Christ.</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By grace you have been saved.</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In the name of Jesus Christ, your sins are forgiven.</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Almighty God strengthen you with power</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 xml:space="preserve">through the Holy </w:t>
      </w:r>
      <w:r w:rsidR="001E6598" w:rsidRPr="00E4319A">
        <w:rPr>
          <w:rFonts w:ascii="Times New Roman" w:eastAsia="Times New Roman" w:hAnsi="Times New Roman" w:cs="Times New Roman"/>
          <w:sz w:val="24"/>
          <w:szCs w:val="24"/>
        </w:rPr>
        <w:t>Spirit that</w:t>
      </w:r>
      <w:r w:rsidRPr="00E4319A">
        <w:rPr>
          <w:rFonts w:ascii="Times New Roman" w:eastAsia="Times New Roman" w:hAnsi="Times New Roman" w:cs="Times New Roman"/>
          <w:sz w:val="24"/>
          <w:szCs w:val="24"/>
        </w:rPr>
        <w:t xml:space="preserve"> Christ may live in your hearts through faith.</w:t>
      </w:r>
      <w:r w:rsidR="001E6598">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Amen.</w:t>
      </w:r>
    </w:p>
    <w:p w14:paraId="3F05433E" w14:textId="1821F7E9" w:rsidR="00F94F8D" w:rsidRPr="00E4319A" w:rsidRDefault="00513A90" w:rsidP="007434DE">
      <w:pPr>
        <w:shd w:val="clear" w:color="auto" w:fill="FFFFFF"/>
        <w:spacing w:before="100" w:beforeAutospacing="1" w:after="0" w:line="240"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lastRenderedPageBreak/>
        <w:t xml:space="preserve">Opening Hymn       </w:t>
      </w:r>
      <w:r w:rsidR="00F94F8D" w:rsidRPr="00F94F8D">
        <w:rPr>
          <w:rFonts w:ascii="Times New Roman" w:eastAsia="Times New Roman" w:hAnsi="Times New Roman" w:cs="Times New Roman"/>
          <w:b/>
          <w:bCs/>
          <w:i/>
          <w:sz w:val="24"/>
          <w:szCs w:val="24"/>
        </w:rPr>
        <w:t>“</w:t>
      </w:r>
      <w:r w:rsidRPr="00F94F8D">
        <w:rPr>
          <w:rFonts w:ascii="Times New Roman" w:eastAsia="Times New Roman" w:hAnsi="Times New Roman" w:cs="Times New Roman"/>
          <w:b/>
          <w:bCs/>
          <w:i/>
          <w:sz w:val="24"/>
          <w:szCs w:val="24"/>
        </w:rPr>
        <w:t>Go to Dark Gethsemane</w:t>
      </w:r>
      <w:r w:rsidR="00F94F8D" w:rsidRPr="00F94F8D">
        <w:rPr>
          <w:rFonts w:ascii="Times New Roman" w:eastAsia="Times New Roman" w:hAnsi="Times New Roman" w:cs="Times New Roman"/>
          <w:b/>
          <w:bCs/>
          <w:i/>
          <w:sz w:val="24"/>
          <w:szCs w:val="24"/>
        </w:rPr>
        <w:t>”</w:t>
      </w:r>
      <w:r w:rsidRPr="00E4319A">
        <w:rPr>
          <w:rFonts w:ascii="Times New Roman" w:eastAsia="Times New Roman" w:hAnsi="Times New Roman" w:cs="Times New Roman"/>
          <w:b/>
          <w:bCs/>
          <w:sz w:val="24"/>
          <w:szCs w:val="24"/>
        </w:rPr>
        <w:t xml:space="preserve">     </w:t>
      </w:r>
      <w:r w:rsidR="00D57163">
        <w:rPr>
          <w:rFonts w:ascii="Times New Roman" w:eastAsia="Times New Roman" w:hAnsi="Times New Roman" w:cs="Times New Roman"/>
          <w:b/>
          <w:bCs/>
          <w:sz w:val="24"/>
          <w:szCs w:val="24"/>
        </w:rPr>
        <w:tab/>
      </w:r>
      <w:r w:rsidR="00D57163">
        <w:rPr>
          <w:rFonts w:ascii="Times New Roman" w:eastAsia="Times New Roman" w:hAnsi="Times New Roman" w:cs="Times New Roman"/>
          <w:b/>
          <w:bCs/>
          <w:sz w:val="24"/>
          <w:szCs w:val="24"/>
        </w:rPr>
        <w:tab/>
      </w:r>
      <w:r w:rsidRPr="00E4319A">
        <w:rPr>
          <w:rFonts w:ascii="Times New Roman" w:eastAsia="Times New Roman" w:hAnsi="Times New Roman" w:cs="Times New Roman"/>
          <w:b/>
          <w:bCs/>
          <w:sz w:val="24"/>
          <w:szCs w:val="24"/>
        </w:rPr>
        <w:t>ELW 347</w:t>
      </w:r>
    </w:p>
    <w:p w14:paraId="3F05433F" w14:textId="77777777" w:rsidR="00513A90" w:rsidRPr="00E4319A" w:rsidRDefault="00513A90" w:rsidP="001E6598">
      <w:pPr>
        <w:shd w:val="clear" w:color="auto" w:fill="FFFFFF"/>
        <w:spacing w:before="360" w:after="60" w:line="240"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Greeting</w:t>
      </w:r>
    </w:p>
    <w:p w14:paraId="3F054340" w14:textId="77777777" w:rsidR="001E6598" w:rsidRDefault="00513A90" w:rsidP="001E6598">
      <w:pPr>
        <w:shd w:val="clear" w:color="auto" w:fill="FFFFFF"/>
        <w:spacing w:after="0" w:line="288" w:lineRule="auto"/>
        <w:outlineLvl w:val="2"/>
        <w:rPr>
          <w:rFonts w:ascii="Times New Roman" w:eastAsia="Times New Roman" w:hAnsi="Times New Roman" w:cs="Times New Roman"/>
          <w:sz w:val="24"/>
          <w:szCs w:val="24"/>
        </w:rPr>
      </w:pPr>
      <w:r w:rsidRPr="00E4319A">
        <w:rPr>
          <w:rFonts w:ascii="Times New Roman" w:eastAsia="Times New Roman" w:hAnsi="Times New Roman" w:cs="Times New Roman"/>
          <w:sz w:val="24"/>
          <w:szCs w:val="24"/>
        </w:rPr>
        <w:t>The grace of our Lord Jesus Christ, the love of God, and the communion of the Holy Spirit be with you all.</w:t>
      </w:r>
    </w:p>
    <w:p w14:paraId="3F054341" w14:textId="77777777" w:rsidR="00513A90" w:rsidRPr="001E6598" w:rsidRDefault="00513A90" w:rsidP="001E6598">
      <w:pPr>
        <w:shd w:val="clear" w:color="auto" w:fill="FFFFFF"/>
        <w:spacing w:after="0" w:line="288" w:lineRule="auto"/>
        <w:outlineLvl w:val="2"/>
        <w:rPr>
          <w:rFonts w:ascii="Times New Roman" w:eastAsia="Times New Roman" w:hAnsi="Times New Roman" w:cs="Times New Roman"/>
          <w:b/>
          <w:sz w:val="24"/>
          <w:szCs w:val="24"/>
        </w:rPr>
      </w:pPr>
      <w:r w:rsidRPr="001E6598">
        <w:rPr>
          <w:rFonts w:ascii="Times New Roman" w:eastAsia="Times New Roman" w:hAnsi="Times New Roman" w:cs="Times New Roman"/>
          <w:b/>
          <w:sz w:val="24"/>
          <w:szCs w:val="24"/>
        </w:rPr>
        <w:t>And also with you.</w:t>
      </w:r>
    </w:p>
    <w:p w14:paraId="3F054342" w14:textId="77777777" w:rsidR="00513A90" w:rsidRPr="00E4319A" w:rsidRDefault="00513A90" w:rsidP="001E6598">
      <w:pPr>
        <w:shd w:val="clear" w:color="auto" w:fill="FFFFFF"/>
        <w:spacing w:before="360" w:after="60" w:line="240"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Prayer of the Day</w:t>
      </w:r>
    </w:p>
    <w:p w14:paraId="3F054343" w14:textId="77777777" w:rsidR="00513A90" w:rsidRPr="00A973FA" w:rsidRDefault="00513A90" w:rsidP="00513A90">
      <w:pPr>
        <w:shd w:val="clear" w:color="auto" w:fill="FFFFFF"/>
        <w:spacing w:after="0" w:line="240" w:lineRule="auto"/>
        <w:rPr>
          <w:rFonts w:ascii="Times New Roman" w:eastAsia="Times New Roman" w:hAnsi="Times New Roman" w:cs="Times New Roman"/>
          <w:b/>
          <w:sz w:val="24"/>
          <w:szCs w:val="24"/>
        </w:rPr>
      </w:pPr>
      <w:r w:rsidRPr="00A973FA">
        <w:rPr>
          <w:rFonts w:ascii="Times New Roman" w:eastAsia="Times New Roman" w:hAnsi="Times New Roman" w:cs="Times New Roman"/>
          <w:b/>
          <w:sz w:val="24"/>
          <w:szCs w:val="24"/>
        </w:rPr>
        <w:t>Holy God, source of all love, on the night of his betrayal, Jesus gave us a new commandment, to love one another as he loves us. Write this commandment in our hearts, and give us the will to serve others as he was the servant of all, your Son, Jesus Christ, our Savior and Lord, who lives and reigns with you and the Holy Spirit, one God, now and forever.</w:t>
      </w:r>
      <w:r w:rsidR="00A973FA" w:rsidRPr="00A973FA">
        <w:rPr>
          <w:rFonts w:ascii="Times New Roman" w:eastAsia="Times New Roman" w:hAnsi="Times New Roman" w:cs="Times New Roman"/>
          <w:b/>
          <w:sz w:val="24"/>
          <w:szCs w:val="24"/>
        </w:rPr>
        <w:t xml:space="preserve">  </w:t>
      </w:r>
      <w:r w:rsidRPr="00A973FA">
        <w:rPr>
          <w:rFonts w:ascii="Times New Roman" w:eastAsia="Times New Roman" w:hAnsi="Times New Roman" w:cs="Times New Roman"/>
          <w:b/>
          <w:bCs/>
          <w:sz w:val="24"/>
          <w:szCs w:val="24"/>
        </w:rPr>
        <w:t>Amen.</w:t>
      </w:r>
    </w:p>
    <w:p w14:paraId="3F054344" w14:textId="10D90F52" w:rsidR="00513A90" w:rsidRPr="00E4319A" w:rsidRDefault="00513A90" w:rsidP="00924E00">
      <w:pPr>
        <w:shd w:val="clear" w:color="auto" w:fill="FFFFFF"/>
        <w:spacing w:before="360" w:after="0" w:line="240" w:lineRule="auto"/>
        <w:outlineLvl w:val="2"/>
        <w:rPr>
          <w:rFonts w:ascii="Times New Roman" w:eastAsia="Times New Roman" w:hAnsi="Times New Roman" w:cs="Times New Roman"/>
          <w:b/>
          <w:bCs/>
          <w:sz w:val="24"/>
          <w:szCs w:val="24"/>
        </w:rPr>
      </w:pPr>
      <w:r w:rsidRPr="00F036AB">
        <w:rPr>
          <w:rFonts w:ascii="Times New Roman" w:eastAsia="Times New Roman" w:hAnsi="Times New Roman" w:cs="Times New Roman"/>
          <w:b/>
          <w:bCs/>
          <w:sz w:val="24"/>
          <w:szCs w:val="24"/>
        </w:rPr>
        <w:t xml:space="preserve">Special Music     </w:t>
      </w:r>
      <w:r w:rsidR="00924E00" w:rsidRPr="00F036AB">
        <w:rPr>
          <w:rFonts w:ascii="Times New Roman" w:eastAsia="Times New Roman" w:hAnsi="Times New Roman" w:cs="Times New Roman"/>
          <w:b/>
          <w:bCs/>
          <w:sz w:val="24"/>
          <w:szCs w:val="24"/>
        </w:rPr>
        <w:tab/>
      </w:r>
      <w:r w:rsidR="00D57163" w:rsidRPr="00F036AB">
        <w:rPr>
          <w:rFonts w:ascii="Times New Roman" w:eastAsia="Times New Roman" w:hAnsi="Times New Roman" w:cs="Times New Roman"/>
          <w:b/>
          <w:bCs/>
          <w:sz w:val="24"/>
          <w:szCs w:val="24"/>
        </w:rPr>
        <w:t xml:space="preserve">     </w:t>
      </w:r>
      <w:r w:rsidR="00924E00" w:rsidRPr="00F036AB">
        <w:rPr>
          <w:rFonts w:ascii="Times New Roman" w:eastAsia="Times New Roman" w:hAnsi="Times New Roman" w:cs="Times New Roman"/>
          <w:b/>
          <w:bCs/>
          <w:i/>
          <w:sz w:val="24"/>
          <w:szCs w:val="24"/>
        </w:rPr>
        <w:t>“</w:t>
      </w:r>
      <w:r w:rsidR="005F584D" w:rsidRPr="00F036AB">
        <w:rPr>
          <w:rFonts w:ascii="Times New Roman" w:eastAsia="Times New Roman" w:hAnsi="Times New Roman" w:cs="Times New Roman"/>
          <w:b/>
          <w:bCs/>
          <w:i/>
          <w:sz w:val="24"/>
          <w:szCs w:val="24"/>
        </w:rPr>
        <w:t>Lamb of God</w:t>
      </w:r>
      <w:r w:rsidR="00924E00" w:rsidRPr="00F036AB">
        <w:rPr>
          <w:rFonts w:ascii="Times New Roman" w:eastAsia="Times New Roman" w:hAnsi="Times New Roman" w:cs="Times New Roman"/>
          <w:b/>
          <w:bCs/>
          <w:i/>
          <w:sz w:val="24"/>
          <w:szCs w:val="24"/>
        </w:rPr>
        <w:t>”</w:t>
      </w:r>
      <w:r w:rsidRPr="00F036AB">
        <w:rPr>
          <w:rFonts w:ascii="Times New Roman" w:eastAsia="Times New Roman" w:hAnsi="Times New Roman" w:cs="Times New Roman"/>
          <w:b/>
          <w:bCs/>
          <w:sz w:val="24"/>
          <w:szCs w:val="24"/>
        </w:rPr>
        <w:t xml:space="preserve">        </w:t>
      </w:r>
      <w:r w:rsidR="00D57163" w:rsidRPr="00F036AB">
        <w:rPr>
          <w:rFonts w:ascii="Times New Roman" w:eastAsia="Times New Roman" w:hAnsi="Times New Roman" w:cs="Times New Roman"/>
          <w:b/>
          <w:bCs/>
          <w:sz w:val="24"/>
          <w:szCs w:val="24"/>
        </w:rPr>
        <w:t xml:space="preserve">  </w:t>
      </w:r>
      <w:r w:rsidRPr="00F036AB">
        <w:rPr>
          <w:rFonts w:ascii="Times New Roman" w:eastAsia="Times New Roman" w:hAnsi="Times New Roman" w:cs="Times New Roman"/>
          <w:b/>
          <w:bCs/>
          <w:sz w:val="24"/>
          <w:szCs w:val="24"/>
        </w:rPr>
        <w:t xml:space="preserve">             Senior Choir</w:t>
      </w:r>
    </w:p>
    <w:p w14:paraId="3F054345" w14:textId="77777777" w:rsidR="00513A90" w:rsidRPr="00E4319A" w:rsidRDefault="00513A90" w:rsidP="00D57163">
      <w:pPr>
        <w:shd w:val="clear" w:color="auto" w:fill="FFFFFF"/>
        <w:spacing w:before="360" w:after="60" w:line="240"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First Reading: Exodus 12:1-4 [5-10] 11-14</w:t>
      </w:r>
    </w:p>
    <w:p w14:paraId="3F054346" w14:textId="77777777" w:rsidR="00513A90" w:rsidRPr="00E4319A" w:rsidRDefault="00513A90" w:rsidP="001E6598">
      <w:pPr>
        <w:shd w:val="clear" w:color="auto" w:fill="FFFFFF"/>
        <w:spacing w:after="0" w:line="288" w:lineRule="auto"/>
        <w:rPr>
          <w:rFonts w:ascii="Times New Roman" w:eastAsia="Times New Roman" w:hAnsi="Times New Roman" w:cs="Times New Roman"/>
          <w:sz w:val="24"/>
          <w:szCs w:val="24"/>
        </w:rPr>
      </w:pPr>
      <w:r w:rsidRPr="00E4319A">
        <w:rPr>
          <w:rFonts w:ascii="Times New Roman" w:eastAsia="Times New Roman" w:hAnsi="Times New Roman" w:cs="Times New Roman"/>
          <w:sz w:val="24"/>
          <w:szCs w:val="24"/>
        </w:rPr>
        <w:t>The </w:t>
      </w:r>
      <w:r w:rsidRPr="00E4319A">
        <w:rPr>
          <w:rFonts w:ascii="Times New Roman" w:eastAsia="Times New Roman" w:hAnsi="Times New Roman" w:cs="Times New Roman"/>
          <w:smallCaps/>
          <w:sz w:val="24"/>
          <w:szCs w:val="24"/>
        </w:rPr>
        <w:t>Lord</w:t>
      </w:r>
      <w:r w:rsidRPr="00E4319A">
        <w:rPr>
          <w:rFonts w:ascii="Times New Roman" w:eastAsia="Times New Roman" w:hAnsi="Times New Roman" w:cs="Times New Roman"/>
          <w:sz w:val="24"/>
          <w:szCs w:val="24"/>
        </w:rPr>
        <w:t> said to Moses and Aaron in the land of Egypt: This month shall mark for you the beginning of months; it shall be the first month of the year for you. </w:t>
      </w:r>
      <w:r w:rsidR="001E6598">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Tell the whole congregation of Israel that on the tenth of this month they are to take a lamb for each family, a lamb for each household. </w:t>
      </w:r>
      <w:r w:rsidR="001E6598">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If a household is too small for a whole lamb, it shall join its closest neighbor in obtaining one; the lamb shall be divided in proportion to the number of people who eat of it. Your lamb shall be without blemish, a year-old male; you may take it from the sheep or from the goats. You shall keep it until the fourteenth day of this month; then the whole assembled congregation of Israel shall slaughter it at twilight. They shall take some of the blood and put it on the two doorposts and the lintel of the house</w:t>
      </w:r>
      <w:r w:rsidR="001E6598">
        <w:rPr>
          <w:rFonts w:ascii="Times New Roman" w:eastAsia="Times New Roman" w:hAnsi="Times New Roman" w:cs="Times New Roman"/>
          <w:sz w:val="24"/>
          <w:szCs w:val="24"/>
        </w:rPr>
        <w:t>s in which they eat it.  T</w:t>
      </w:r>
      <w:r w:rsidRPr="00E4319A">
        <w:rPr>
          <w:rFonts w:ascii="Times New Roman" w:eastAsia="Times New Roman" w:hAnsi="Times New Roman" w:cs="Times New Roman"/>
          <w:sz w:val="24"/>
          <w:szCs w:val="24"/>
        </w:rPr>
        <w:t xml:space="preserve">hey shall eat the lamb that same night; they shall eat it roasted over the fire with unleavened bread and bitter herbs. Do not eat any of it raw or boiled in water, but roasted over the fire, with its head, legs, and inner organs. You shall let none of it remain until the morning; anything that remains until the morning you shall burn. ] This is how you shall eat it: </w:t>
      </w:r>
      <w:r w:rsidRPr="00E4319A">
        <w:rPr>
          <w:rFonts w:ascii="Times New Roman" w:eastAsia="Times New Roman" w:hAnsi="Times New Roman" w:cs="Times New Roman"/>
          <w:sz w:val="24"/>
          <w:szCs w:val="24"/>
        </w:rPr>
        <w:t xml:space="preserve">your loins girded, your sandals on your feet, and your staff in your hand; and you shall eat it hurriedly. It is the </w:t>
      </w:r>
      <w:r w:rsidR="00C8143E" w:rsidRPr="00E4319A">
        <w:rPr>
          <w:rFonts w:ascii="Times New Roman" w:eastAsia="Times New Roman" w:hAnsi="Times New Roman" w:cs="Times New Roman"/>
          <w:sz w:val="24"/>
          <w:szCs w:val="24"/>
        </w:rPr>
        <w:t>Passover</w:t>
      </w:r>
      <w:r w:rsidRPr="00E4319A">
        <w:rPr>
          <w:rFonts w:ascii="Times New Roman" w:eastAsia="Times New Roman" w:hAnsi="Times New Roman" w:cs="Times New Roman"/>
          <w:sz w:val="24"/>
          <w:szCs w:val="24"/>
        </w:rPr>
        <w:t xml:space="preserve"> of the </w:t>
      </w:r>
      <w:r w:rsidRPr="00E4319A">
        <w:rPr>
          <w:rFonts w:ascii="Times New Roman" w:eastAsia="Times New Roman" w:hAnsi="Times New Roman" w:cs="Times New Roman"/>
          <w:smallCaps/>
          <w:sz w:val="24"/>
          <w:szCs w:val="24"/>
        </w:rPr>
        <w:t>Lord</w:t>
      </w:r>
      <w:r w:rsidRPr="00E4319A">
        <w:rPr>
          <w:rFonts w:ascii="Times New Roman" w:eastAsia="Times New Roman" w:hAnsi="Times New Roman" w:cs="Times New Roman"/>
          <w:sz w:val="24"/>
          <w:szCs w:val="24"/>
        </w:rPr>
        <w:t>. </w:t>
      </w:r>
      <w:r w:rsidR="001E6598">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For I will pass through the land of Egypt that night, and I will strike down every firstborn in the land of Egypt, both human beings and animals; on all the gods of Egypt I will execute judgments: I am the </w:t>
      </w:r>
      <w:r w:rsidRPr="00E4319A">
        <w:rPr>
          <w:rFonts w:ascii="Times New Roman" w:eastAsia="Times New Roman" w:hAnsi="Times New Roman" w:cs="Times New Roman"/>
          <w:smallCaps/>
          <w:sz w:val="24"/>
          <w:szCs w:val="24"/>
        </w:rPr>
        <w:t>Lord</w:t>
      </w:r>
      <w:r w:rsidRPr="00E4319A">
        <w:rPr>
          <w:rFonts w:ascii="Times New Roman" w:eastAsia="Times New Roman" w:hAnsi="Times New Roman" w:cs="Times New Roman"/>
          <w:sz w:val="24"/>
          <w:szCs w:val="24"/>
        </w:rPr>
        <w:t>. The blood shall be a sign for you on the houses where you live: when I see the blood, I will pass over you, and no plague shall destroy you when I strike the land of Egypt.</w:t>
      </w:r>
      <w:r w:rsidRPr="00E4319A">
        <w:rPr>
          <w:rFonts w:ascii="Times New Roman" w:eastAsia="Times New Roman" w:hAnsi="Times New Roman" w:cs="Times New Roman"/>
          <w:sz w:val="24"/>
          <w:szCs w:val="24"/>
        </w:rPr>
        <w:br/>
      </w:r>
      <w:r w:rsidRPr="00E4319A">
        <w:rPr>
          <w:rFonts w:ascii="Times New Roman" w:eastAsia="Times New Roman" w:hAnsi="Times New Roman" w:cs="Times New Roman"/>
          <w:sz w:val="24"/>
          <w:szCs w:val="24"/>
        </w:rPr>
        <w:t> </w:t>
      </w:r>
      <w:r w:rsidRPr="00E4319A">
        <w:rPr>
          <w:rFonts w:ascii="Times New Roman" w:eastAsia="Times New Roman" w:hAnsi="Times New Roman" w:cs="Times New Roman"/>
          <w:sz w:val="24"/>
          <w:szCs w:val="24"/>
        </w:rPr>
        <w:t> This day shall be a day of remembrance for you. You shall celebrate it as a festival to the </w:t>
      </w:r>
      <w:r w:rsidRPr="00E4319A">
        <w:rPr>
          <w:rFonts w:ascii="Times New Roman" w:eastAsia="Times New Roman" w:hAnsi="Times New Roman" w:cs="Times New Roman"/>
          <w:smallCaps/>
          <w:sz w:val="24"/>
          <w:szCs w:val="24"/>
        </w:rPr>
        <w:t>Lord</w:t>
      </w:r>
      <w:r w:rsidRPr="00E4319A">
        <w:rPr>
          <w:rFonts w:ascii="Times New Roman" w:eastAsia="Times New Roman" w:hAnsi="Times New Roman" w:cs="Times New Roman"/>
          <w:sz w:val="24"/>
          <w:szCs w:val="24"/>
        </w:rPr>
        <w:t>; throughout your generations you shall observe it as a perpetual ordinance.</w:t>
      </w:r>
    </w:p>
    <w:p w14:paraId="3F054347" w14:textId="77777777" w:rsidR="00513A90" w:rsidRPr="00E4319A" w:rsidRDefault="00513A90" w:rsidP="00924E00">
      <w:pPr>
        <w:shd w:val="clear" w:color="auto" w:fill="FFFFFF"/>
        <w:spacing w:before="360" w:after="0" w:line="288"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Gospel: John 13:1-17, 31b-35</w:t>
      </w:r>
    </w:p>
    <w:p w14:paraId="3F054348" w14:textId="77777777" w:rsidR="00513A90" w:rsidRPr="00E4319A" w:rsidRDefault="00513A90" w:rsidP="001E6598">
      <w:pPr>
        <w:shd w:val="clear" w:color="auto" w:fill="FFFFFF"/>
        <w:spacing w:after="0" w:line="288" w:lineRule="auto"/>
        <w:rPr>
          <w:rFonts w:ascii="Times New Roman" w:eastAsia="Times New Roman" w:hAnsi="Times New Roman" w:cs="Times New Roman"/>
          <w:sz w:val="24"/>
          <w:szCs w:val="24"/>
        </w:rPr>
      </w:pPr>
      <w:r w:rsidRPr="00E4319A">
        <w:rPr>
          <w:rFonts w:ascii="Times New Roman" w:eastAsia="Times New Roman" w:hAnsi="Times New Roman" w:cs="Times New Roman"/>
          <w:sz w:val="24"/>
          <w:szCs w:val="24"/>
        </w:rPr>
        <w:t>Now before the festival of the Passover, Jesus knew that his hour had come to depart from this world and go to the Father. Having loved his own who were in the world, he loved them to the end. </w:t>
      </w:r>
      <w:r w:rsidR="00C8143E">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The devil had already put it into the heart of Judas son of Simon Iscariot to betray him. And during supper Jesus, knowing that the Father had given all things into his hands, and that he had come from God and was going to God, got up from the table, took off his outer robe, and tied a towel around himself. </w:t>
      </w:r>
      <w:r w:rsidRPr="00E4319A">
        <w:rPr>
          <w:rFonts w:ascii="Times New Roman" w:eastAsia="Times New Roman" w:hAnsi="Times New Roman" w:cs="Times New Roman"/>
          <w:sz w:val="24"/>
          <w:szCs w:val="24"/>
          <w:vertAlign w:val="superscript"/>
        </w:rPr>
        <w:t>5</w:t>
      </w:r>
      <w:r w:rsidRPr="00E4319A">
        <w:rPr>
          <w:rFonts w:ascii="Times New Roman" w:eastAsia="Times New Roman" w:hAnsi="Times New Roman" w:cs="Times New Roman"/>
          <w:sz w:val="24"/>
          <w:szCs w:val="24"/>
        </w:rPr>
        <w:t>Then he poured water into a basin and began to wash the disciples’ feet and to wipe them with the towel that was tied around him. </w:t>
      </w:r>
      <w:r w:rsidR="00C8143E">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He came to Simon Peter, who said to him, “Lord, are you going to wash my feet?” Jesus answered, “You do not know now what I am doing, but later you will understand.” Peter said to him, “You will never wash my feet.” Jesus answered, “Unless I wash you, you have no share with me.” </w:t>
      </w:r>
      <w:r w:rsidR="00C8143E">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Simon Peter said to him, “Lord, not my feet only but also my hands and my head!” </w:t>
      </w:r>
      <w:r w:rsidR="00C8143E">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Jesus said to him, “One who has bathed does not need to wash, except for the feet, but is entirely clean. And you are clean, though not all of you.” </w:t>
      </w:r>
      <w:r w:rsidR="00C8143E">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For he knew who was to betray him; for this reason he said, “Not all of you are clean.”</w:t>
      </w:r>
      <w:r w:rsidRPr="00E4319A">
        <w:rPr>
          <w:rFonts w:ascii="Times New Roman" w:eastAsia="Times New Roman" w:hAnsi="Times New Roman" w:cs="Times New Roman"/>
          <w:sz w:val="24"/>
          <w:szCs w:val="24"/>
        </w:rPr>
        <w:br/>
      </w:r>
      <w:r w:rsidRPr="00E4319A">
        <w:rPr>
          <w:rFonts w:ascii="Times New Roman" w:eastAsia="Times New Roman" w:hAnsi="Times New Roman" w:cs="Times New Roman"/>
          <w:sz w:val="24"/>
          <w:szCs w:val="24"/>
        </w:rPr>
        <w:t> </w:t>
      </w:r>
      <w:r w:rsidRPr="00E4319A">
        <w:rPr>
          <w:rFonts w:ascii="Times New Roman" w:eastAsia="Times New Roman" w:hAnsi="Times New Roman" w:cs="Times New Roman"/>
          <w:sz w:val="24"/>
          <w:szCs w:val="24"/>
        </w:rPr>
        <w:t> After he had washed their feet, had put on his robe, and had returned to the table, he said to them, “Do you know what I have done to you? </w:t>
      </w:r>
      <w:r w:rsidR="001E6598">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 xml:space="preserve">You call me Teacher and Lord—and you are right, for that is </w:t>
      </w:r>
      <w:r w:rsidRPr="00E4319A">
        <w:rPr>
          <w:rFonts w:ascii="Times New Roman" w:eastAsia="Times New Roman" w:hAnsi="Times New Roman" w:cs="Times New Roman"/>
          <w:sz w:val="24"/>
          <w:szCs w:val="24"/>
        </w:rPr>
        <w:lastRenderedPageBreak/>
        <w:t xml:space="preserve">what I am. So if I, your Lord and Teacher, have washed your feet, you also ought to wash one another’s feet. For I have set you an </w:t>
      </w:r>
      <w:r w:rsidR="001E6598" w:rsidRPr="00E4319A">
        <w:rPr>
          <w:rFonts w:ascii="Times New Roman" w:eastAsia="Times New Roman" w:hAnsi="Times New Roman" w:cs="Times New Roman"/>
          <w:sz w:val="24"/>
          <w:szCs w:val="24"/>
        </w:rPr>
        <w:t>example that</w:t>
      </w:r>
      <w:r w:rsidRPr="00E4319A">
        <w:rPr>
          <w:rFonts w:ascii="Times New Roman" w:eastAsia="Times New Roman" w:hAnsi="Times New Roman" w:cs="Times New Roman"/>
          <w:sz w:val="24"/>
          <w:szCs w:val="24"/>
        </w:rPr>
        <w:t xml:space="preserve"> you also should do as I have done to you. </w:t>
      </w:r>
      <w:r w:rsidR="001E6598">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Very truly, I tell you, servants are not greater than their master, nor are messengers greater than the one who sent them. If you know these things, y</w:t>
      </w:r>
      <w:r w:rsidR="00C8143E">
        <w:rPr>
          <w:rFonts w:ascii="Times New Roman" w:eastAsia="Times New Roman" w:hAnsi="Times New Roman" w:cs="Times New Roman"/>
          <w:sz w:val="24"/>
          <w:szCs w:val="24"/>
        </w:rPr>
        <w:t>ou are blessed if you do them.”</w:t>
      </w:r>
      <w:r w:rsidRPr="00E4319A">
        <w:rPr>
          <w:rFonts w:ascii="Times New Roman" w:eastAsia="Times New Roman" w:hAnsi="Times New Roman" w:cs="Times New Roman"/>
          <w:sz w:val="24"/>
          <w:szCs w:val="24"/>
        </w:rPr>
        <w:br/>
      </w:r>
      <w:r w:rsidRPr="00E4319A">
        <w:rPr>
          <w:rFonts w:ascii="Times New Roman" w:eastAsia="Times New Roman" w:hAnsi="Times New Roman" w:cs="Times New Roman"/>
          <w:sz w:val="24"/>
          <w:szCs w:val="24"/>
        </w:rPr>
        <w:t> </w:t>
      </w:r>
      <w:r w:rsidRPr="00E4319A">
        <w:rPr>
          <w:rFonts w:ascii="Times New Roman" w:eastAsia="Times New Roman" w:hAnsi="Times New Roman" w:cs="Times New Roman"/>
          <w:sz w:val="24"/>
          <w:szCs w:val="24"/>
        </w:rPr>
        <w:t> “Now the Son of Man has been glorified, and God has been glorified in him. </w:t>
      </w:r>
      <w:r w:rsidR="00C8143E">
        <w:rPr>
          <w:rFonts w:ascii="Times New Roman" w:eastAsia="Times New Roman" w:hAnsi="Times New Roman" w:cs="Times New Roman"/>
          <w:sz w:val="24"/>
          <w:szCs w:val="24"/>
          <w:vertAlign w:val="superscript"/>
        </w:rPr>
        <w:t xml:space="preserve"> </w:t>
      </w:r>
      <w:r w:rsidRPr="00E4319A">
        <w:rPr>
          <w:rFonts w:ascii="Times New Roman" w:eastAsia="Times New Roman" w:hAnsi="Times New Roman" w:cs="Times New Roman"/>
          <w:sz w:val="24"/>
          <w:szCs w:val="24"/>
        </w:rPr>
        <w:t>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3F054349" w14:textId="77777777" w:rsidR="00513A90" w:rsidRPr="00E4319A" w:rsidRDefault="00513A90" w:rsidP="00D57163">
      <w:pPr>
        <w:shd w:val="clear" w:color="auto" w:fill="FFFFFF"/>
        <w:spacing w:before="360" w:after="0" w:line="240"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Sermon</w:t>
      </w:r>
      <w:r w:rsidR="00924E00">
        <w:rPr>
          <w:rFonts w:ascii="Times New Roman" w:eastAsia="Times New Roman" w:hAnsi="Times New Roman" w:cs="Times New Roman"/>
          <w:b/>
          <w:bCs/>
          <w:sz w:val="24"/>
          <w:szCs w:val="24"/>
        </w:rPr>
        <w:tab/>
      </w:r>
      <w:r w:rsidR="00924E00">
        <w:rPr>
          <w:rFonts w:ascii="Times New Roman" w:eastAsia="Times New Roman" w:hAnsi="Times New Roman" w:cs="Times New Roman"/>
          <w:b/>
          <w:bCs/>
          <w:sz w:val="24"/>
          <w:szCs w:val="24"/>
        </w:rPr>
        <w:tab/>
      </w:r>
      <w:r w:rsidR="00924E00">
        <w:rPr>
          <w:rFonts w:ascii="Times New Roman" w:eastAsia="Times New Roman" w:hAnsi="Times New Roman" w:cs="Times New Roman"/>
          <w:b/>
          <w:bCs/>
          <w:sz w:val="24"/>
          <w:szCs w:val="24"/>
        </w:rPr>
        <w:tab/>
      </w:r>
      <w:r w:rsidR="00924E00">
        <w:rPr>
          <w:rFonts w:ascii="Times New Roman" w:eastAsia="Times New Roman" w:hAnsi="Times New Roman" w:cs="Times New Roman"/>
          <w:b/>
          <w:bCs/>
          <w:sz w:val="24"/>
          <w:szCs w:val="24"/>
        </w:rPr>
        <w:tab/>
      </w:r>
      <w:r w:rsidR="00924E00">
        <w:rPr>
          <w:rFonts w:ascii="Times New Roman" w:eastAsia="Times New Roman" w:hAnsi="Times New Roman" w:cs="Times New Roman"/>
          <w:b/>
          <w:bCs/>
          <w:sz w:val="24"/>
          <w:szCs w:val="24"/>
        </w:rPr>
        <w:tab/>
      </w:r>
    </w:p>
    <w:p w14:paraId="35770D30" w14:textId="48BD6CBE" w:rsidR="00085BE0" w:rsidRDefault="00085BE0" w:rsidP="00D57163">
      <w:pPr>
        <w:shd w:val="clear" w:color="auto" w:fill="FFFFFF"/>
        <w:spacing w:before="360"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Hymn </w:t>
      </w:r>
      <w:r w:rsidR="000B5012">
        <w:rPr>
          <w:rFonts w:ascii="Times New Roman" w:eastAsia="Times New Roman" w:hAnsi="Times New Roman" w:cs="Times New Roman"/>
          <w:b/>
          <w:bCs/>
          <w:sz w:val="24"/>
          <w:szCs w:val="24"/>
        </w:rPr>
        <w:tab/>
      </w:r>
      <w:r w:rsidR="00D57163">
        <w:rPr>
          <w:rFonts w:ascii="Times New Roman" w:eastAsia="Times New Roman" w:hAnsi="Times New Roman" w:cs="Times New Roman"/>
          <w:b/>
          <w:bCs/>
          <w:sz w:val="24"/>
          <w:szCs w:val="24"/>
        </w:rPr>
        <w:t xml:space="preserve">            “</w:t>
      </w:r>
      <w:r w:rsidR="000B5012" w:rsidRPr="00D57163">
        <w:rPr>
          <w:rFonts w:ascii="Times New Roman" w:eastAsia="Times New Roman" w:hAnsi="Times New Roman" w:cs="Times New Roman"/>
          <w:b/>
          <w:bCs/>
          <w:i/>
          <w:iCs/>
          <w:sz w:val="24"/>
          <w:szCs w:val="24"/>
        </w:rPr>
        <w:t>Where Charity and Love Prevail</w:t>
      </w:r>
      <w:r w:rsidR="00D57163">
        <w:rPr>
          <w:rFonts w:ascii="Times New Roman" w:eastAsia="Times New Roman" w:hAnsi="Times New Roman" w:cs="Times New Roman"/>
          <w:b/>
          <w:bCs/>
          <w:i/>
          <w:iCs/>
          <w:sz w:val="24"/>
          <w:szCs w:val="24"/>
        </w:rPr>
        <w:t>”</w:t>
      </w:r>
      <w:r w:rsidR="000B5012" w:rsidRPr="00D57163">
        <w:rPr>
          <w:rFonts w:ascii="Times New Roman" w:eastAsia="Times New Roman" w:hAnsi="Times New Roman" w:cs="Times New Roman"/>
          <w:b/>
          <w:bCs/>
          <w:i/>
          <w:iCs/>
          <w:sz w:val="24"/>
          <w:szCs w:val="24"/>
        </w:rPr>
        <w:tab/>
      </w:r>
      <w:r w:rsidR="000B5012">
        <w:rPr>
          <w:rFonts w:ascii="Times New Roman" w:eastAsia="Times New Roman" w:hAnsi="Times New Roman" w:cs="Times New Roman"/>
          <w:b/>
          <w:bCs/>
          <w:sz w:val="24"/>
          <w:szCs w:val="24"/>
        </w:rPr>
        <w:tab/>
      </w:r>
      <w:r w:rsidR="00D57163">
        <w:rPr>
          <w:rFonts w:ascii="Times New Roman" w:eastAsia="Times New Roman" w:hAnsi="Times New Roman" w:cs="Times New Roman"/>
          <w:b/>
          <w:bCs/>
          <w:sz w:val="24"/>
          <w:szCs w:val="24"/>
        </w:rPr>
        <w:t xml:space="preserve"> </w:t>
      </w:r>
      <w:r w:rsidR="000B5012">
        <w:rPr>
          <w:rFonts w:ascii="Times New Roman" w:eastAsia="Times New Roman" w:hAnsi="Times New Roman" w:cs="Times New Roman"/>
          <w:b/>
          <w:bCs/>
          <w:sz w:val="24"/>
          <w:szCs w:val="24"/>
        </w:rPr>
        <w:t>ELW 359</w:t>
      </w:r>
    </w:p>
    <w:p w14:paraId="3F05434B" w14:textId="0E92EC11" w:rsidR="00D7562F" w:rsidRPr="00453200" w:rsidRDefault="00D7562F" w:rsidP="00D57163">
      <w:pPr>
        <w:shd w:val="clear" w:color="auto" w:fill="FFFFFF"/>
        <w:spacing w:before="360" w:after="0" w:line="240" w:lineRule="auto"/>
        <w:outlineLvl w:val="2"/>
        <w:rPr>
          <w:rFonts w:ascii="Times New Roman" w:eastAsia="Times New Roman" w:hAnsi="Times New Roman" w:cs="Times New Roman"/>
          <w:b/>
          <w:bCs/>
          <w:sz w:val="24"/>
          <w:szCs w:val="24"/>
        </w:rPr>
      </w:pPr>
      <w:r w:rsidRPr="00453200">
        <w:rPr>
          <w:rFonts w:ascii="Times New Roman" w:eastAsia="Times New Roman" w:hAnsi="Times New Roman" w:cs="Times New Roman"/>
          <w:b/>
          <w:bCs/>
          <w:sz w:val="24"/>
          <w:szCs w:val="24"/>
        </w:rPr>
        <w:t>Apostles’ Creed</w:t>
      </w:r>
    </w:p>
    <w:p w14:paraId="3F05434C" w14:textId="77777777" w:rsidR="00D7562F" w:rsidRPr="00453200" w:rsidRDefault="00D7562F" w:rsidP="00D7562F">
      <w:pPr>
        <w:spacing w:after="20" w:line="240" w:lineRule="auto"/>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I believe in God, the Father almighty,</w:t>
      </w:r>
    </w:p>
    <w:p w14:paraId="3F05434D"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creator of heaven and earth.</w:t>
      </w:r>
    </w:p>
    <w:p w14:paraId="3F05434E" w14:textId="77777777" w:rsidR="00D7562F" w:rsidRPr="00453200" w:rsidRDefault="00D7562F" w:rsidP="00D7562F">
      <w:pPr>
        <w:spacing w:after="20" w:line="240" w:lineRule="auto"/>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I believe in Jesus Christ, God’s only Son, our Lord,</w:t>
      </w:r>
    </w:p>
    <w:p w14:paraId="3F05434F"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who was conceived by the Holy Spirit,</w:t>
      </w:r>
    </w:p>
    <w:p w14:paraId="3F054350"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born of the virgin Mary,</w:t>
      </w:r>
    </w:p>
    <w:p w14:paraId="3F054351"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suffered under Pontius Pilate,</w:t>
      </w:r>
    </w:p>
    <w:p w14:paraId="3F054352"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 xml:space="preserve">was crucified, died, and was buried; </w:t>
      </w:r>
      <w:r>
        <w:rPr>
          <w:rFonts w:ascii="Times New Roman" w:eastAsia="Times New Roman" w:hAnsi="Times New Roman" w:cs="Times New Roman"/>
          <w:b/>
          <w:bCs/>
          <w:sz w:val="24"/>
          <w:szCs w:val="24"/>
        </w:rPr>
        <w:t>he descended to the dead.</w:t>
      </w:r>
    </w:p>
    <w:p w14:paraId="3F054353"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On the third day he rose again;</w:t>
      </w:r>
    </w:p>
    <w:p w14:paraId="3F054354"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he ascended into heaven,</w:t>
      </w:r>
    </w:p>
    <w:p w14:paraId="3F054355"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he is seated at the right hand of the Father,</w:t>
      </w:r>
    </w:p>
    <w:p w14:paraId="3F054356"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and he will come to judge the living and the dead.</w:t>
      </w:r>
    </w:p>
    <w:p w14:paraId="3F054357" w14:textId="77777777" w:rsidR="00D7562F" w:rsidRPr="00453200" w:rsidRDefault="00D7562F" w:rsidP="00D7562F">
      <w:pPr>
        <w:spacing w:after="20" w:line="240" w:lineRule="auto"/>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I believe in the Holy Spirit,</w:t>
      </w:r>
    </w:p>
    <w:p w14:paraId="3F054358"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the holy catholic church,</w:t>
      </w:r>
    </w:p>
    <w:p w14:paraId="3F054359"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the communion of saints,</w:t>
      </w:r>
    </w:p>
    <w:p w14:paraId="3F05435A" w14:textId="77777777" w:rsidR="00D7562F" w:rsidRPr="00453200" w:rsidRDefault="00D7562F" w:rsidP="00D7562F">
      <w:pPr>
        <w:spacing w:after="20" w:line="240" w:lineRule="auto"/>
        <w:ind w:firstLine="480"/>
        <w:rPr>
          <w:rFonts w:ascii="Times New Roman" w:eastAsia="Times New Roman" w:hAnsi="Times New Roman" w:cs="Times New Roman"/>
          <w:sz w:val="24"/>
          <w:szCs w:val="24"/>
        </w:rPr>
      </w:pPr>
      <w:r w:rsidRPr="00453200">
        <w:rPr>
          <w:rFonts w:ascii="Times New Roman" w:eastAsia="Times New Roman" w:hAnsi="Times New Roman" w:cs="Times New Roman"/>
          <w:b/>
          <w:bCs/>
          <w:sz w:val="24"/>
          <w:szCs w:val="24"/>
        </w:rPr>
        <w:t>the forgiveness of sins,</w:t>
      </w:r>
    </w:p>
    <w:p w14:paraId="3F05435B" w14:textId="77777777" w:rsidR="00513A90" w:rsidRPr="00E4319A" w:rsidRDefault="00D7562F" w:rsidP="00D7562F">
      <w:pPr>
        <w:spacing w:after="20" w:line="240" w:lineRule="auto"/>
        <w:ind w:firstLine="480"/>
        <w:rPr>
          <w:rFonts w:ascii="Times New Roman" w:eastAsia="Times New Roman" w:hAnsi="Times New Roman" w:cs="Times New Roman"/>
          <w:b/>
          <w:bCs/>
          <w:sz w:val="24"/>
          <w:szCs w:val="24"/>
        </w:rPr>
      </w:pPr>
      <w:r w:rsidRPr="00453200">
        <w:rPr>
          <w:rFonts w:ascii="Times New Roman" w:eastAsia="Times New Roman" w:hAnsi="Times New Roman" w:cs="Times New Roman"/>
          <w:b/>
          <w:bCs/>
          <w:sz w:val="24"/>
          <w:szCs w:val="24"/>
        </w:rPr>
        <w:t>the resurrection of the body, and the life everlasting. Amen.</w:t>
      </w:r>
    </w:p>
    <w:p w14:paraId="3F05435C" w14:textId="77777777" w:rsidR="00513A90" w:rsidRPr="00E4319A" w:rsidRDefault="00513A90" w:rsidP="00D7562F">
      <w:pPr>
        <w:shd w:val="clear" w:color="auto" w:fill="FFFFFF"/>
        <w:spacing w:before="600" w:after="0" w:line="240" w:lineRule="auto"/>
        <w:rPr>
          <w:rFonts w:ascii="Times New Roman" w:eastAsia="Times New Roman" w:hAnsi="Times New Roman" w:cs="Times New Roman"/>
          <w:sz w:val="24"/>
          <w:szCs w:val="24"/>
        </w:rPr>
      </w:pPr>
      <w:r w:rsidRPr="00E4319A">
        <w:rPr>
          <w:rFonts w:ascii="Times New Roman" w:eastAsia="Times New Roman" w:hAnsi="Times New Roman" w:cs="Times New Roman"/>
          <w:b/>
          <w:bCs/>
          <w:sz w:val="24"/>
          <w:szCs w:val="24"/>
        </w:rPr>
        <w:t>Prayers of Intercession</w:t>
      </w:r>
      <w:r w:rsidRPr="00E4319A">
        <w:rPr>
          <w:rFonts w:ascii="Times New Roman" w:eastAsia="Times New Roman" w:hAnsi="Times New Roman" w:cs="Times New Roman"/>
          <w:sz w:val="24"/>
          <w:szCs w:val="24"/>
        </w:rPr>
        <w:t xml:space="preserve"> </w:t>
      </w:r>
    </w:p>
    <w:p w14:paraId="3F05435D" w14:textId="77777777" w:rsidR="00513A90" w:rsidRPr="00E4319A" w:rsidRDefault="00513A90" w:rsidP="00513A90">
      <w:pPr>
        <w:shd w:val="clear" w:color="auto" w:fill="FFFFFF"/>
        <w:spacing w:after="0" w:line="240" w:lineRule="auto"/>
        <w:rPr>
          <w:rFonts w:ascii="Times New Roman" w:eastAsia="Times New Roman" w:hAnsi="Times New Roman" w:cs="Times New Roman"/>
          <w:sz w:val="24"/>
          <w:szCs w:val="24"/>
        </w:rPr>
      </w:pPr>
      <w:r w:rsidRPr="00E4319A">
        <w:rPr>
          <w:rFonts w:ascii="Times New Roman" w:eastAsia="Times New Roman" w:hAnsi="Times New Roman" w:cs="Times New Roman"/>
          <w:sz w:val="24"/>
          <w:szCs w:val="24"/>
        </w:rPr>
        <w:t xml:space="preserve">Hear us, O God.  </w:t>
      </w:r>
      <w:r w:rsidRPr="00E4319A">
        <w:rPr>
          <w:rFonts w:ascii="Times New Roman" w:eastAsia="Times New Roman" w:hAnsi="Times New Roman" w:cs="Times New Roman"/>
          <w:b/>
          <w:bCs/>
          <w:sz w:val="24"/>
          <w:szCs w:val="24"/>
        </w:rPr>
        <w:t>Your mercy is great.</w:t>
      </w:r>
    </w:p>
    <w:p w14:paraId="3F05435F" w14:textId="77777777" w:rsidR="00513A90" w:rsidRPr="00E4319A" w:rsidRDefault="00513A90" w:rsidP="00D57163">
      <w:pPr>
        <w:shd w:val="clear" w:color="auto" w:fill="FFFFFF"/>
        <w:spacing w:before="360" w:after="0" w:line="240"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Offering – received in the plates at the entrance of the sanctuary</w:t>
      </w:r>
    </w:p>
    <w:p w14:paraId="11E26665" w14:textId="77777777" w:rsidR="00F50047" w:rsidRDefault="00513A90" w:rsidP="00D57163">
      <w:pPr>
        <w:shd w:val="clear" w:color="auto" w:fill="FFFFFF"/>
        <w:spacing w:before="360" w:after="0" w:line="240"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Words of Institution</w:t>
      </w:r>
    </w:p>
    <w:p w14:paraId="3F054363" w14:textId="44E67BB3" w:rsidR="00D7562F" w:rsidRPr="00CC46E1" w:rsidRDefault="00D7562F" w:rsidP="00D57163">
      <w:pPr>
        <w:shd w:val="clear" w:color="auto" w:fill="FFFFFF"/>
        <w:spacing w:before="360" w:after="0" w:line="240" w:lineRule="auto"/>
        <w:outlineLvl w:val="2"/>
        <w:rPr>
          <w:rFonts w:ascii="Times New Roman" w:eastAsia="Times New Roman" w:hAnsi="Times New Roman" w:cs="Times New Roman"/>
          <w:color w:val="222222"/>
          <w:sz w:val="24"/>
          <w:szCs w:val="24"/>
        </w:rPr>
      </w:pPr>
      <w:r w:rsidRPr="00CC46E1">
        <w:rPr>
          <w:rFonts w:ascii="Times New Roman" w:eastAsiaTheme="minorEastAsia" w:hAnsi="Times New Roman" w:cs="Times New Roman"/>
          <w:b/>
          <w:bCs/>
          <w:sz w:val="24"/>
          <w:szCs w:val="24"/>
        </w:rPr>
        <w:t>Lord’s Prayer </w:t>
      </w:r>
      <w:r w:rsidR="00D57163">
        <w:rPr>
          <w:rFonts w:ascii="Times New Roman" w:eastAsiaTheme="minorEastAsia" w:hAnsi="Times New Roman" w:cs="Times New Roman"/>
          <w:b/>
          <w:bCs/>
          <w:sz w:val="24"/>
          <w:szCs w:val="24"/>
        </w:rPr>
        <w:tab/>
      </w:r>
      <w:r w:rsidR="00D57163">
        <w:rPr>
          <w:rFonts w:ascii="Times New Roman" w:eastAsiaTheme="minorEastAsia" w:hAnsi="Times New Roman" w:cs="Times New Roman"/>
          <w:b/>
          <w:bCs/>
          <w:sz w:val="24"/>
          <w:szCs w:val="24"/>
        </w:rPr>
        <w:tab/>
      </w:r>
      <w:r w:rsidR="00D57163">
        <w:rPr>
          <w:rFonts w:ascii="Times New Roman" w:eastAsiaTheme="minorEastAsia" w:hAnsi="Times New Roman" w:cs="Times New Roman"/>
          <w:b/>
          <w:bCs/>
          <w:sz w:val="24"/>
          <w:szCs w:val="24"/>
        </w:rPr>
        <w:tab/>
      </w:r>
      <w:r w:rsidR="00D57163">
        <w:rPr>
          <w:rFonts w:ascii="Times New Roman" w:eastAsiaTheme="minorEastAsia" w:hAnsi="Times New Roman" w:cs="Times New Roman"/>
          <w:b/>
          <w:bCs/>
          <w:sz w:val="24"/>
          <w:szCs w:val="24"/>
        </w:rPr>
        <w:tab/>
      </w:r>
      <w:r w:rsidR="00D57163">
        <w:rPr>
          <w:rFonts w:ascii="Times New Roman" w:eastAsiaTheme="minorEastAsia" w:hAnsi="Times New Roman" w:cs="Times New Roman"/>
          <w:b/>
          <w:bCs/>
          <w:sz w:val="24"/>
          <w:szCs w:val="24"/>
        </w:rPr>
        <w:tab/>
      </w:r>
      <w:r w:rsidR="00D57163">
        <w:rPr>
          <w:rFonts w:ascii="Times New Roman" w:eastAsiaTheme="minorEastAsia" w:hAnsi="Times New Roman" w:cs="Times New Roman"/>
          <w:b/>
          <w:bCs/>
          <w:sz w:val="24"/>
          <w:szCs w:val="24"/>
        </w:rPr>
        <w:tab/>
      </w:r>
      <w:r w:rsidR="00F036AB">
        <w:rPr>
          <w:rFonts w:ascii="Times New Roman" w:eastAsiaTheme="minorEastAsia" w:hAnsi="Times New Roman" w:cs="Times New Roman"/>
          <w:b/>
          <w:bCs/>
          <w:sz w:val="24"/>
          <w:szCs w:val="24"/>
        </w:rPr>
        <w:t xml:space="preserve">     </w:t>
      </w:r>
      <w:r w:rsidR="00D57163">
        <w:rPr>
          <w:rFonts w:ascii="Times New Roman" w:eastAsiaTheme="minorEastAsia" w:hAnsi="Times New Roman" w:cs="Times New Roman"/>
          <w:b/>
          <w:bCs/>
          <w:sz w:val="24"/>
          <w:szCs w:val="24"/>
        </w:rPr>
        <w:t xml:space="preserve">p. </w:t>
      </w:r>
      <w:r w:rsidR="00F036AB">
        <w:rPr>
          <w:rFonts w:ascii="Times New Roman" w:eastAsiaTheme="minorEastAsia" w:hAnsi="Times New Roman" w:cs="Times New Roman"/>
          <w:b/>
          <w:bCs/>
          <w:sz w:val="24"/>
          <w:szCs w:val="24"/>
        </w:rPr>
        <w:t>145</w:t>
      </w:r>
    </w:p>
    <w:p w14:paraId="3F05436D" w14:textId="77777777" w:rsidR="00513A90" w:rsidRPr="00D57163" w:rsidRDefault="00513A90" w:rsidP="00D57163">
      <w:pPr>
        <w:shd w:val="clear" w:color="auto" w:fill="FFFFFF"/>
        <w:spacing w:before="360" w:after="0" w:line="240" w:lineRule="auto"/>
        <w:outlineLvl w:val="2"/>
        <w:rPr>
          <w:rFonts w:ascii="Times New Roman" w:eastAsia="Times New Roman" w:hAnsi="Times New Roman" w:cs="Times New Roman"/>
          <w:b/>
          <w:bCs/>
          <w:sz w:val="24"/>
          <w:szCs w:val="24"/>
        </w:rPr>
      </w:pPr>
      <w:r w:rsidRPr="00D57163">
        <w:rPr>
          <w:rFonts w:ascii="Times New Roman" w:eastAsia="Times New Roman" w:hAnsi="Times New Roman" w:cs="Times New Roman"/>
          <w:b/>
          <w:bCs/>
          <w:sz w:val="24"/>
          <w:szCs w:val="24"/>
        </w:rPr>
        <w:t>Invitation to Communion</w:t>
      </w:r>
    </w:p>
    <w:p w14:paraId="3ADFC10C" w14:textId="1DA89432" w:rsidR="00F50047" w:rsidRPr="00D57163" w:rsidRDefault="00F50047" w:rsidP="00F50047">
      <w:pPr>
        <w:rPr>
          <w:rFonts w:ascii="Times New Roman" w:eastAsia="Times New Roman" w:hAnsi="Times New Roman" w:cs="Times New Roman"/>
          <w:sz w:val="24"/>
          <w:szCs w:val="24"/>
        </w:rPr>
      </w:pPr>
      <w:r w:rsidRPr="00D57163">
        <w:rPr>
          <w:rFonts w:ascii="Times New Roman" w:eastAsia="Times New Roman" w:hAnsi="Times New Roman" w:cs="Times New Roman"/>
          <w:sz w:val="24"/>
          <w:szCs w:val="24"/>
        </w:rPr>
        <w:t>Here is food and drink for the journey.</w:t>
      </w:r>
      <w:r w:rsidR="000B5012" w:rsidRPr="00D57163">
        <w:rPr>
          <w:rFonts w:ascii="Times New Roman" w:eastAsia="Times New Roman" w:hAnsi="Times New Roman" w:cs="Times New Roman"/>
          <w:sz w:val="24"/>
          <w:szCs w:val="24"/>
        </w:rPr>
        <w:t xml:space="preserve"> </w:t>
      </w:r>
      <w:r w:rsidRPr="00D57163">
        <w:rPr>
          <w:rFonts w:ascii="Times New Roman" w:eastAsia="Times New Roman" w:hAnsi="Times New Roman" w:cs="Times New Roman"/>
          <w:sz w:val="24"/>
          <w:szCs w:val="24"/>
        </w:rPr>
        <w:t>Take and be filled.</w:t>
      </w:r>
    </w:p>
    <w:p w14:paraId="3F05436F" w14:textId="77777777" w:rsidR="00513A90" w:rsidRPr="00E4319A" w:rsidRDefault="00513A90" w:rsidP="00D57163">
      <w:pPr>
        <w:shd w:val="clear" w:color="auto" w:fill="FFFFFF"/>
        <w:spacing w:before="360" w:after="0" w:line="240" w:lineRule="auto"/>
        <w:outlineLvl w:val="2"/>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 xml:space="preserve">Prayer after Communion </w:t>
      </w:r>
    </w:p>
    <w:p w14:paraId="7000CB7F" w14:textId="24BEAEF5" w:rsidR="00E27D0A" w:rsidRPr="006E4D84" w:rsidRDefault="00513A90" w:rsidP="002902E1">
      <w:pPr>
        <w:shd w:val="clear" w:color="auto" w:fill="FFFFFF"/>
        <w:spacing w:after="0" w:line="288" w:lineRule="auto"/>
        <w:rPr>
          <w:rFonts w:ascii="Times New Roman" w:eastAsia="Times New Roman" w:hAnsi="Times New Roman" w:cs="Times New Roman"/>
          <w:b/>
          <w:bCs/>
          <w:sz w:val="24"/>
          <w:szCs w:val="24"/>
        </w:rPr>
      </w:pPr>
      <w:r w:rsidRPr="00E4319A">
        <w:rPr>
          <w:rFonts w:ascii="Times New Roman" w:eastAsia="Times New Roman" w:hAnsi="Times New Roman" w:cs="Times New Roman"/>
          <w:sz w:val="24"/>
          <w:szCs w:val="24"/>
        </w:rPr>
        <w:t>Lord Jesus, in a wonderful sacrament</w:t>
      </w:r>
      <w:r w:rsidR="00107BCF">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you strengthen us with the saving power</w:t>
      </w:r>
      <w:r w:rsidR="00107BCF">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of your suffering, death, and resurrection.</w:t>
      </w:r>
      <w:r w:rsidR="00107BCF">
        <w:rPr>
          <w:rFonts w:ascii="Times New Roman" w:eastAsia="Times New Roman" w:hAnsi="Times New Roman" w:cs="Times New Roman"/>
          <w:sz w:val="24"/>
          <w:szCs w:val="24"/>
        </w:rPr>
        <w:t xml:space="preserve">  May this </w:t>
      </w:r>
      <w:r w:rsidRPr="00E4319A">
        <w:rPr>
          <w:rFonts w:ascii="Times New Roman" w:eastAsia="Times New Roman" w:hAnsi="Times New Roman" w:cs="Times New Roman"/>
          <w:sz w:val="24"/>
          <w:szCs w:val="24"/>
        </w:rPr>
        <w:t>sacrament of your body and blood</w:t>
      </w:r>
      <w:r w:rsidR="00107BCF">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so wor</w:t>
      </w:r>
      <w:r w:rsidR="00107BCF">
        <w:rPr>
          <w:rFonts w:ascii="Times New Roman" w:eastAsia="Times New Roman" w:hAnsi="Times New Roman" w:cs="Times New Roman"/>
          <w:sz w:val="24"/>
          <w:szCs w:val="24"/>
        </w:rPr>
        <w:t xml:space="preserve">k in us that the fruits of your </w:t>
      </w:r>
      <w:r w:rsidRPr="00E4319A">
        <w:rPr>
          <w:rFonts w:ascii="Times New Roman" w:eastAsia="Times New Roman" w:hAnsi="Times New Roman" w:cs="Times New Roman"/>
          <w:sz w:val="24"/>
          <w:szCs w:val="24"/>
        </w:rPr>
        <w:t>redemption</w:t>
      </w:r>
      <w:r w:rsidR="00107BCF">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will show forth in the way we live,</w:t>
      </w:r>
      <w:r w:rsidR="00107BCF">
        <w:rPr>
          <w:rFonts w:ascii="Times New Roman" w:eastAsia="Times New Roman" w:hAnsi="Times New Roman" w:cs="Times New Roman"/>
          <w:sz w:val="24"/>
          <w:szCs w:val="24"/>
        </w:rPr>
        <w:t xml:space="preserve"> for you live and reign </w:t>
      </w:r>
      <w:r w:rsidRPr="00E4319A">
        <w:rPr>
          <w:rFonts w:ascii="Times New Roman" w:eastAsia="Times New Roman" w:hAnsi="Times New Roman" w:cs="Times New Roman"/>
          <w:sz w:val="24"/>
          <w:szCs w:val="24"/>
        </w:rPr>
        <w:t>with the Father and the Holy Spirit,</w:t>
      </w:r>
      <w:r w:rsidR="00107BCF">
        <w:rPr>
          <w:rFonts w:ascii="Times New Roman" w:eastAsia="Times New Roman" w:hAnsi="Times New Roman" w:cs="Times New Roman"/>
          <w:sz w:val="24"/>
          <w:szCs w:val="24"/>
        </w:rPr>
        <w:t xml:space="preserve"> </w:t>
      </w:r>
      <w:r w:rsidRPr="00E4319A">
        <w:rPr>
          <w:rFonts w:ascii="Times New Roman" w:eastAsia="Times New Roman" w:hAnsi="Times New Roman" w:cs="Times New Roman"/>
          <w:sz w:val="24"/>
          <w:szCs w:val="24"/>
        </w:rPr>
        <w:t>one God, now and forever.</w:t>
      </w:r>
      <w:r w:rsidR="00107BCF">
        <w:rPr>
          <w:rFonts w:ascii="Times New Roman" w:eastAsia="Times New Roman" w:hAnsi="Times New Roman" w:cs="Times New Roman"/>
          <w:sz w:val="24"/>
          <w:szCs w:val="24"/>
        </w:rPr>
        <w:t xml:space="preserve">  </w:t>
      </w:r>
      <w:r w:rsidRPr="00E4319A">
        <w:rPr>
          <w:rFonts w:ascii="Times New Roman" w:eastAsia="Times New Roman" w:hAnsi="Times New Roman" w:cs="Times New Roman"/>
          <w:b/>
          <w:bCs/>
          <w:sz w:val="24"/>
          <w:szCs w:val="24"/>
        </w:rPr>
        <w:t>Amen.</w:t>
      </w:r>
    </w:p>
    <w:p w14:paraId="3F054371" w14:textId="29C80B85" w:rsidR="00513A90" w:rsidRDefault="00513A90" w:rsidP="006E4D84">
      <w:pPr>
        <w:spacing w:before="240" w:after="0"/>
        <w:jc w:val="center"/>
        <w:rPr>
          <w:rFonts w:ascii="Times New Roman" w:eastAsia="Times New Roman" w:hAnsi="Times New Roman" w:cs="Times New Roman"/>
          <w:b/>
          <w:bCs/>
          <w:sz w:val="24"/>
          <w:szCs w:val="24"/>
        </w:rPr>
      </w:pPr>
      <w:r w:rsidRPr="00E4319A">
        <w:rPr>
          <w:rFonts w:ascii="Times New Roman" w:eastAsia="Times New Roman" w:hAnsi="Times New Roman" w:cs="Times New Roman"/>
          <w:b/>
          <w:bCs/>
          <w:sz w:val="24"/>
          <w:szCs w:val="24"/>
        </w:rPr>
        <w:t>Stripping of the Altar</w:t>
      </w:r>
    </w:p>
    <w:p w14:paraId="7A6EABE1" w14:textId="1F463181" w:rsidR="00085BE0" w:rsidRDefault="00085BE0" w:rsidP="00E27D0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Psalm 22</w:t>
      </w:r>
    </w:p>
    <w:p w14:paraId="62E5D93C" w14:textId="77777777" w:rsidR="00E27D0A" w:rsidRPr="00E4319A" w:rsidRDefault="00E27D0A" w:rsidP="00E27D0A">
      <w:pPr>
        <w:spacing w:after="0"/>
        <w:jc w:val="center"/>
        <w:rPr>
          <w:rFonts w:ascii="Times New Roman" w:eastAsia="Times New Roman" w:hAnsi="Times New Roman" w:cs="Times New Roman"/>
          <w:b/>
          <w:bCs/>
          <w:sz w:val="24"/>
          <w:szCs w:val="24"/>
        </w:rPr>
      </w:pPr>
    </w:p>
    <w:p w14:paraId="3F054372" w14:textId="43A0007C" w:rsidR="00513A90" w:rsidRPr="00F036AB" w:rsidRDefault="006E4D84" w:rsidP="00107BCF">
      <w:pPr>
        <w:jc w:val="center"/>
        <w:rPr>
          <w:rFonts w:ascii="Times New Roman" w:hAnsi="Times New Roman" w:cs="Times New Roman"/>
          <w:b/>
          <w:bCs/>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F054382" wp14:editId="6C3F7B19">
                <wp:simplePos x="0" y="0"/>
                <wp:positionH relativeFrom="column">
                  <wp:align>right</wp:align>
                </wp:positionH>
                <wp:positionV relativeFrom="paragraph">
                  <wp:posOffset>244723</wp:posOffset>
                </wp:positionV>
                <wp:extent cx="4366260" cy="46482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46482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F22FBD" w14:textId="77777777" w:rsidR="00F50047" w:rsidRDefault="00F50047" w:rsidP="006E4D84">
                            <w:pPr>
                              <w:spacing w:after="0"/>
                              <w:rPr>
                                <w:rFonts w:eastAsia="Times New Roman"/>
                                <w:sz w:val="20"/>
                                <w:szCs w:val="20"/>
                              </w:rPr>
                            </w:pPr>
                            <w:r>
                              <w:rPr>
                                <w:rFonts w:eastAsia="Times New Roman"/>
                                <w:sz w:val="20"/>
                                <w:szCs w:val="20"/>
                              </w:rPr>
                              <w:t>Copyright © 2022 Augsburg Fortress. All rights reserved. Reprinted by permission under Augsburg Fortress Liturgies Annual License #SB154893.</w:t>
                            </w:r>
                          </w:p>
                          <w:p w14:paraId="621E213A" w14:textId="77777777" w:rsidR="00F50047" w:rsidRDefault="00F50047" w:rsidP="00F50047">
                            <w:pPr>
                              <w:rPr>
                                <w:rFonts w:eastAsia="Times New Roman"/>
                                <w:sz w:val="24"/>
                                <w:szCs w:val="24"/>
                              </w:rPr>
                            </w:pPr>
                          </w:p>
                          <w:p w14:paraId="3F054388" w14:textId="6B8C3D05" w:rsidR="0033181B" w:rsidRDefault="0033181B" w:rsidP="0033181B">
                            <w:pPr>
                              <w:spacing w:after="0" w:line="240" w:lineRule="auto"/>
                              <w:rPr>
                                <w:sz w:val="16"/>
                                <w:szCs w:val="16"/>
                              </w:rPr>
                            </w:pPr>
                            <w:r>
                              <w:rPr>
                                <w:sz w:val="16"/>
                                <w:szCs w:val="16"/>
                              </w:rPr>
                              <w:t>Copyright © 202</w:t>
                            </w:r>
                            <w:r w:rsidR="00F50047">
                              <w:rPr>
                                <w:sz w:val="16"/>
                                <w:szCs w:val="16"/>
                              </w:rPr>
                              <w:t>2</w:t>
                            </w:r>
                            <w:r>
                              <w:rPr>
                                <w:sz w:val="16"/>
                                <w:szCs w:val="16"/>
                              </w:rPr>
                              <w:t xml:space="preserve"> Augsburg Fortress. All rights reserved. Reprinted by permission under Augsburg Fortress Liturgies Annual License #SAS020622. Used by permission.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054382" id="_x0000_t202" coordsize="21600,21600" o:spt="202" path="m,l,21600r21600,l21600,xe">
                <v:stroke joinstyle="miter"/>
                <v:path gradientshapeok="t" o:connecttype="rect"/>
              </v:shapetype>
              <v:shape id="Text Box 5" o:spid="_x0000_s1026" type="#_x0000_t202" style="position:absolute;left:0;text-align:left;margin-left:292.6pt;margin-top:19.25pt;width:343.8pt;height:36.6pt;z-index:2516787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" filled="f" fillcolor="blue" stroked="f" strokecolor="black [0]" strokeweight="2pt">
                <v:textbox inset="2.88pt,2.88pt,2.88pt,2.88pt">
                  <w:txbxContent>
                    <w:p w14:paraId="2CF22FBD" w14:textId="77777777" w:rsidR="00F50047" w:rsidRDefault="00F50047" w:rsidP="006E4D84">
                      <w:pPr>
                        <w:spacing w:after="0"/>
                        <w:rPr>
                          <w:rFonts w:eastAsia="Times New Roman"/>
                          <w:sz w:val="20"/>
                          <w:szCs w:val="20"/>
                        </w:rPr>
                      </w:pPr>
                      <w:r>
                        <w:rPr>
                          <w:rFonts w:eastAsia="Times New Roman"/>
                          <w:sz w:val="20"/>
                          <w:szCs w:val="20"/>
                        </w:rPr>
                        <w:t>Copyright © 2022 Augsburg Fortress. All rights reserved. Reprinted by permission under Augsburg Fortress Liturgies Annual License #SB154893.</w:t>
                      </w:r>
                    </w:p>
                    <w:p w14:paraId="621E213A" w14:textId="77777777" w:rsidR="00F50047" w:rsidRDefault="00F50047" w:rsidP="00F50047">
                      <w:pPr>
                        <w:rPr>
                          <w:rFonts w:eastAsia="Times New Roman"/>
                          <w:sz w:val="24"/>
                          <w:szCs w:val="24"/>
                        </w:rPr>
                      </w:pPr>
                    </w:p>
                    <w:p w14:paraId="3F054388" w14:textId="6B8C3D05" w:rsidR="0033181B" w:rsidRDefault="0033181B" w:rsidP="0033181B">
                      <w:pPr>
                        <w:spacing w:after="0" w:line="240" w:lineRule="auto"/>
                        <w:rPr>
                          <w:sz w:val="16"/>
                          <w:szCs w:val="16"/>
                        </w:rPr>
                      </w:pPr>
                      <w:r>
                        <w:rPr>
                          <w:sz w:val="16"/>
                          <w:szCs w:val="16"/>
                        </w:rPr>
                        <w:t>Copyright © 202</w:t>
                      </w:r>
                      <w:r w:rsidR="00F50047">
                        <w:rPr>
                          <w:sz w:val="16"/>
                          <w:szCs w:val="16"/>
                        </w:rPr>
                        <w:t>2</w:t>
                      </w:r>
                      <w:r>
                        <w:rPr>
                          <w:sz w:val="16"/>
                          <w:szCs w:val="16"/>
                        </w:rPr>
                        <w:t xml:space="preserve"> Augsburg Fortress. All rights reserved. Reprinted by permission under Augsburg Fortress Liturgies Annual License #SAS020622. Used by permission.</w:t>
                      </w:r>
                    </w:p>
                  </w:txbxContent>
                </v:textbox>
              </v:shape>
            </w:pict>
          </mc:Fallback>
        </mc:AlternateContent>
      </w:r>
      <w:r w:rsidR="00513A90" w:rsidRPr="00F036AB">
        <w:rPr>
          <w:rFonts w:ascii="Times New Roman" w:eastAsia="Times New Roman" w:hAnsi="Times New Roman" w:cs="Times New Roman"/>
          <w:b/>
          <w:bCs/>
          <w:sz w:val="24"/>
          <w:szCs w:val="24"/>
        </w:rPr>
        <w:t xml:space="preserve">All depart in silence.  Worship continues at </w:t>
      </w:r>
      <w:r w:rsidR="005F584D" w:rsidRPr="00F036AB">
        <w:rPr>
          <w:rFonts w:ascii="Times New Roman" w:eastAsia="Times New Roman" w:hAnsi="Times New Roman" w:cs="Times New Roman"/>
          <w:b/>
          <w:bCs/>
          <w:sz w:val="24"/>
          <w:szCs w:val="24"/>
        </w:rPr>
        <w:t>6</w:t>
      </w:r>
      <w:r w:rsidR="007D0CB1" w:rsidRPr="00F036AB">
        <w:rPr>
          <w:rFonts w:ascii="Times New Roman" w:eastAsia="Times New Roman" w:hAnsi="Times New Roman" w:cs="Times New Roman"/>
          <w:b/>
          <w:bCs/>
          <w:sz w:val="24"/>
          <w:szCs w:val="24"/>
        </w:rPr>
        <w:t xml:space="preserve">pm </w:t>
      </w:r>
      <w:r w:rsidR="00513A90" w:rsidRPr="00F036AB">
        <w:rPr>
          <w:rFonts w:ascii="Times New Roman" w:eastAsia="Times New Roman" w:hAnsi="Times New Roman" w:cs="Times New Roman"/>
          <w:b/>
          <w:bCs/>
          <w:sz w:val="24"/>
          <w:szCs w:val="24"/>
        </w:rPr>
        <w:t>on Good Friday</w:t>
      </w:r>
    </w:p>
    <w:p w14:paraId="3F054375" w14:textId="6DEAD67B" w:rsidR="00800BDC" w:rsidRDefault="00800BDC" w:rsidP="00A61826">
      <w:pPr>
        <w:tabs>
          <w:tab w:val="left" w:pos="1440"/>
        </w:tabs>
        <w:spacing w:before="120" w:after="0" w:line="312" w:lineRule="auto"/>
        <w:rPr>
          <w:rFonts w:ascii="Times New Roman" w:eastAsia="Times New Roman" w:hAnsi="Times New Roman" w:cs="Times New Roman"/>
          <w:b/>
          <w:i/>
          <w:color w:val="000000"/>
          <w:sz w:val="25"/>
          <w:szCs w:val="25"/>
        </w:rPr>
      </w:pPr>
    </w:p>
    <w:p w14:paraId="3F05437C" w14:textId="3284B7EF" w:rsidR="00DA1D6B" w:rsidRDefault="006E4D84" w:rsidP="00F036AB">
      <w:pPr>
        <w:tabs>
          <w:tab w:val="left" w:pos="1440"/>
        </w:tabs>
        <w:spacing w:before="120" w:after="0" w:line="264" w:lineRule="auto"/>
        <w:ind w:right="-180"/>
        <w:jc w:val="center"/>
        <w:rPr>
          <w:rFonts w:eastAsia="Times New Roman" w:cstheme="minorHAnsi"/>
          <w:bCs/>
          <w:kern w:val="28"/>
          <w:sz w:val="24"/>
          <w:szCs w:val="24"/>
          <w14:cntxtAlts/>
        </w:rPr>
      </w:pPr>
      <w:r w:rsidRPr="009C0AE6">
        <w:rPr>
          <w:rFonts w:ascii="Gill Sans MT" w:hAnsi="Gill Sans MT"/>
          <w:noProof/>
          <w:sz w:val="24"/>
          <w:szCs w:val="24"/>
        </w:rPr>
        <mc:AlternateContent>
          <mc:Choice Requires="wps">
            <w:drawing>
              <wp:anchor distT="0" distB="0" distL="114300" distR="114300" simplePos="0" relativeHeight="251679744" behindDoc="0" locked="0" layoutInCell="1" allowOverlap="1" wp14:anchorId="57FACE06" wp14:editId="29502700">
                <wp:simplePos x="0" y="0"/>
                <wp:positionH relativeFrom="column">
                  <wp:posOffset>881990</wp:posOffset>
                </wp:positionH>
                <wp:positionV relativeFrom="paragraph">
                  <wp:posOffset>1670075</wp:posOffset>
                </wp:positionV>
                <wp:extent cx="2686050" cy="538843"/>
                <wp:effectExtent l="95250" t="114300" r="114300" b="128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38843"/>
                        </a:xfrm>
                        <a:prstGeom prst="rect">
                          <a:avLst/>
                        </a:prstGeom>
                        <a:solidFill>
                          <a:srgbClr val="FFFFFF"/>
                        </a:solidFill>
                        <a:ln w="9525">
                          <a:solidFill>
                            <a:srgbClr val="000000"/>
                          </a:solidFill>
                          <a:miter lim="800000"/>
                          <a:headEnd/>
                          <a:tailEnd/>
                        </a:ln>
                        <a:effectLst>
                          <a:glow rad="101600">
                            <a:schemeClr val="accent3">
                              <a:satMod val="175000"/>
                            </a:schemeClr>
                          </a:glow>
                        </a:effectLst>
                      </wps:spPr>
                      <wps:txbx>
                        <w:txbxContent>
                          <w:p w14:paraId="1215B2CB" w14:textId="77777777" w:rsidR="006E4D84" w:rsidRPr="0079222C" w:rsidRDefault="006E4D84" w:rsidP="006E4D84">
                            <w:pPr>
                              <w:widowControl w:val="0"/>
                              <w:spacing w:after="60" w:line="240" w:lineRule="auto"/>
                              <w:ind w:left="90" w:right="25"/>
                              <w:jc w:val="center"/>
                              <w:rPr>
                                <w:rFonts w:ascii="Bodoni MT" w:hAnsi="Bodoni MT"/>
                                <w:b/>
                                <w:bCs/>
                                <w:sz w:val="26"/>
                                <w:szCs w:val="26"/>
                              </w:rPr>
                            </w:pPr>
                            <w:r w:rsidRPr="0079222C">
                              <w:rPr>
                                <w:rFonts w:ascii="Bodoni MT" w:hAnsi="Bodoni MT"/>
                                <w:b/>
                                <w:bCs/>
                                <w:sz w:val="26"/>
                                <w:szCs w:val="26"/>
                                <w:u w:val="single"/>
                              </w:rPr>
                              <w:t xml:space="preserve">Mission Project for </w:t>
                            </w:r>
                            <w:r>
                              <w:rPr>
                                <w:rFonts w:ascii="Bodoni MT" w:hAnsi="Bodoni MT"/>
                                <w:b/>
                                <w:bCs/>
                                <w:sz w:val="26"/>
                                <w:szCs w:val="26"/>
                                <w:u w:val="single"/>
                              </w:rPr>
                              <w:t>April</w:t>
                            </w:r>
                          </w:p>
                          <w:p w14:paraId="6578C27A" w14:textId="77777777" w:rsidR="006E4D84" w:rsidRDefault="006E4D84" w:rsidP="006E4D84">
                            <w:pPr>
                              <w:widowControl w:val="0"/>
                              <w:spacing w:after="0" w:line="240" w:lineRule="auto"/>
                              <w:ind w:left="86" w:right="29"/>
                              <w:jc w:val="center"/>
                              <w:rPr>
                                <w:rFonts w:ascii="Bodoni MT" w:eastAsia="Times New Roman" w:hAnsi="Bodoni MT" w:cs="Calibri"/>
                                <w:b/>
                                <w:bCs/>
                                <w:color w:val="000000"/>
                                <w:kern w:val="28"/>
                                <w:sz w:val="26"/>
                                <w:szCs w:val="26"/>
                                <w14:ligatures w14:val="standard"/>
                                <w14:cntxtAlts/>
                              </w:rPr>
                            </w:pPr>
                            <w:r>
                              <w:rPr>
                                <w:rFonts w:ascii="Bodoni MT" w:eastAsia="Times New Roman" w:hAnsi="Bodoni MT" w:cs="Calibri"/>
                                <w:b/>
                                <w:bCs/>
                                <w:color w:val="000000"/>
                                <w:kern w:val="28"/>
                                <w:sz w:val="26"/>
                                <w:szCs w:val="26"/>
                                <w14:ligatures w14:val="standard"/>
                                <w14:cntxtAlts/>
                              </w:rPr>
                              <w:t>Dayspring Children’s Village</w:t>
                            </w:r>
                          </w:p>
                          <w:p w14:paraId="64C9AD04" w14:textId="77777777" w:rsidR="006E4D84" w:rsidRPr="0079222C" w:rsidRDefault="006E4D84" w:rsidP="006E4D84">
                            <w:pPr>
                              <w:widowControl w:val="0"/>
                              <w:spacing w:after="0" w:line="240" w:lineRule="auto"/>
                              <w:ind w:left="86" w:right="29"/>
                              <w:jc w:val="center"/>
                              <w:rPr>
                                <w:rFonts w:ascii="Bodoni MT" w:eastAsia="Times New Roman" w:hAnsi="Bodoni MT" w:cs="Calibri"/>
                                <w:b/>
                                <w:bCs/>
                                <w:color w:val="000000"/>
                                <w:kern w:val="28"/>
                                <w:sz w:val="26"/>
                                <w:szCs w:val="26"/>
                                <w14:ligatures w14:val="standard"/>
                                <w14:cntxtAlts/>
                              </w:rPr>
                            </w:pPr>
                          </w:p>
                          <w:p w14:paraId="27FF6578" w14:textId="77777777" w:rsidR="006E4D84" w:rsidRDefault="006E4D84" w:rsidP="006E4D84">
                            <w:pPr>
                              <w:jc w:val="cente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FACE06" id="Text Box 2" o:spid="_x0000_s1027" type="#_x0000_t202" style="position:absolute;left:0;text-align:left;margin-left:69.45pt;margin-top:131.5pt;width:211.5pt;height:42.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">
                <v:textbox>
                  <w:txbxContent>
                    <w:p w14:paraId="1215B2CB" w14:textId="77777777" w:rsidR="006E4D84" w:rsidRPr="0079222C" w:rsidRDefault="006E4D84" w:rsidP="006E4D84">
                      <w:pPr>
                        <w:widowControl w:val="0"/>
                        <w:spacing w:after="60" w:line="240" w:lineRule="auto"/>
                        <w:ind w:left="90" w:right="25"/>
                        <w:jc w:val="center"/>
                        <w:rPr>
                          <w:rFonts w:ascii="Bodoni MT" w:hAnsi="Bodoni MT"/>
                          <w:b/>
                          <w:bCs/>
                          <w:sz w:val="26"/>
                          <w:szCs w:val="26"/>
                        </w:rPr>
                      </w:pPr>
                      <w:r w:rsidRPr="0079222C">
                        <w:rPr>
                          <w:rFonts w:ascii="Bodoni MT" w:hAnsi="Bodoni MT"/>
                          <w:b/>
                          <w:bCs/>
                          <w:sz w:val="26"/>
                          <w:szCs w:val="26"/>
                          <w:u w:val="single"/>
                        </w:rPr>
                        <w:t xml:space="preserve">Mission Project for </w:t>
                      </w:r>
                      <w:r>
                        <w:rPr>
                          <w:rFonts w:ascii="Bodoni MT" w:hAnsi="Bodoni MT"/>
                          <w:b/>
                          <w:bCs/>
                          <w:sz w:val="26"/>
                          <w:szCs w:val="26"/>
                          <w:u w:val="single"/>
                        </w:rPr>
                        <w:t>April</w:t>
                      </w:r>
                    </w:p>
                    <w:p w14:paraId="6578C27A" w14:textId="77777777" w:rsidR="006E4D84" w:rsidRDefault="006E4D84" w:rsidP="006E4D84">
                      <w:pPr>
                        <w:widowControl w:val="0"/>
                        <w:spacing w:after="0" w:line="240" w:lineRule="auto"/>
                        <w:ind w:left="86" w:right="29"/>
                        <w:jc w:val="center"/>
                        <w:rPr>
                          <w:rFonts w:ascii="Bodoni MT" w:eastAsia="Times New Roman" w:hAnsi="Bodoni MT" w:cs="Calibri"/>
                          <w:b/>
                          <w:bCs/>
                          <w:color w:val="000000"/>
                          <w:kern w:val="28"/>
                          <w:sz w:val="26"/>
                          <w:szCs w:val="26"/>
                          <w14:ligatures w14:val="standard"/>
                          <w14:cntxtAlts/>
                        </w:rPr>
                      </w:pPr>
                      <w:r>
                        <w:rPr>
                          <w:rFonts w:ascii="Bodoni MT" w:eastAsia="Times New Roman" w:hAnsi="Bodoni MT" w:cs="Calibri"/>
                          <w:b/>
                          <w:bCs/>
                          <w:color w:val="000000"/>
                          <w:kern w:val="28"/>
                          <w:sz w:val="26"/>
                          <w:szCs w:val="26"/>
                          <w14:ligatures w14:val="standard"/>
                          <w14:cntxtAlts/>
                        </w:rPr>
                        <w:t>Dayspring Children’s Village</w:t>
                      </w:r>
                    </w:p>
                    <w:p w14:paraId="64C9AD04" w14:textId="77777777" w:rsidR="006E4D84" w:rsidRPr="0079222C" w:rsidRDefault="006E4D84" w:rsidP="006E4D84">
                      <w:pPr>
                        <w:widowControl w:val="0"/>
                        <w:spacing w:after="0" w:line="240" w:lineRule="auto"/>
                        <w:ind w:left="86" w:right="29"/>
                        <w:jc w:val="center"/>
                        <w:rPr>
                          <w:rFonts w:ascii="Bodoni MT" w:eastAsia="Times New Roman" w:hAnsi="Bodoni MT" w:cs="Calibri"/>
                          <w:b/>
                          <w:bCs/>
                          <w:color w:val="000000"/>
                          <w:kern w:val="28"/>
                          <w:sz w:val="26"/>
                          <w:szCs w:val="26"/>
                          <w14:ligatures w14:val="standard"/>
                          <w14:cntxtAlts/>
                        </w:rPr>
                      </w:pPr>
                    </w:p>
                    <w:p w14:paraId="27FF6578" w14:textId="77777777" w:rsidR="006E4D84" w:rsidRDefault="006E4D84" w:rsidP="006E4D84">
                      <w:pPr>
                        <w:jc w:val="center"/>
                      </w:pPr>
                    </w:p>
                  </w:txbxContent>
                </v:textbox>
              </v:shape>
            </w:pict>
          </mc:Fallback>
        </mc:AlternateContent>
      </w:r>
      <w:r w:rsidR="009832B0" w:rsidRPr="0026632A">
        <w:rPr>
          <w:rFonts w:ascii="Times New Roman" w:eastAsia="Times New Roman" w:hAnsi="Times New Roman" w:cs="Times New Roman"/>
          <w:noProof/>
          <w:sz w:val="24"/>
          <w:szCs w:val="24"/>
        </w:rPr>
        <mc:AlternateContent>
          <mc:Choice Requires="wps">
            <w:drawing>
              <wp:inline distT="0" distB="0" distL="0" distR="0" wp14:anchorId="3F054386" wp14:editId="48F825CF">
                <wp:extent cx="3886200" cy="1313213"/>
                <wp:effectExtent l="76200" t="76200" r="76200" b="7747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13213"/>
                        </a:xfrm>
                        <a:prstGeom prst="rect">
                          <a:avLst/>
                        </a:prstGeom>
                        <a:solidFill>
                          <a:srgbClr val="FFFFFF"/>
                        </a:solidFill>
                        <a:ln w="3175" algn="in">
                          <a:noFill/>
                          <a:prstDash val="sysDot"/>
                          <a:miter lim="800000"/>
                          <a:headEnd/>
                          <a:tailEnd/>
                        </a:ln>
                        <a:effectLst>
                          <a:glow rad="63500">
                            <a:sysClr val="windowText" lastClr="000000">
                              <a:alpha val="40000"/>
                            </a:sysClr>
                          </a:glow>
                        </a:effectLst>
                      </wps:spPr>
                      <wps:txbx>
                        <w:txbxContent>
                          <w:p w14:paraId="3F05438D" w14:textId="5745E6DB" w:rsidR="00220A07" w:rsidRDefault="00D54036" w:rsidP="00D54036">
                            <w:pPr>
                              <w:shd w:val="clear" w:color="auto" w:fill="FFFFFF"/>
                              <w:spacing w:after="0" w:line="240" w:lineRule="auto"/>
                              <w:outlineLvl w:val="2"/>
                              <w:rPr>
                                <w:rFonts w:cstheme="minorHAnsi"/>
                                <w:sz w:val="24"/>
                                <w:szCs w:val="25"/>
                              </w:rPr>
                            </w:pPr>
                            <w:r w:rsidRPr="00E42D6D">
                              <w:rPr>
                                <w:rFonts w:cstheme="minorHAnsi"/>
                                <w:b/>
                                <w:sz w:val="24"/>
                                <w:szCs w:val="25"/>
                              </w:rPr>
                              <w:t>Organist</w:t>
                            </w:r>
                            <w:r>
                              <w:rPr>
                                <w:rFonts w:cstheme="minorHAnsi"/>
                                <w:b/>
                                <w:sz w:val="24"/>
                                <w:szCs w:val="25"/>
                              </w:rPr>
                              <w:t>/Pianist/Vocalist</w:t>
                            </w:r>
                            <w:r w:rsidRPr="00E42D6D">
                              <w:rPr>
                                <w:rFonts w:cstheme="minorHAnsi"/>
                                <w:b/>
                                <w:sz w:val="24"/>
                                <w:szCs w:val="25"/>
                              </w:rPr>
                              <w:t>:</w:t>
                            </w:r>
                            <w:r>
                              <w:rPr>
                                <w:rFonts w:cstheme="minorHAnsi"/>
                                <w:b/>
                                <w:sz w:val="24"/>
                                <w:szCs w:val="25"/>
                              </w:rPr>
                              <w:t xml:space="preserve"> </w:t>
                            </w:r>
                            <w:r>
                              <w:rPr>
                                <w:rFonts w:cstheme="minorHAnsi"/>
                                <w:sz w:val="24"/>
                                <w:szCs w:val="25"/>
                              </w:rPr>
                              <w:t xml:space="preserve">Leila Gangstad &amp; </w:t>
                            </w:r>
                            <w:r w:rsidR="00107BCF">
                              <w:rPr>
                                <w:rFonts w:cstheme="minorHAnsi"/>
                                <w:sz w:val="24"/>
                                <w:szCs w:val="25"/>
                              </w:rPr>
                              <w:t>Loraine Mix</w:t>
                            </w:r>
                            <w:r>
                              <w:rPr>
                                <w:rFonts w:cstheme="minorHAnsi"/>
                                <w:b/>
                                <w:sz w:val="24"/>
                                <w:szCs w:val="25"/>
                              </w:rPr>
                              <w:t xml:space="preserve">    </w:t>
                            </w:r>
                            <w:r w:rsidR="00220A07">
                              <w:rPr>
                                <w:rFonts w:cstheme="minorHAnsi"/>
                                <w:b/>
                                <w:sz w:val="24"/>
                                <w:szCs w:val="25"/>
                              </w:rPr>
                              <w:t xml:space="preserve">Special </w:t>
                            </w:r>
                            <w:r w:rsidR="00220A07" w:rsidRPr="00DD6D14">
                              <w:rPr>
                                <w:rFonts w:cstheme="minorHAnsi"/>
                                <w:b/>
                                <w:sz w:val="24"/>
                                <w:szCs w:val="25"/>
                              </w:rPr>
                              <w:t>Music</w:t>
                            </w:r>
                            <w:r w:rsidR="00220A07">
                              <w:rPr>
                                <w:rFonts w:cstheme="minorHAnsi"/>
                                <w:b/>
                                <w:sz w:val="24"/>
                                <w:szCs w:val="25"/>
                              </w:rPr>
                              <w:t xml:space="preserve">: </w:t>
                            </w:r>
                            <w:r w:rsidR="00801ABE" w:rsidRPr="00801ABE">
                              <w:rPr>
                                <w:rFonts w:cstheme="minorHAnsi"/>
                                <w:sz w:val="24"/>
                                <w:szCs w:val="25"/>
                              </w:rPr>
                              <w:t>Senior Choir</w:t>
                            </w:r>
                            <w:r w:rsidR="00107BCF">
                              <w:rPr>
                                <w:rFonts w:cstheme="minorHAnsi"/>
                                <w:sz w:val="24"/>
                                <w:szCs w:val="25"/>
                              </w:rPr>
                              <w:t xml:space="preserve"> </w:t>
                            </w:r>
                          </w:p>
                          <w:p w14:paraId="3F3BFD5C" w14:textId="50FCD8B8" w:rsidR="00692383" w:rsidRPr="00D54036" w:rsidRDefault="00692383" w:rsidP="00D54036">
                            <w:pPr>
                              <w:shd w:val="clear" w:color="auto" w:fill="FFFFFF"/>
                              <w:spacing w:after="0" w:line="240" w:lineRule="auto"/>
                              <w:outlineLvl w:val="2"/>
                              <w:rPr>
                                <w:rFonts w:ascii="Times New Roman" w:eastAsia="Times New Roman" w:hAnsi="Times New Roman" w:cs="Times New Roman"/>
                                <w:bCs/>
                                <w:i/>
                                <w:sz w:val="24"/>
                                <w:szCs w:val="24"/>
                              </w:rPr>
                            </w:pPr>
                            <w:r w:rsidRPr="00A7143B">
                              <w:rPr>
                                <w:rFonts w:cstheme="minorHAnsi"/>
                                <w:b/>
                                <w:bCs/>
                                <w:sz w:val="24"/>
                                <w:szCs w:val="25"/>
                              </w:rPr>
                              <w:t>Ushers:</w:t>
                            </w:r>
                            <w:r>
                              <w:rPr>
                                <w:rFonts w:cstheme="minorHAnsi"/>
                                <w:sz w:val="24"/>
                                <w:szCs w:val="25"/>
                              </w:rPr>
                              <w:t xml:space="preserve">  </w:t>
                            </w:r>
                            <w:r w:rsidR="00816B01">
                              <w:rPr>
                                <w:rFonts w:cstheme="minorHAnsi"/>
                                <w:sz w:val="24"/>
                                <w:szCs w:val="25"/>
                              </w:rPr>
                              <w:t>The Johnson family</w:t>
                            </w:r>
                          </w:p>
                          <w:p w14:paraId="3F05438E" w14:textId="77777777" w:rsidR="007C7E64" w:rsidRDefault="007C7E64" w:rsidP="009832B0">
                            <w:pPr>
                              <w:widowControl w:val="0"/>
                              <w:tabs>
                                <w:tab w:val="left" w:pos="1620"/>
                              </w:tabs>
                              <w:spacing w:after="0" w:line="240" w:lineRule="auto"/>
                              <w:rPr>
                                <w:rFonts w:cstheme="minorHAnsi"/>
                                <w:sz w:val="24"/>
                                <w:szCs w:val="25"/>
                              </w:rPr>
                            </w:pPr>
                            <w:r w:rsidRPr="007C7E64">
                              <w:rPr>
                                <w:rFonts w:cstheme="minorHAnsi"/>
                                <w:b/>
                                <w:sz w:val="24"/>
                                <w:szCs w:val="25"/>
                              </w:rPr>
                              <w:t>Lay Reader:</w:t>
                            </w:r>
                            <w:r>
                              <w:rPr>
                                <w:rFonts w:cstheme="minorHAnsi"/>
                                <w:sz w:val="24"/>
                                <w:szCs w:val="25"/>
                              </w:rPr>
                              <w:t xml:space="preserve">  </w:t>
                            </w:r>
                          </w:p>
                          <w:p w14:paraId="3F05438F" w14:textId="271FAA73" w:rsidR="00220A07" w:rsidRDefault="00220A07" w:rsidP="009832B0">
                            <w:pPr>
                              <w:widowControl w:val="0"/>
                              <w:spacing w:after="0" w:line="240" w:lineRule="auto"/>
                              <w:rPr>
                                <w:rFonts w:cstheme="minorHAnsi"/>
                                <w:sz w:val="24"/>
                                <w:szCs w:val="25"/>
                              </w:rPr>
                            </w:pPr>
                            <w:r w:rsidRPr="00DD6D14">
                              <w:rPr>
                                <w:rFonts w:cstheme="minorHAnsi"/>
                                <w:b/>
                                <w:sz w:val="24"/>
                                <w:szCs w:val="25"/>
                              </w:rPr>
                              <w:t>Sound</w:t>
                            </w:r>
                            <w:r>
                              <w:rPr>
                                <w:rFonts w:cstheme="minorHAnsi"/>
                                <w:b/>
                                <w:sz w:val="24"/>
                                <w:szCs w:val="25"/>
                              </w:rPr>
                              <w:t>/Video</w:t>
                            </w:r>
                            <w:r w:rsidRPr="00DD6D14">
                              <w:rPr>
                                <w:rFonts w:cstheme="minorHAnsi"/>
                                <w:b/>
                                <w:sz w:val="24"/>
                                <w:szCs w:val="25"/>
                              </w:rPr>
                              <w:t xml:space="preserve">: </w:t>
                            </w:r>
                            <w:r w:rsidRPr="00DD6D14">
                              <w:rPr>
                                <w:rFonts w:cstheme="minorHAnsi"/>
                                <w:sz w:val="24"/>
                                <w:szCs w:val="25"/>
                              </w:rPr>
                              <w:t xml:space="preserve"> </w:t>
                            </w:r>
                            <w:r w:rsidR="00F036AB">
                              <w:rPr>
                                <w:rFonts w:cstheme="minorHAnsi"/>
                                <w:sz w:val="24"/>
                                <w:szCs w:val="25"/>
                              </w:rPr>
                              <w:t xml:space="preserve">Eli Mix, </w:t>
                            </w:r>
                            <w:r w:rsidR="00BF204A">
                              <w:rPr>
                                <w:rFonts w:cstheme="minorHAnsi"/>
                                <w:sz w:val="24"/>
                                <w:szCs w:val="25"/>
                              </w:rPr>
                              <w:t>Mark Willand</w:t>
                            </w:r>
                            <w:r w:rsidR="00CD522F">
                              <w:rPr>
                                <w:rFonts w:cstheme="minorHAnsi"/>
                                <w:sz w:val="24"/>
                                <w:szCs w:val="25"/>
                              </w:rPr>
                              <w:t xml:space="preserve"> </w:t>
                            </w:r>
                          </w:p>
                          <w:p w14:paraId="3BA32CCD" w14:textId="7838B6E5" w:rsidR="00692383" w:rsidRPr="00DD6D14" w:rsidRDefault="00692383" w:rsidP="009832B0">
                            <w:pPr>
                              <w:widowControl w:val="0"/>
                              <w:spacing w:after="0" w:line="240" w:lineRule="auto"/>
                              <w:rPr>
                                <w:rFonts w:cstheme="minorHAnsi"/>
                                <w:sz w:val="24"/>
                                <w:szCs w:val="25"/>
                              </w:rPr>
                            </w:pPr>
                            <w:r w:rsidRPr="00A7143B">
                              <w:rPr>
                                <w:rFonts w:cstheme="minorHAnsi"/>
                                <w:b/>
                                <w:bCs/>
                                <w:sz w:val="24"/>
                                <w:szCs w:val="25"/>
                              </w:rPr>
                              <w:t>Communion Set-up:</w:t>
                            </w:r>
                            <w:r>
                              <w:rPr>
                                <w:rFonts w:cstheme="minorHAnsi"/>
                                <w:sz w:val="24"/>
                                <w:szCs w:val="25"/>
                              </w:rPr>
                              <w:t xml:space="preserve"> Val</w:t>
                            </w:r>
                            <w:r w:rsidR="00A7143B">
                              <w:rPr>
                                <w:rFonts w:cstheme="minorHAnsi"/>
                                <w:sz w:val="24"/>
                                <w:szCs w:val="25"/>
                              </w:rPr>
                              <w:t>erie Abrams &amp; Gina Solberg</w:t>
                            </w:r>
                          </w:p>
                        </w:txbxContent>
                      </wps:txbx>
                      <wps:bodyPr rot="0" vert="horz" wrap="square" lIns="45720" tIns="36195" rIns="36195" bIns="36195" anchor="t" anchorCtr="0">
                        <a:noAutofit/>
                      </wps:bodyPr>
                    </wps:wsp>
                  </a:graphicData>
                </a:graphic>
              </wp:inline>
            </w:drawing>
          </mc:Choice>
          <mc:Fallback>
            <w:pict>
              <v:shape w14:anchorId="3F054386" id="Text Box 3" o:spid="_x0000_s1028" type="#_x0000_t202" style="width:306pt;height:1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" stroked="f" strokeweight=".25pt" insetpen="t">
                <v:stroke dashstyle="1 1"/>
                <v:textbox inset="3.6pt,2.85pt,2.85pt,2.85pt">
                  <w:txbxContent>
                    <w:p w14:paraId="3F05438D" w14:textId="5745E6DB" w:rsidR="00220A07" w:rsidRDefault="00D54036" w:rsidP="00D54036">
                      <w:pPr>
                        <w:shd w:val="clear" w:color="auto" w:fill="FFFFFF"/>
                        <w:spacing w:after="0" w:line="240" w:lineRule="auto"/>
                        <w:outlineLvl w:val="2"/>
                        <w:rPr>
                          <w:rFonts w:cstheme="minorHAnsi"/>
                          <w:sz w:val="24"/>
                          <w:szCs w:val="25"/>
                        </w:rPr>
                      </w:pPr>
                      <w:r w:rsidRPr="00E42D6D">
                        <w:rPr>
                          <w:rFonts w:cstheme="minorHAnsi"/>
                          <w:b/>
                          <w:sz w:val="24"/>
                          <w:szCs w:val="25"/>
                        </w:rPr>
                        <w:t>Organist</w:t>
                      </w:r>
                      <w:r>
                        <w:rPr>
                          <w:rFonts w:cstheme="minorHAnsi"/>
                          <w:b/>
                          <w:sz w:val="24"/>
                          <w:szCs w:val="25"/>
                        </w:rPr>
                        <w:t>/Pianist/Vocalist</w:t>
                      </w:r>
                      <w:r w:rsidRPr="00E42D6D">
                        <w:rPr>
                          <w:rFonts w:cstheme="minorHAnsi"/>
                          <w:b/>
                          <w:sz w:val="24"/>
                          <w:szCs w:val="25"/>
                        </w:rPr>
                        <w:t>:</w:t>
                      </w:r>
                      <w:r>
                        <w:rPr>
                          <w:rFonts w:cstheme="minorHAnsi"/>
                          <w:b/>
                          <w:sz w:val="24"/>
                          <w:szCs w:val="25"/>
                        </w:rPr>
                        <w:t xml:space="preserve"> </w:t>
                      </w:r>
                      <w:r>
                        <w:rPr>
                          <w:rFonts w:cstheme="minorHAnsi"/>
                          <w:sz w:val="24"/>
                          <w:szCs w:val="25"/>
                        </w:rPr>
                        <w:t xml:space="preserve">Leila Gangstad &amp; </w:t>
                      </w:r>
                      <w:r w:rsidR="00107BCF">
                        <w:rPr>
                          <w:rFonts w:cstheme="minorHAnsi"/>
                          <w:sz w:val="24"/>
                          <w:szCs w:val="25"/>
                        </w:rPr>
                        <w:t>Loraine Mix</w:t>
                      </w:r>
                      <w:r>
                        <w:rPr>
                          <w:rFonts w:cstheme="minorHAnsi"/>
                          <w:b/>
                          <w:sz w:val="24"/>
                          <w:szCs w:val="25"/>
                        </w:rPr>
                        <w:t xml:space="preserve">    </w:t>
                      </w:r>
                      <w:r w:rsidR="00220A07">
                        <w:rPr>
                          <w:rFonts w:cstheme="minorHAnsi"/>
                          <w:b/>
                          <w:sz w:val="24"/>
                          <w:szCs w:val="25"/>
                        </w:rPr>
                        <w:t xml:space="preserve">Special </w:t>
                      </w:r>
                      <w:r w:rsidR="00220A07" w:rsidRPr="00DD6D14">
                        <w:rPr>
                          <w:rFonts w:cstheme="minorHAnsi"/>
                          <w:b/>
                          <w:sz w:val="24"/>
                          <w:szCs w:val="25"/>
                        </w:rPr>
                        <w:t>Music</w:t>
                      </w:r>
                      <w:r w:rsidR="00220A07">
                        <w:rPr>
                          <w:rFonts w:cstheme="minorHAnsi"/>
                          <w:b/>
                          <w:sz w:val="24"/>
                          <w:szCs w:val="25"/>
                        </w:rPr>
                        <w:t xml:space="preserve">: </w:t>
                      </w:r>
                      <w:r w:rsidR="00801ABE" w:rsidRPr="00801ABE">
                        <w:rPr>
                          <w:rFonts w:cstheme="minorHAnsi"/>
                          <w:sz w:val="24"/>
                          <w:szCs w:val="25"/>
                        </w:rPr>
                        <w:t>Senior Choir</w:t>
                      </w:r>
                      <w:r w:rsidR="00107BCF">
                        <w:rPr>
                          <w:rFonts w:cstheme="minorHAnsi"/>
                          <w:sz w:val="24"/>
                          <w:szCs w:val="25"/>
                        </w:rPr>
                        <w:t xml:space="preserve"> </w:t>
                      </w:r>
                    </w:p>
                    <w:p w14:paraId="3F3BFD5C" w14:textId="50FCD8B8" w:rsidR="00692383" w:rsidRPr="00D54036" w:rsidRDefault="00692383" w:rsidP="00D54036">
                      <w:pPr>
                        <w:shd w:val="clear" w:color="auto" w:fill="FFFFFF"/>
                        <w:spacing w:after="0" w:line="240" w:lineRule="auto"/>
                        <w:outlineLvl w:val="2"/>
                        <w:rPr>
                          <w:rFonts w:ascii="Times New Roman" w:eastAsia="Times New Roman" w:hAnsi="Times New Roman" w:cs="Times New Roman"/>
                          <w:bCs/>
                          <w:i/>
                          <w:sz w:val="24"/>
                          <w:szCs w:val="24"/>
                        </w:rPr>
                      </w:pPr>
                      <w:r w:rsidRPr="00A7143B">
                        <w:rPr>
                          <w:rFonts w:cstheme="minorHAnsi"/>
                          <w:b/>
                          <w:bCs/>
                          <w:sz w:val="24"/>
                          <w:szCs w:val="25"/>
                        </w:rPr>
                        <w:t>Ushers:</w:t>
                      </w:r>
                      <w:r>
                        <w:rPr>
                          <w:rFonts w:cstheme="minorHAnsi"/>
                          <w:sz w:val="24"/>
                          <w:szCs w:val="25"/>
                        </w:rPr>
                        <w:t xml:space="preserve">  </w:t>
                      </w:r>
                      <w:r w:rsidR="00816B01">
                        <w:rPr>
                          <w:rFonts w:cstheme="minorHAnsi"/>
                          <w:sz w:val="24"/>
                          <w:szCs w:val="25"/>
                        </w:rPr>
                        <w:t>The Johnson family</w:t>
                      </w:r>
                    </w:p>
                    <w:p w14:paraId="3F05438E" w14:textId="77777777" w:rsidR="007C7E64" w:rsidRDefault="007C7E64" w:rsidP="009832B0">
                      <w:pPr>
                        <w:widowControl w:val="0"/>
                        <w:tabs>
                          <w:tab w:val="left" w:pos="1620"/>
                        </w:tabs>
                        <w:spacing w:after="0" w:line="240" w:lineRule="auto"/>
                        <w:rPr>
                          <w:rFonts w:cstheme="minorHAnsi"/>
                          <w:sz w:val="24"/>
                          <w:szCs w:val="25"/>
                        </w:rPr>
                      </w:pPr>
                      <w:r w:rsidRPr="007C7E64">
                        <w:rPr>
                          <w:rFonts w:cstheme="minorHAnsi"/>
                          <w:b/>
                          <w:sz w:val="24"/>
                          <w:szCs w:val="25"/>
                        </w:rPr>
                        <w:t>Lay Reader:</w:t>
                      </w:r>
                      <w:r>
                        <w:rPr>
                          <w:rFonts w:cstheme="minorHAnsi"/>
                          <w:sz w:val="24"/>
                          <w:szCs w:val="25"/>
                        </w:rPr>
                        <w:t xml:space="preserve">  </w:t>
                      </w:r>
                    </w:p>
                    <w:p w14:paraId="3F05438F" w14:textId="271FAA73" w:rsidR="00220A07" w:rsidRDefault="00220A07" w:rsidP="009832B0">
                      <w:pPr>
                        <w:widowControl w:val="0"/>
                        <w:spacing w:after="0" w:line="240" w:lineRule="auto"/>
                        <w:rPr>
                          <w:rFonts w:cstheme="minorHAnsi"/>
                          <w:sz w:val="24"/>
                          <w:szCs w:val="25"/>
                        </w:rPr>
                      </w:pPr>
                      <w:r w:rsidRPr="00DD6D14">
                        <w:rPr>
                          <w:rFonts w:cstheme="minorHAnsi"/>
                          <w:b/>
                          <w:sz w:val="24"/>
                          <w:szCs w:val="25"/>
                        </w:rPr>
                        <w:t>Sound</w:t>
                      </w:r>
                      <w:r>
                        <w:rPr>
                          <w:rFonts w:cstheme="minorHAnsi"/>
                          <w:b/>
                          <w:sz w:val="24"/>
                          <w:szCs w:val="25"/>
                        </w:rPr>
                        <w:t>/Video</w:t>
                      </w:r>
                      <w:r w:rsidRPr="00DD6D14">
                        <w:rPr>
                          <w:rFonts w:cstheme="minorHAnsi"/>
                          <w:b/>
                          <w:sz w:val="24"/>
                          <w:szCs w:val="25"/>
                        </w:rPr>
                        <w:t xml:space="preserve">: </w:t>
                      </w:r>
                      <w:r w:rsidRPr="00DD6D14">
                        <w:rPr>
                          <w:rFonts w:cstheme="minorHAnsi"/>
                          <w:sz w:val="24"/>
                          <w:szCs w:val="25"/>
                        </w:rPr>
                        <w:t xml:space="preserve"> </w:t>
                      </w:r>
                      <w:r w:rsidR="00F036AB">
                        <w:rPr>
                          <w:rFonts w:cstheme="minorHAnsi"/>
                          <w:sz w:val="24"/>
                          <w:szCs w:val="25"/>
                        </w:rPr>
                        <w:t xml:space="preserve">Eli Mix, </w:t>
                      </w:r>
                      <w:r w:rsidR="00BF204A">
                        <w:rPr>
                          <w:rFonts w:cstheme="minorHAnsi"/>
                          <w:sz w:val="24"/>
                          <w:szCs w:val="25"/>
                        </w:rPr>
                        <w:t>Mark Willand</w:t>
                      </w:r>
                      <w:r w:rsidR="00CD522F">
                        <w:rPr>
                          <w:rFonts w:cstheme="minorHAnsi"/>
                          <w:sz w:val="24"/>
                          <w:szCs w:val="25"/>
                        </w:rPr>
                        <w:t xml:space="preserve"> </w:t>
                      </w:r>
                    </w:p>
                    <w:p w14:paraId="3BA32CCD" w14:textId="7838B6E5" w:rsidR="00692383" w:rsidRPr="00DD6D14" w:rsidRDefault="00692383" w:rsidP="009832B0">
                      <w:pPr>
                        <w:widowControl w:val="0"/>
                        <w:spacing w:after="0" w:line="240" w:lineRule="auto"/>
                        <w:rPr>
                          <w:rFonts w:cstheme="minorHAnsi"/>
                          <w:sz w:val="24"/>
                          <w:szCs w:val="25"/>
                        </w:rPr>
                      </w:pPr>
                      <w:r w:rsidRPr="00A7143B">
                        <w:rPr>
                          <w:rFonts w:cstheme="minorHAnsi"/>
                          <w:b/>
                          <w:bCs/>
                          <w:sz w:val="24"/>
                          <w:szCs w:val="25"/>
                        </w:rPr>
                        <w:t>Communion Set-up:</w:t>
                      </w:r>
                      <w:r>
                        <w:rPr>
                          <w:rFonts w:cstheme="minorHAnsi"/>
                          <w:sz w:val="24"/>
                          <w:szCs w:val="25"/>
                        </w:rPr>
                        <w:t xml:space="preserve"> Val</w:t>
                      </w:r>
                      <w:r w:rsidR="00A7143B">
                        <w:rPr>
                          <w:rFonts w:cstheme="minorHAnsi"/>
                          <w:sz w:val="24"/>
                          <w:szCs w:val="25"/>
                        </w:rPr>
                        <w:t>erie Abrams &amp; Gina Solberg</w:t>
                      </w:r>
                    </w:p>
                  </w:txbxContent>
                </v:textbox>
                <w10:anchorlock/>
              </v:shape>
            </w:pict>
          </mc:Fallback>
        </mc:AlternateContent>
      </w:r>
      <w:r w:rsidR="001324AC">
        <w:rPr>
          <w:rFonts w:eastAsia="Times New Roman" w:cstheme="minorHAnsi"/>
          <w:bCs/>
          <w:kern w:val="28"/>
          <w:sz w:val="24"/>
          <w:szCs w:val="24"/>
          <w14:cntxtAlts/>
        </w:rPr>
        <w:t xml:space="preserve"> </w:t>
      </w:r>
    </w:p>
    <w:sectPr w:rsidR="00DA1D6B" w:rsidSect="00800BDC">
      <w:pgSz w:w="15840" w:h="12240" w:orient="landscape"/>
      <w:pgMar w:top="54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634144">
    <w:abstractNumId w:val="3"/>
  </w:num>
  <w:num w:numId="2" w16cid:durableId="1801220693">
    <w:abstractNumId w:val="1"/>
  </w:num>
  <w:num w:numId="3" w16cid:durableId="630329567">
    <w:abstractNumId w:val="0"/>
  </w:num>
  <w:num w:numId="4" w16cid:durableId="627975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BF8"/>
    <w:rsid w:val="00014AA1"/>
    <w:rsid w:val="00017CB8"/>
    <w:rsid w:val="00020D1D"/>
    <w:rsid w:val="0002355A"/>
    <w:rsid w:val="00026B7B"/>
    <w:rsid w:val="000273A3"/>
    <w:rsid w:val="00032A19"/>
    <w:rsid w:val="00032C53"/>
    <w:rsid w:val="00035733"/>
    <w:rsid w:val="00055826"/>
    <w:rsid w:val="0005624F"/>
    <w:rsid w:val="00057C7E"/>
    <w:rsid w:val="00062D5D"/>
    <w:rsid w:val="00066742"/>
    <w:rsid w:val="0007060C"/>
    <w:rsid w:val="00070850"/>
    <w:rsid w:val="000712CF"/>
    <w:rsid w:val="00073B96"/>
    <w:rsid w:val="00075F59"/>
    <w:rsid w:val="000824E5"/>
    <w:rsid w:val="00085BE0"/>
    <w:rsid w:val="00095951"/>
    <w:rsid w:val="000A05F3"/>
    <w:rsid w:val="000A3BB2"/>
    <w:rsid w:val="000B5012"/>
    <w:rsid w:val="000C02F6"/>
    <w:rsid w:val="000C22DA"/>
    <w:rsid w:val="000D329B"/>
    <w:rsid w:val="000D48D1"/>
    <w:rsid w:val="000E4D52"/>
    <w:rsid w:val="000F1EDE"/>
    <w:rsid w:val="000F2312"/>
    <w:rsid w:val="000F4AEF"/>
    <w:rsid w:val="000F6CF2"/>
    <w:rsid w:val="0010354F"/>
    <w:rsid w:val="00107BCF"/>
    <w:rsid w:val="00111A21"/>
    <w:rsid w:val="00111E2A"/>
    <w:rsid w:val="001142CD"/>
    <w:rsid w:val="00116902"/>
    <w:rsid w:val="0011775C"/>
    <w:rsid w:val="00117BED"/>
    <w:rsid w:val="001324AC"/>
    <w:rsid w:val="001454DB"/>
    <w:rsid w:val="001601D6"/>
    <w:rsid w:val="0016181E"/>
    <w:rsid w:val="00161DA7"/>
    <w:rsid w:val="001644BB"/>
    <w:rsid w:val="00166A6C"/>
    <w:rsid w:val="00170605"/>
    <w:rsid w:val="00170E1F"/>
    <w:rsid w:val="00171022"/>
    <w:rsid w:val="001712F7"/>
    <w:rsid w:val="001714D5"/>
    <w:rsid w:val="00171F51"/>
    <w:rsid w:val="00174691"/>
    <w:rsid w:val="0017560A"/>
    <w:rsid w:val="0018361C"/>
    <w:rsid w:val="00191C4A"/>
    <w:rsid w:val="001A1558"/>
    <w:rsid w:val="001A18CC"/>
    <w:rsid w:val="001A2F30"/>
    <w:rsid w:val="001A2FC6"/>
    <w:rsid w:val="001B4A0C"/>
    <w:rsid w:val="001B5B2C"/>
    <w:rsid w:val="001C261A"/>
    <w:rsid w:val="001C44E9"/>
    <w:rsid w:val="001C56DC"/>
    <w:rsid w:val="001D03D3"/>
    <w:rsid w:val="001E315A"/>
    <w:rsid w:val="001E6598"/>
    <w:rsid w:val="001F1377"/>
    <w:rsid w:val="001F4613"/>
    <w:rsid w:val="00202307"/>
    <w:rsid w:val="00207C5E"/>
    <w:rsid w:val="00211692"/>
    <w:rsid w:val="0021541D"/>
    <w:rsid w:val="00220A07"/>
    <w:rsid w:val="0022211D"/>
    <w:rsid w:val="00224428"/>
    <w:rsid w:val="002255B8"/>
    <w:rsid w:val="00225AF3"/>
    <w:rsid w:val="002311E5"/>
    <w:rsid w:val="0023336D"/>
    <w:rsid w:val="00233A52"/>
    <w:rsid w:val="00234034"/>
    <w:rsid w:val="00257955"/>
    <w:rsid w:val="0026632A"/>
    <w:rsid w:val="00272CF9"/>
    <w:rsid w:val="002755F5"/>
    <w:rsid w:val="00281B33"/>
    <w:rsid w:val="00282429"/>
    <w:rsid w:val="0029029B"/>
    <w:rsid w:val="002902E1"/>
    <w:rsid w:val="00291A29"/>
    <w:rsid w:val="002950C7"/>
    <w:rsid w:val="002A5FCD"/>
    <w:rsid w:val="002A6FB3"/>
    <w:rsid w:val="002B1078"/>
    <w:rsid w:val="002B2B3F"/>
    <w:rsid w:val="002B647D"/>
    <w:rsid w:val="002B71B0"/>
    <w:rsid w:val="002C62DC"/>
    <w:rsid w:val="002D0630"/>
    <w:rsid w:val="002D1F96"/>
    <w:rsid w:val="002D6EBC"/>
    <w:rsid w:val="002E27BE"/>
    <w:rsid w:val="002E3B86"/>
    <w:rsid w:val="002E5E1E"/>
    <w:rsid w:val="002E7CDF"/>
    <w:rsid w:val="002F1E0B"/>
    <w:rsid w:val="002F2D4D"/>
    <w:rsid w:val="002F723F"/>
    <w:rsid w:val="003041C8"/>
    <w:rsid w:val="00306E8F"/>
    <w:rsid w:val="00321053"/>
    <w:rsid w:val="003217FF"/>
    <w:rsid w:val="00324B6A"/>
    <w:rsid w:val="0033181B"/>
    <w:rsid w:val="0033485C"/>
    <w:rsid w:val="00334C0B"/>
    <w:rsid w:val="0033570F"/>
    <w:rsid w:val="00337D97"/>
    <w:rsid w:val="00341C8A"/>
    <w:rsid w:val="003422B4"/>
    <w:rsid w:val="00344890"/>
    <w:rsid w:val="00352DDA"/>
    <w:rsid w:val="00356E90"/>
    <w:rsid w:val="00363366"/>
    <w:rsid w:val="00365F79"/>
    <w:rsid w:val="003674C0"/>
    <w:rsid w:val="00367C14"/>
    <w:rsid w:val="00371926"/>
    <w:rsid w:val="003724F2"/>
    <w:rsid w:val="00373C39"/>
    <w:rsid w:val="003776D0"/>
    <w:rsid w:val="00383AD9"/>
    <w:rsid w:val="0038638F"/>
    <w:rsid w:val="00392072"/>
    <w:rsid w:val="003920EC"/>
    <w:rsid w:val="003B3B11"/>
    <w:rsid w:val="003B4294"/>
    <w:rsid w:val="003C207B"/>
    <w:rsid w:val="003D4E0A"/>
    <w:rsid w:val="003E0B29"/>
    <w:rsid w:val="003E1AF1"/>
    <w:rsid w:val="003E3F66"/>
    <w:rsid w:val="003E73F1"/>
    <w:rsid w:val="003E7D16"/>
    <w:rsid w:val="003F4302"/>
    <w:rsid w:val="00402E80"/>
    <w:rsid w:val="004040C7"/>
    <w:rsid w:val="00404F9A"/>
    <w:rsid w:val="0041544B"/>
    <w:rsid w:val="004253DF"/>
    <w:rsid w:val="00440884"/>
    <w:rsid w:val="00444A94"/>
    <w:rsid w:val="00446A27"/>
    <w:rsid w:val="004558E0"/>
    <w:rsid w:val="0045753C"/>
    <w:rsid w:val="00460DEE"/>
    <w:rsid w:val="00460FF1"/>
    <w:rsid w:val="00463A9B"/>
    <w:rsid w:val="00470067"/>
    <w:rsid w:val="004718AC"/>
    <w:rsid w:val="00475E35"/>
    <w:rsid w:val="00476704"/>
    <w:rsid w:val="00480C66"/>
    <w:rsid w:val="004812CD"/>
    <w:rsid w:val="00487A42"/>
    <w:rsid w:val="004A462A"/>
    <w:rsid w:val="004A6DF6"/>
    <w:rsid w:val="004B3F31"/>
    <w:rsid w:val="004B3F6A"/>
    <w:rsid w:val="004B70A6"/>
    <w:rsid w:val="004C1A75"/>
    <w:rsid w:val="004D519F"/>
    <w:rsid w:val="004E713E"/>
    <w:rsid w:val="004F0B72"/>
    <w:rsid w:val="004F3226"/>
    <w:rsid w:val="00505B9A"/>
    <w:rsid w:val="00513A90"/>
    <w:rsid w:val="00514BE2"/>
    <w:rsid w:val="00523640"/>
    <w:rsid w:val="00523B29"/>
    <w:rsid w:val="00532D77"/>
    <w:rsid w:val="00535983"/>
    <w:rsid w:val="00535D28"/>
    <w:rsid w:val="00535E64"/>
    <w:rsid w:val="00540565"/>
    <w:rsid w:val="00541F2F"/>
    <w:rsid w:val="00544C65"/>
    <w:rsid w:val="00546A19"/>
    <w:rsid w:val="005475A6"/>
    <w:rsid w:val="00550095"/>
    <w:rsid w:val="005516FB"/>
    <w:rsid w:val="00552A87"/>
    <w:rsid w:val="00553F37"/>
    <w:rsid w:val="00554959"/>
    <w:rsid w:val="005628CC"/>
    <w:rsid w:val="00566C9E"/>
    <w:rsid w:val="00572BB5"/>
    <w:rsid w:val="00572C4E"/>
    <w:rsid w:val="005820D6"/>
    <w:rsid w:val="005851C1"/>
    <w:rsid w:val="005A1EA5"/>
    <w:rsid w:val="005A25BE"/>
    <w:rsid w:val="005A2E41"/>
    <w:rsid w:val="005B23B5"/>
    <w:rsid w:val="005C0317"/>
    <w:rsid w:val="005C05C0"/>
    <w:rsid w:val="005C2A77"/>
    <w:rsid w:val="005C4C68"/>
    <w:rsid w:val="005D4707"/>
    <w:rsid w:val="005D5B09"/>
    <w:rsid w:val="005F584D"/>
    <w:rsid w:val="005F5C44"/>
    <w:rsid w:val="0060469E"/>
    <w:rsid w:val="00606C32"/>
    <w:rsid w:val="006218B6"/>
    <w:rsid w:val="006225BF"/>
    <w:rsid w:val="00623948"/>
    <w:rsid w:val="00624193"/>
    <w:rsid w:val="00627993"/>
    <w:rsid w:val="0063313C"/>
    <w:rsid w:val="006339CC"/>
    <w:rsid w:val="006358BE"/>
    <w:rsid w:val="00644C49"/>
    <w:rsid w:val="00647FE8"/>
    <w:rsid w:val="006514F3"/>
    <w:rsid w:val="0066758B"/>
    <w:rsid w:val="00672EBE"/>
    <w:rsid w:val="0067352D"/>
    <w:rsid w:val="00677328"/>
    <w:rsid w:val="00677F6A"/>
    <w:rsid w:val="00681DBE"/>
    <w:rsid w:val="006841BE"/>
    <w:rsid w:val="00692383"/>
    <w:rsid w:val="006937C3"/>
    <w:rsid w:val="006A2308"/>
    <w:rsid w:val="006A6678"/>
    <w:rsid w:val="006C1031"/>
    <w:rsid w:val="006C2099"/>
    <w:rsid w:val="006C4469"/>
    <w:rsid w:val="006D4BE1"/>
    <w:rsid w:val="006D619D"/>
    <w:rsid w:val="006E02C5"/>
    <w:rsid w:val="006E239C"/>
    <w:rsid w:val="006E4D84"/>
    <w:rsid w:val="006E5ADF"/>
    <w:rsid w:val="006E6100"/>
    <w:rsid w:val="006E7966"/>
    <w:rsid w:val="006F332C"/>
    <w:rsid w:val="006F6B8B"/>
    <w:rsid w:val="00703F21"/>
    <w:rsid w:val="00707F2F"/>
    <w:rsid w:val="00711CEF"/>
    <w:rsid w:val="007163D4"/>
    <w:rsid w:val="00727643"/>
    <w:rsid w:val="007329F4"/>
    <w:rsid w:val="007354B8"/>
    <w:rsid w:val="007358D9"/>
    <w:rsid w:val="007372C3"/>
    <w:rsid w:val="00743172"/>
    <w:rsid w:val="007434DE"/>
    <w:rsid w:val="00752533"/>
    <w:rsid w:val="007537D3"/>
    <w:rsid w:val="00753AB4"/>
    <w:rsid w:val="0075462A"/>
    <w:rsid w:val="00760E05"/>
    <w:rsid w:val="00763702"/>
    <w:rsid w:val="007741D7"/>
    <w:rsid w:val="00775EC0"/>
    <w:rsid w:val="0079222C"/>
    <w:rsid w:val="00792D61"/>
    <w:rsid w:val="00793CBF"/>
    <w:rsid w:val="007A15C7"/>
    <w:rsid w:val="007A1E62"/>
    <w:rsid w:val="007A32C8"/>
    <w:rsid w:val="007A5562"/>
    <w:rsid w:val="007A6680"/>
    <w:rsid w:val="007A73C4"/>
    <w:rsid w:val="007A7948"/>
    <w:rsid w:val="007B784B"/>
    <w:rsid w:val="007C17C0"/>
    <w:rsid w:val="007C484E"/>
    <w:rsid w:val="007C52F1"/>
    <w:rsid w:val="007C7E64"/>
    <w:rsid w:val="007D0CB1"/>
    <w:rsid w:val="007D17F7"/>
    <w:rsid w:val="007D33B9"/>
    <w:rsid w:val="007D5F74"/>
    <w:rsid w:val="007E675B"/>
    <w:rsid w:val="007E766D"/>
    <w:rsid w:val="007F0F79"/>
    <w:rsid w:val="00800745"/>
    <w:rsid w:val="00800BDC"/>
    <w:rsid w:val="00801ABE"/>
    <w:rsid w:val="00803127"/>
    <w:rsid w:val="00805D75"/>
    <w:rsid w:val="00805D7F"/>
    <w:rsid w:val="008060C6"/>
    <w:rsid w:val="00806218"/>
    <w:rsid w:val="00806CBD"/>
    <w:rsid w:val="0080783E"/>
    <w:rsid w:val="008111BB"/>
    <w:rsid w:val="00816B01"/>
    <w:rsid w:val="00817627"/>
    <w:rsid w:val="00822AC9"/>
    <w:rsid w:val="00832769"/>
    <w:rsid w:val="00840ED2"/>
    <w:rsid w:val="00842C35"/>
    <w:rsid w:val="00846335"/>
    <w:rsid w:val="00846C6F"/>
    <w:rsid w:val="008522A4"/>
    <w:rsid w:val="00863D3E"/>
    <w:rsid w:val="008657DF"/>
    <w:rsid w:val="008822F1"/>
    <w:rsid w:val="008823C2"/>
    <w:rsid w:val="00887B7C"/>
    <w:rsid w:val="00890782"/>
    <w:rsid w:val="00892486"/>
    <w:rsid w:val="00897BB0"/>
    <w:rsid w:val="008A15C3"/>
    <w:rsid w:val="008A33F4"/>
    <w:rsid w:val="008A6DE9"/>
    <w:rsid w:val="008B000E"/>
    <w:rsid w:val="008B1522"/>
    <w:rsid w:val="008B6178"/>
    <w:rsid w:val="008B69EA"/>
    <w:rsid w:val="008C065C"/>
    <w:rsid w:val="008D1046"/>
    <w:rsid w:val="008D108C"/>
    <w:rsid w:val="008D293B"/>
    <w:rsid w:val="008D5C24"/>
    <w:rsid w:val="008E619F"/>
    <w:rsid w:val="008E666E"/>
    <w:rsid w:val="0090171C"/>
    <w:rsid w:val="00905F15"/>
    <w:rsid w:val="00906739"/>
    <w:rsid w:val="00907CD3"/>
    <w:rsid w:val="00911504"/>
    <w:rsid w:val="00914C9F"/>
    <w:rsid w:val="00914CE3"/>
    <w:rsid w:val="00916188"/>
    <w:rsid w:val="009178EF"/>
    <w:rsid w:val="00924E00"/>
    <w:rsid w:val="0094090A"/>
    <w:rsid w:val="00942DEE"/>
    <w:rsid w:val="0094326C"/>
    <w:rsid w:val="00945607"/>
    <w:rsid w:val="00957118"/>
    <w:rsid w:val="00957BB9"/>
    <w:rsid w:val="00962954"/>
    <w:rsid w:val="00964900"/>
    <w:rsid w:val="00966508"/>
    <w:rsid w:val="00966ECA"/>
    <w:rsid w:val="0097097B"/>
    <w:rsid w:val="00975E58"/>
    <w:rsid w:val="009777B8"/>
    <w:rsid w:val="009817C6"/>
    <w:rsid w:val="00982486"/>
    <w:rsid w:val="009828D2"/>
    <w:rsid w:val="009832B0"/>
    <w:rsid w:val="00984EC6"/>
    <w:rsid w:val="00992230"/>
    <w:rsid w:val="00992503"/>
    <w:rsid w:val="00994817"/>
    <w:rsid w:val="00995E13"/>
    <w:rsid w:val="00996BF9"/>
    <w:rsid w:val="00996D75"/>
    <w:rsid w:val="009A3BB3"/>
    <w:rsid w:val="009A44FD"/>
    <w:rsid w:val="009A468F"/>
    <w:rsid w:val="009B3BF7"/>
    <w:rsid w:val="009B4821"/>
    <w:rsid w:val="009C0AE6"/>
    <w:rsid w:val="009C1638"/>
    <w:rsid w:val="009C3825"/>
    <w:rsid w:val="009C396F"/>
    <w:rsid w:val="009C7D91"/>
    <w:rsid w:val="009D2A54"/>
    <w:rsid w:val="009D3E96"/>
    <w:rsid w:val="009D3F78"/>
    <w:rsid w:val="009D6FA2"/>
    <w:rsid w:val="009E1E06"/>
    <w:rsid w:val="009E2877"/>
    <w:rsid w:val="009E46FB"/>
    <w:rsid w:val="009E68F5"/>
    <w:rsid w:val="009F3D5D"/>
    <w:rsid w:val="009F5025"/>
    <w:rsid w:val="009F5080"/>
    <w:rsid w:val="009F6896"/>
    <w:rsid w:val="009F7CBF"/>
    <w:rsid w:val="00A151D5"/>
    <w:rsid w:val="00A17227"/>
    <w:rsid w:val="00A17B06"/>
    <w:rsid w:val="00A221CC"/>
    <w:rsid w:val="00A34369"/>
    <w:rsid w:val="00A35E08"/>
    <w:rsid w:val="00A36C0F"/>
    <w:rsid w:val="00A37EC0"/>
    <w:rsid w:val="00A510D9"/>
    <w:rsid w:val="00A53935"/>
    <w:rsid w:val="00A564BF"/>
    <w:rsid w:val="00A61826"/>
    <w:rsid w:val="00A62FC6"/>
    <w:rsid w:val="00A65D70"/>
    <w:rsid w:val="00A7143B"/>
    <w:rsid w:val="00A72FD0"/>
    <w:rsid w:val="00A75192"/>
    <w:rsid w:val="00A816A1"/>
    <w:rsid w:val="00A81BB4"/>
    <w:rsid w:val="00A821C2"/>
    <w:rsid w:val="00A874AA"/>
    <w:rsid w:val="00A92071"/>
    <w:rsid w:val="00A973FA"/>
    <w:rsid w:val="00AA3E24"/>
    <w:rsid w:val="00AC0065"/>
    <w:rsid w:val="00AC1941"/>
    <w:rsid w:val="00AC29D8"/>
    <w:rsid w:val="00AC36C9"/>
    <w:rsid w:val="00AC45CD"/>
    <w:rsid w:val="00AC61C0"/>
    <w:rsid w:val="00AD1FF4"/>
    <w:rsid w:val="00AE6940"/>
    <w:rsid w:val="00AF2017"/>
    <w:rsid w:val="00AF254D"/>
    <w:rsid w:val="00B0145A"/>
    <w:rsid w:val="00B0219B"/>
    <w:rsid w:val="00B02E75"/>
    <w:rsid w:val="00B124B7"/>
    <w:rsid w:val="00B21488"/>
    <w:rsid w:val="00B21848"/>
    <w:rsid w:val="00B22A9A"/>
    <w:rsid w:val="00B311F6"/>
    <w:rsid w:val="00B3230B"/>
    <w:rsid w:val="00B334D5"/>
    <w:rsid w:val="00B37F9F"/>
    <w:rsid w:val="00B43457"/>
    <w:rsid w:val="00B47198"/>
    <w:rsid w:val="00B5544E"/>
    <w:rsid w:val="00B64B52"/>
    <w:rsid w:val="00B657AE"/>
    <w:rsid w:val="00B74980"/>
    <w:rsid w:val="00B765D1"/>
    <w:rsid w:val="00B82812"/>
    <w:rsid w:val="00B8700D"/>
    <w:rsid w:val="00B92458"/>
    <w:rsid w:val="00BA7184"/>
    <w:rsid w:val="00BB6782"/>
    <w:rsid w:val="00BB73EF"/>
    <w:rsid w:val="00BC0D63"/>
    <w:rsid w:val="00BC4264"/>
    <w:rsid w:val="00BC6AA7"/>
    <w:rsid w:val="00BD2874"/>
    <w:rsid w:val="00BD324C"/>
    <w:rsid w:val="00BD41DA"/>
    <w:rsid w:val="00BD7D6E"/>
    <w:rsid w:val="00BE0BF0"/>
    <w:rsid w:val="00BE16C1"/>
    <w:rsid w:val="00BE6566"/>
    <w:rsid w:val="00BF0EE2"/>
    <w:rsid w:val="00BF204A"/>
    <w:rsid w:val="00C022DB"/>
    <w:rsid w:val="00C02FA1"/>
    <w:rsid w:val="00C0734D"/>
    <w:rsid w:val="00C13E06"/>
    <w:rsid w:val="00C14F0F"/>
    <w:rsid w:val="00C20EA6"/>
    <w:rsid w:val="00C30BF5"/>
    <w:rsid w:val="00C30C20"/>
    <w:rsid w:val="00C334F9"/>
    <w:rsid w:val="00C344D8"/>
    <w:rsid w:val="00C367B8"/>
    <w:rsid w:val="00C37C2D"/>
    <w:rsid w:val="00C44371"/>
    <w:rsid w:val="00C44EA9"/>
    <w:rsid w:val="00C4562D"/>
    <w:rsid w:val="00C471EA"/>
    <w:rsid w:val="00C5010F"/>
    <w:rsid w:val="00C50381"/>
    <w:rsid w:val="00C50F66"/>
    <w:rsid w:val="00C51216"/>
    <w:rsid w:val="00C5151E"/>
    <w:rsid w:val="00C56585"/>
    <w:rsid w:val="00C57337"/>
    <w:rsid w:val="00C573B7"/>
    <w:rsid w:val="00C72CB1"/>
    <w:rsid w:val="00C73E4C"/>
    <w:rsid w:val="00C7534E"/>
    <w:rsid w:val="00C7547A"/>
    <w:rsid w:val="00C76047"/>
    <w:rsid w:val="00C8143E"/>
    <w:rsid w:val="00CA4039"/>
    <w:rsid w:val="00CB2C0E"/>
    <w:rsid w:val="00CB41E5"/>
    <w:rsid w:val="00CC2660"/>
    <w:rsid w:val="00CC45E2"/>
    <w:rsid w:val="00CC46E1"/>
    <w:rsid w:val="00CC4DFB"/>
    <w:rsid w:val="00CD3783"/>
    <w:rsid w:val="00CD3F85"/>
    <w:rsid w:val="00CD4DF6"/>
    <w:rsid w:val="00CD522F"/>
    <w:rsid w:val="00CD7CB3"/>
    <w:rsid w:val="00CE1C3B"/>
    <w:rsid w:val="00CE5F02"/>
    <w:rsid w:val="00CF14D2"/>
    <w:rsid w:val="00CF1B60"/>
    <w:rsid w:val="00D03D31"/>
    <w:rsid w:val="00D05A9D"/>
    <w:rsid w:val="00D12471"/>
    <w:rsid w:val="00D14D8E"/>
    <w:rsid w:val="00D240C9"/>
    <w:rsid w:val="00D26B63"/>
    <w:rsid w:val="00D26B67"/>
    <w:rsid w:val="00D31CAB"/>
    <w:rsid w:val="00D32C68"/>
    <w:rsid w:val="00D32E20"/>
    <w:rsid w:val="00D336F5"/>
    <w:rsid w:val="00D3552D"/>
    <w:rsid w:val="00D43A10"/>
    <w:rsid w:val="00D43EF3"/>
    <w:rsid w:val="00D54036"/>
    <w:rsid w:val="00D56A51"/>
    <w:rsid w:val="00D57163"/>
    <w:rsid w:val="00D624CE"/>
    <w:rsid w:val="00D65273"/>
    <w:rsid w:val="00D664FA"/>
    <w:rsid w:val="00D70286"/>
    <w:rsid w:val="00D7246C"/>
    <w:rsid w:val="00D7562F"/>
    <w:rsid w:val="00D811F8"/>
    <w:rsid w:val="00DA1D6B"/>
    <w:rsid w:val="00DA366C"/>
    <w:rsid w:val="00DA4A6C"/>
    <w:rsid w:val="00DB454E"/>
    <w:rsid w:val="00DB6EC8"/>
    <w:rsid w:val="00DC4128"/>
    <w:rsid w:val="00DD23A0"/>
    <w:rsid w:val="00DD315E"/>
    <w:rsid w:val="00DD5503"/>
    <w:rsid w:val="00DD6D14"/>
    <w:rsid w:val="00DE6159"/>
    <w:rsid w:val="00E006E2"/>
    <w:rsid w:val="00E011EC"/>
    <w:rsid w:val="00E07C68"/>
    <w:rsid w:val="00E13E84"/>
    <w:rsid w:val="00E14A28"/>
    <w:rsid w:val="00E2105F"/>
    <w:rsid w:val="00E23F07"/>
    <w:rsid w:val="00E27D0A"/>
    <w:rsid w:val="00E30256"/>
    <w:rsid w:val="00E30F11"/>
    <w:rsid w:val="00E37C31"/>
    <w:rsid w:val="00E442D3"/>
    <w:rsid w:val="00E45ADC"/>
    <w:rsid w:val="00E52269"/>
    <w:rsid w:val="00E55783"/>
    <w:rsid w:val="00E56A37"/>
    <w:rsid w:val="00E64EAA"/>
    <w:rsid w:val="00E656B7"/>
    <w:rsid w:val="00E67E7F"/>
    <w:rsid w:val="00E7246F"/>
    <w:rsid w:val="00E7273D"/>
    <w:rsid w:val="00E7354E"/>
    <w:rsid w:val="00E75541"/>
    <w:rsid w:val="00E75F79"/>
    <w:rsid w:val="00E767BD"/>
    <w:rsid w:val="00E84E64"/>
    <w:rsid w:val="00E862BF"/>
    <w:rsid w:val="00E86E14"/>
    <w:rsid w:val="00E90A60"/>
    <w:rsid w:val="00E9381C"/>
    <w:rsid w:val="00EA46C9"/>
    <w:rsid w:val="00EA5897"/>
    <w:rsid w:val="00EB0AD0"/>
    <w:rsid w:val="00EB14ED"/>
    <w:rsid w:val="00EB58BA"/>
    <w:rsid w:val="00EB6C24"/>
    <w:rsid w:val="00EC079C"/>
    <w:rsid w:val="00EC3F7C"/>
    <w:rsid w:val="00EC44DB"/>
    <w:rsid w:val="00EC7AB4"/>
    <w:rsid w:val="00ED397A"/>
    <w:rsid w:val="00ED54FD"/>
    <w:rsid w:val="00EE17A4"/>
    <w:rsid w:val="00EF1460"/>
    <w:rsid w:val="00EF2CF2"/>
    <w:rsid w:val="00EF5772"/>
    <w:rsid w:val="00EF7DBC"/>
    <w:rsid w:val="00F036AB"/>
    <w:rsid w:val="00F0380C"/>
    <w:rsid w:val="00F06265"/>
    <w:rsid w:val="00F06347"/>
    <w:rsid w:val="00F12D1B"/>
    <w:rsid w:val="00F14DF3"/>
    <w:rsid w:val="00F20511"/>
    <w:rsid w:val="00F219A9"/>
    <w:rsid w:val="00F2792C"/>
    <w:rsid w:val="00F3099F"/>
    <w:rsid w:val="00F34554"/>
    <w:rsid w:val="00F35C5C"/>
    <w:rsid w:val="00F4177D"/>
    <w:rsid w:val="00F429BA"/>
    <w:rsid w:val="00F50047"/>
    <w:rsid w:val="00F50ED5"/>
    <w:rsid w:val="00F56432"/>
    <w:rsid w:val="00F6019C"/>
    <w:rsid w:val="00F60C9A"/>
    <w:rsid w:val="00F62CB5"/>
    <w:rsid w:val="00F67C4D"/>
    <w:rsid w:val="00F75CB8"/>
    <w:rsid w:val="00F85785"/>
    <w:rsid w:val="00F85C43"/>
    <w:rsid w:val="00F8676B"/>
    <w:rsid w:val="00F9170D"/>
    <w:rsid w:val="00F931B6"/>
    <w:rsid w:val="00F93381"/>
    <w:rsid w:val="00F94F8D"/>
    <w:rsid w:val="00F976B4"/>
    <w:rsid w:val="00FA05B5"/>
    <w:rsid w:val="00FA3DB2"/>
    <w:rsid w:val="00FB134D"/>
    <w:rsid w:val="00FC0FC4"/>
    <w:rsid w:val="00FC4267"/>
    <w:rsid w:val="00FC4824"/>
    <w:rsid w:val="00FC5496"/>
    <w:rsid w:val="00FD2DB0"/>
    <w:rsid w:val="00FD3723"/>
    <w:rsid w:val="00FE383F"/>
    <w:rsid w:val="00FE43A8"/>
    <w:rsid w:val="00FE7868"/>
    <w:rsid w:val="00FF3456"/>
    <w:rsid w:val="00FF5707"/>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05432E"/>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90"/>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paragraph">
    <w:name w:val="paragraph"/>
    <w:basedOn w:val="Normal"/>
    <w:rsid w:val="009A3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3BB3"/>
  </w:style>
  <w:style w:type="table" w:styleId="TableGrid">
    <w:name w:val="Table Grid"/>
    <w:basedOn w:val="TableNormal"/>
    <w:uiPriority w:val="39"/>
    <w:rsid w:val="00DA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27725711">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BF62-FFE4-4D1E-9CA6-257AEF11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7</cp:revision>
  <cp:lastPrinted>2021-03-12T19:26:00Z</cp:lastPrinted>
  <dcterms:created xsi:type="dcterms:W3CDTF">2022-04-12T17:26:00Z</dcterms:created>
  <dcterms:modified xsi:type="dcterms:W3CDTF">2022-04-12T17:32:00Z</dcterms:modified>
</cp:coreProperties>
</file>