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71.99951171875"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2020 CONSTITUTION AND BYLAWS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00341796875" w:line="240" w:lineRule="auto"/>
        <w:ind w:left="2979.9002075195312"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LAWS Harris County Youth Football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000732421875" w:line="240" w:lineRule="auto"/>
        <w:ind w:left="3019.9002075195312"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Last Modified on December 13, 2019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600341796875" w:line="240" w:lineRule="auto"/>
        <w:ind w:left="3944.8995971679688"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 NAME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00341796875" w:line="229.9079990386963" w:lineRule="auto"/>
        <w:ind w:left="1557.3001098632812" w:right="381.600341796875" w:hanging="1437.3001098632812"/>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organization shall be known as Harris County Youth Football; hereinafter referred to  as Harris County Youth Football.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6103515625"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II: OBJECTIVE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12109375" w:line="268.7424945831299" w:lineRule="auto"/>
        <w:ind w:left="1557.3001098632812" w:right="7.60009765625" w:hanging="1437.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objective of Harris County Youth Football shall be to inspire the children of Harris County,  regardless of race, creed, or national origin, the ideals of good sportsmanship, and physical  fitness, honesty, loyalty, courage and respect for authority, so that they may be well adjusted,  stronger and happier children and will grow to be good, decent, healthy and trustworthy  citizens.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47705078125" w:line="268.359432220459" w:lineRule="auto"/>
        <w:ind w:left="1555.9002685546875" w:right="14.60205078125" w:hanging="0.799865722656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specific objectives of the program are to familiarize all youth with the fundamentals of  football, to provide an opportunity to play the game in a supervised, organized and safety  oriented manner, and to keep the welfare of participants free of any adult ambition and  personal glory.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669189453125" w:line="268.8479804992676" w:lineRule="auto"/>
        <w:ind w:left="1556.7001342773438" w:right="0" w:hanging="1436.7001342773438"/>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To achieve this objective, Harris County Youth Football will provide a supervised program  under the Rules and regulations of its charter and the charters of the affiliated Harris County  Recreation Board. All Directors, Officers, and Members shall bear in mind that the attainment  of exceptional athletic skill or the winning of games is secondary, and the molding of  future citizens is of prime importance. In accordance with Section (501) (c) (3) of the Federal  Internal Revenue Code, Harris County Youth Football shall operate exclusively as a non-profit  educational organization providing a supervised program of competitive football games. No  part of the net earnings shall inure to the benefit of any private shareholder or individual; no  substantial part of the activities of which is carrying on propaganda, or otherwise  attempting to influence legislation, and which does not participate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595947265625" w:line="504.79740142822266" w:lineRule="auto"/>
        <w:ind w:left="1557.7001953125" w:right="858.2012939453125"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 or intervene in any political campaign on behalf of any candidate for public office.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III: MEMBERSHIP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93536376953125" w:line="270.0919246673584" w:lineRule="auto"/>
        <w:ind w:left="1559.7000122070312" w:right="13.40087890625" w:hanging="1439.70001220703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Rosters: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person sincerely interested in active participation to affect the objectives of Harris County Youth Football may apply to become a member. The program will be under the Harris County Football Board of Directors, which will consist of representatives of each community of Harris County. Communities will elect representatives and this board will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5234375" w:line="240" w:lineRule="auto"/>
        <w:ind w:left="0" w:right="359.000244140625"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report to the Recreation Department/Recreation Director and the County Commissioners.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03662109375" w:line="270.0919532775879" w:lineRule="auto"/>
        <w:ind w:left="1551.7001342773438" w:right="14.3994140625" w:firstLine="4.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Harris County Youth Football program’s boundaries are defined by the Harris County  Recreation Board and the County Commissioners. These boundaries are divided into 5 areas,  Waverly Hall, Mountain Hill, Cataula, Pine Mountain and Hamilton.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2353515625" w:line="269.891996383667" w:lineRule="auto"/>
        <w:ind w:left="1559.7000122070312" w:right="15.201416015625" w:hanging="9.5999145507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All non-membership communities or groups must petition the Harris County Football Board  of Directors and Harris County Commissioners for eligibility to participate in this program.</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254.600830078125"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 Classes: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There shall be the following classes of members: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70.2922248840332" w:lineRule="auto"/>
        <w:ind w:left="2006.9000244140625" w:right="422.801513671875" w:hanging="487.79998779296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Player Members.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player candidate meeting the requirements of Harris County Youth Football, and who resides within the authorized boundaries of Harris County.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356201171875" w:line="269.891996383667" w:lineRule="auto"/>
        <w:ind w:left="1917.3001098632812" w:right="7.80029296875" w:hanging="6.6000366210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 designated by Harris County Youth Football shall be eligible to compete for  participation subject to payment of registration dues hereinafter provided. Player  member shall have no rights, duties or obligations in the management or in the property  of Harris County Youth Football unless specifically mentioned within these bylaws.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88818359375" w:line="269.2352485656738" w:lineRule="auto"/>
        <w:ind w:left="1917.9000854492188" w:right="6.60034179687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Regular Members.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person actively interested in furthering the objective of Harris  County Youth Football may become a regular member upon payment of registration dues  as hereinafter provided. Parents or guardians of Player members who have paid  registration dues and are eligible to compete shall be considered as paid regular members.  Secretary shall maintain the roll of membership to qualify voting members. Only Regular  Members in good standing are eligible to vote at the annual meeting. All Officers, Board  Members, Coaches, Committee Members, and other elected or appointed officials must be  active Regular Members in good standing.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37548828125" w:line="268.35920333862305" w:lineRule="auto"/>
        <w:ind w:left="1911.9000244140625" w:right="13.60107421875" w:hanging="352.7999877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Honorary Members.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person may be elected as Honorary Member by the unanimous  vote of all the Directors present at any duly held meeting of the Board of Directors, but  said member shall have no rights, duties, or obligations in the management or in the  property of Harris County Youth Football. Honorary Member shall not be subject to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81396484375" w:line="240" w:lineRule="auto"/>
        <w:ind w:left="1913.69995117187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registration dues imposed on Regular or Player Members.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997314453125" w:line="269.891996383667" w:lineRule="auto"/>
        <w:ind w:left="1919.3002319335938" w:right="171.0009765625" w:hanging="360.2001953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 used hereinafter the word “Member” shall mean a Regular Member unless otherwise  stated.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2900390625" w:line="254.89800453186035" w:lineRule="auto"/>
        <w:ind w:left="1557.3001098632812" w:right="16.600341796875" w:hanging="1437.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Other Affiliations: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Members, Regular, Player or Honorary, shall not be required to be  affiliated with any other sports organization or group to qualify as members of Harris  County Youth Football.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1845703125" w:line="270.0252056121826" w:lineRule="auto"/>
        <w:ind w:left="1555.9002685546875" w:right="12.60009765625" w:hanging="1435.900268554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Suspension or Termination: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aggression or abusive actions initiated by any Harris  County Football member taken toward any game official will constitute a one calendar year  dismissed from this program. Both parties must submit in writing any problems within 72 hrs.  The Football Board of Directors will determine aggressive or abusive behavior.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89794921875" w:line="240" w:lineRule="auto"/>
        <w:ind w:left="0" w:right="973.800048828125"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Membership may be terminated by registration or action of the Board of Directors.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03662109375" w:line="270.0919246673584" w:lineRule="auto"/>
        <w:ind w:left="1918.3001708984375" w:right="6.0009765625" w:hanging="359.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by a two-thirds (2/3) vote of those present at any duly  constituted meeting, shall have the authority to discipline, suspend or terminate the  membership of any Regular or Honorary Member when the conduct of such person is  considered to be detrimental to the best interest of Harris County Youth Football.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34375" w:line="268.3592891693115" w:lineRule="auto"/>
        <w:ind w:left="1913.699951171875" w:right="9.801025390625" w:firstLine="2.8002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Member involved shall be notified of such meeting, informed of the general nature of  the charges and given an opportunity to appear at the meeting to answer such  charges. Notification to said member should be in writing no later than 3 days before the  Board Meeting where the Board will act upon charges presented.</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8.74255180358887" w:lineRule="auto"/>
        <w:ind w:left="1917.9000854492188" w:right="103.8012695312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shall, in case of a player member, give written notice to the coach  of the team of which the player is a member. Said coach with parent and/or guardian,  shall be asked to appear in the capacity of an adviser with the player before a duly  appointed committee of the Board of Directors, which shall have full power to suspend  or revoke such player’s right to future participation.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647705078125" w:line="265.49434661865234" w:lineRule="auto"/>
        <w:ind w:left="120" w:right="115.2026367187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Harris County Youth Football follows GHSA rules and HCYFB local Modifications to the National  Federation of State High School Rule Book.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355224609375" w:line="269.891996383667" w:lineRule="auto"/>
        <w:ind w:left="732.3001098632812" w:right="105" w:hanging="352.7001953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HCYFB local Modifications to the National Federation of State High School Rule Book Can’t be modified  after June 1 before the regular season starts. Any adjustments must be done after the season and before  June 1 leading into next season.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2.0892333984375" w:line="268.6425018310547" w:lineRule="auto"/>
        <w:ind w:left="1551.300048828125" w:right="110.6005859375" w:hanging="1434.1000366210938"/>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1"/>
          <w:bCs w:val="1"/>
          <w:i w:val="0"/>
          <w:iCs w:val="0"/>
          <w:smallCaps w:val="0"/>
          <w:strike w:val="0"/>
          <w:color w:val="000000"/>
          <w:sz w:val="20"/>
          <w:szCs w:val="20"/>
          <w:u w:val="single"/>
          <w:shd w:fill="auto" w:val="clear"/>
          <w:vertAlign w:val="baseline"/>
          <w:rtl w:val="0"/>
        </w:rPr>
        <w:t xml:space="preserve">Website Registration Database</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Since it is the Sole responsibility of the Registration  and Verification committee, no other regular members or directors shall access  information through the information database outside of their home community. All  verification inquiries must be submitted in writing to the Registration and Verification  Committee to investigate player eligibility and boundary infractions.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1317138671875" w:line="268.54966163635254" w:lineRule="auto"/>
        <w:ind w:left="1553.0999755859375" w:right="109.200439453125" w:hanging="1435.8999633789062"/>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single"/>
          <w:shd w:fill="auto" w:val="clear"/>
          <w:vertAlign w:val="baseline"/>
          <w:rtl w:val="0"/>
        </w:rPr>
        <w:t xml:space="preserve">Section 7 Boundary and Eligibility Enforcements</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 Upon the discovery of a player that is ineligible  to participate in the HCYF program or the Player is participating outside of their  community boundaries the Verification Committee will notify the Member of  ineligibility or direct the member to the proper Community to participate in the  program. The Member must comply with the notification within 2 days or will be  Ineligible to participate for the remainder of the season. Any Commissioner that  allows the player to continue to participate past the Committee notification will be  suspended from HCYF participation for 1 year.</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IV: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0341796875"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MEETINGS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7.000732421875" w:line="269.0122318267822" w:lineRule="auto"/>
        <w:ind w:left="1555.7000732421875" w:right="0.2001953125" w:hanging="1435.700073242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Annual Meeting:</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annual meeting of the Members of Harris County Youth Football shall be  held the First Saturday in December of each year, the place and time to be designated by the  Board, for the purposes of electing a new Board of Directors, receiving operational reports  and for the transaction of such business as may properly come before the meeting. After the  new Board of Directors is elected, the Board shall meet to elect the Officers no later than the  succeeding December 31.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23095703125" w:line="268.82577896118164" w:lineRule="auto"/>
        <w:ind w:left="1553.0999755859375" w:right="5" w:firstLine="2.8002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Membership shall receive at the annual meeting of the Members of Harris County Youth  Football. A report verified by the President and Treasurer, or by a majority of the Directors,  showing the whole amount of real and personal property owned by Harris County Youth  Football, where located, and where and how invested, the amount and nature of the  property acquired during the year immediately proceeding, the date of the report and the  manner of the acquisition; the amount applied, appropriated or expended during the year  immediately preceding such date, and the purposes, objects or persons to or for which such  applications, appropriations or expenditures have been made. Said report shall be filed with  the record of Harris County Youth Football and an abstract thereof entered in the minutes of  the proceedings of the annual meeting.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791259765625" w:line="264.89338874816895" w:lineRule="auto"/>
        <w:ind w:left="1560.9002685546875" w:right="716.0015869140625" w:hanging="10.8001708984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copy of such report shall be presented to Harris County Youth Football at its Annual Meeting.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563232421875" w:line="268.7922763824463" w:lineRule="auto"/>
        <w:ind w:left="1553.0999755859375" w:right="7.8002929687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Notice of Meeting: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Notice of each meeting of the Members shall be mailed or otherwise delivered  to each Member at the last recorded address at least fifteen (15) days in advance thereof  setting forth the place, time and purpose of the meeting; or in lieu thereof, notice may be given  in such form as may be authorized by the Members, from time to time, at a regularly convened  meeting.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06201171875" w:line="269.9919891357422" w:lineRule="auto"/>
        <w:ind w:left="1558.7002563476562" w:right="6.400146484375" w:hanging="1438.700256347656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Special Meeting: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Special meetings of the Members may be called by the Board of Directors or  President at their discretion. Upon the written request of twenty (20) Regular Members, the  President shall call a special meeting to consider a specific subject. No business other than that  specified in the notice of the meeting shall be transacted at any special meeting of the  Members.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0675048828125" w:line="269.891996383667" w:lineRule="auto"/>
        <w:ind w:left="120" w:right="15.19897460937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Quorum: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presence in person or representation by absentee ballot of ten (10) percent of  the Leagues members shall be necessary to constitute a quorum.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2900390625" w:line="269.891996383667" w:lineRule="auto"/>
        <w:ind w:left="1561.300048828125" w:right="111.600341796875" w:hanging="1401.30004882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Voting: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Only Regular Members shall be entitled to vote at any called membership meeting of Harris County Youth Football.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900634765625" w:line="270.01699447631836" w:lineRule="auto"/>
        <w:ind w:left="1557.7001953125" w:right="12.19970703125" w:hanging="1437.7001953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Absentee Ballot: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For the expressed purpose of accommodating a Regular Member in good  standing who cannot be in attendance at the annual meeting, an absentee ballot may be  requested and obtained from the Secretary of Harris County Youth Football. (no later than five  (5) days prior to meeting). The absentee ballot shall be properly completed, signed and  returned in a sealed envelope to the Secretary prior to the date of the annual meeting where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1996383667" w:lineRule="auto"/>
        <w:ind w:left="1557.3001098632812" w:right="16.400146484375" w:hanging="4.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election of members to the Board of Directors occurs. The Secretary shall present all  absentee ballots to the Election Chairperson on the date of the annual meeting prior to the  conduct of the election process.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8984375" w:line="268.2259941101074" w:lineRule="auto"/>
        <w:ind w:left="1554.1000366210938" w:right="5.2001953125" w:hanging="1434.1000366210938"/>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Rules of Order: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Meeting shall be conducted in accordance with this Constitution and By-laws  of Harris County Youth Football, or its Articles of Incorporation. Roberts Rules of order shall  be used as a guideline for any meeting, but failure to comply with Roberts Rules of Order shall  not void any action approved by the said meeting.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67919921875" w:line="240" w:lineRule="auto"/>
        <w:ind w:left="3154.9002075195312"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V: BOARD OF DIRECTORS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69.1254711151123" w:lineRule="auto"/>
        <w:ind w:left="1555.7000732421875" w:right="9.600830078125" w:hanging="1435.700073242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Board and Number: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management of the property and affairs of Harris County Youth  Football shall be vested in the Board of Directors. The number of Directors shall be nine (9).  On January 1 following the annual meeting where such directors have been elected, the new  Directors shall enter into the performance of their duties and shall continue in office until their  successors have been duly elected and qualified. The newly elected Board of Directors will  elect officers noted below before January 1 following the annual meeting where such directors  have been elected.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284912109375" w:line="267.5927925109863" w:lineRule="auto"/>
        <w:ind w:left="1559.7000122070312" w:right="6.400146484375" w:hanging="1439.70001220703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Required members: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membership shall include the Officers- (President, Vice  President, Secretary, and Treasurer) and 5 additional members. The number of coaches  elected to the Board shall not exceed a minority of the total Board Members.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0595703125" w:line="273.0108833312988" w:lineRule="auto"/>
        <w:ind w:left="1550.10009765625" w:right="8.20068359375" w:hanging="1430.100097656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Annual Election and Term of Office: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At each annual meeting, the Members shall elect the nine  Directors for the upcoming year. The number of Directors so fixed may be increased at any  regular or special meeting of the Members, and by majority vote of all the Members present.  All election of Directors shall be by majority vote of all members present or represented by a  properly executed and signed absentee ballot filed with the Secretary prior to the election  meeting. Voting is to be by secret ballot. Term of office will be from January 1</w:t>
      </w:r>
      <w:r w:rsidDel="00000000" w:rsidR="00000000" w:rsidRPr="00000000">
        <w:rPr>
          <w:rFonts w:ascii="Cambria" w:cs="Cambria" w:eastAsia="Cambria" w:hAnsi="Cambria"/>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to December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911865234375" w:line="240" w:lineRule="auto"/>
        <w:ind w:left="1563.5000610351562"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31</w:t>
      </w:r>
      <w:r w:rsidDel="00000000" w:rsidR="00000000" w:rsidRPr="00000000">
        <w:rPr>
          <w:rFonts w:ascii="Cambria" w:cs="Cambria" w:eastAsia="Cambria" w:hAnsi="Cambria"/>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of each year following the election.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12109375" w:line="270.09181022644043" w:lineRule="auto"/>
        <w:ind w:left="1556.7001342773438" w:right="11.0009765625" w:hanging="6.6000366210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member of the Board who misses two (2) consecutive meetings without a valid notice  presented to the President or Secretary prior to the Board meeting will be dismissed from the  Board.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234375" w:line="269.891996383667" w:lineRule="auto"/>
        <w:ind w:left="1557.7001953125" w:right="14.599609375" w:hanging="1437.7001953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Vacancies: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If any vacancy occurs in the Board of Directors by death, resignation, dismissal or  otherwise, it may be filled, within two (2) weeks of last vacancy, by a majority vote of the  remaining Directors at any regular meeting or at any special meeting called for that purpose.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00390625" w:line="240" w:lineRule="auto"/>
        <w:ind w:left="1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Meetings Notice and Quorum:</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03662109375" w:line="272.3909854888916" w:lineRule="auto"/>
        <w:ind w:left="1917.9000854492188" w:right="10.99975585937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Regular meetings of the Board of Directors shall be held immediately following the annual  election and on such days thereafter as shall be determined by the Board to plan programs  and otherwise transact business of Harris County Youth Football.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10772705078125" w:line="269.891996383667" w:lineRule="auto"/>
        <w:ind w:left="1917.9000854492188" w:right="14.20166015625" w:hanging="358.80004882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President or the Secretary may, whenever they deem it advisable or the Secretary shall  at the request in writing of five (5) Directors issue a call for a special meeting of the Board.</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1996383667" w:lineRule="auto"/>
        <w:ind w:left="1917.9000854492188" w:right="20.400390625" w:hanging="358.80004882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Notice of each meeting shall be given by the Secretary to each Director either by telephone,  facsimile or personal notice within forty-eight hours preceding the meeting.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8984375" w:line="269.891996383667" w:lineRule="auto"/>
        <w:ind w:left="1918.3001708984375" w:right="19.7998046875" w:hanging="359.20013427734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 case of special meeting, such notice shall include the purpose of the meeting and no  matters not so stated may be acted upon at the meeting.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9453125" w:line="267.6931571960449" w:lineRule="auto"/>
        <w:ind w:left="1913.699951171875" w:right="12.200927734375" w:hanging="354.5999145507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 majority of the members of the Board of Directors shall constitute a quorum for the  transaction of Harris County Youth Football business, and a majority vote of those  Directors present shall govern, except where otherwise provided herein.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52294921875" w:line="269.891996383667" w:lineRule="auto"/>
        <w:ind w:left="1912.9000854492188" w:right="11.400146484375" w:hanging="353.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Only members of the Board of Directors shall make motions, second motions, and vote on  matters coming before the Board. Any member may request an appearance before the  Board during a regular scheduled meeting, provided a ten (10) day written notice is filed  with the Secretary of the Board, such notice stating reason for appearance.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88623046875" w:line="267.3928928375244" w:lineRule="auto"/>
        <w:ind w:left="1920.2999877929688" w:right="6.800537109375" w:hanging="361.19995117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Roberts Rules of Order shall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guide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proceedings of all Board meeting except where they  conflict with the Articles of Incorporation or the Constitution and By-Laws of Harris  County Youth Football. Failure to comply with Roberts Rules of Order shall not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725830078125" w:line="240" w:lineRule="auto"/>
        <w:ind w:left="1911.9000244140625"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void any action approved by the Board of Directors.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7.0001220703125" w:line="240" w:lineRule="auto"/>
        <w:ind w:left="1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Duties and Power:</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12109375" w:line="269.891996383667" w:lineRule="auto"/>
        <w:ind w:left="2271.9000244140625" w:right="10.802001953125" w:hanging="352.20001220703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management of the property and affairs of Harris County Youth Football shall be  vested in the Board of Directors.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00390625" w:line="269.891996383667" w:lineRule="auto"/>
        <w:ind w:left="2273.699951171875" w:right="8.001708984375" w:hanging="353.9999389648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President, with Board approval, shall have the power to appoint such standing or  special committees as shall be determined necessary and to delegate such powers to  them as the Board shall deem advisable and which it may properly delegate.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900634765625" w:line="268.35920333862305" w:lineRule="auto"/>
        <w:ind w:left="2273.699951171875" w:right="12.80029296875" w:hanging="353.99993896484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may adopt such rules and regulations for the conduct of its meetings and  the management of Harris County Youth Football, as may be deemed proper,  provided said rules and regulations do not conflict with these Constitutions and By Laws or the Articles of Incorporation.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6722412109375" w:line="268.4259223937988" w:lineRule="auto"/>
        <w:ind w:left="2277.3001098632812" w:right="10.201416015625" w:hanging="357.600097656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shall have the power by a two-thirds (2/3) vote of those present at any  regular or special meeting to discipline, suspend or remove any Director, Officer or  Committee members of Harris County Youth Football, in accordance with the  procedure set forth in Article III, Section 4 (a).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91168212890625" w:line="234.90599155426025" w:lineRule="auto"/>
        <w:ind w:left="1553.0999755859375" w:right="292.000732421875" w:hanging="1433.0999755859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Board of Directors Qualifications: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Regular Member in good standing, can be elected to  the Board of Directors.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4503173828125" w:line="280.0546646118164" w:lineRule="auto"/>
        <w:ind w:left="120" w:right="157.40112304687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8</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Other Affiliations: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 Officer or Board Member of Harris County Youth Football, should, at  the same time, hold office or be a member of the Board of any other youth football league or  function as an official representative of such a program, unless approved by a two-thirds (2/3) vote of the Board (except for participation with Harris County Youth Football</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84.9002075195312"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VI: OTHER COMMITTEES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69.96689796447754" w:lineRule="auto"/>
        <w:ind w:left="1553.0999755859375" w:right="11.000976562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Nominating and Elections Committee: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President, with the approval of the Board of  Directors, may appoint a Nominating and Elections Committee consisting of three (3)  Directors and other appointed regular members not to exceed a total of ten (10). Of these,  there will be one representative from each division (team). This Committee shall be elected by  the end of the first week in November of each year. The Committee will be responsible for  notifying members of the elections and requesting nominations. The committee shall  investigate and consider eligible candidates and submit at the annual meeting a slate of  candidates for the Board of Directors. The Committee will appoint a Chairperson, known as  Election Chairperson, form the appointed committee members.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027587890625" w:line="269.31715965270996" w:lineRule="auto"/>
        <w:ind w:left="1551.300048828125" w:right="5.2001953125" w:hanging="143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Finance Committee: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President, with the approval of the Board of Directors, may appoint a  Finance Committee of not less than three (3) Directors. This Committee will: (1) Prepare and  recommend a budget for the up-coming year’s activities, said budget showing anticipated  expenditures and receipts, (2) Investigate ways and means of financing Harris County Youth  Football. (3) Be responsible for collections at games or activities authorized by Harris County  Youth Football. And shall turnover said collections to the Treasure immediately after each  game, and (4) oversee the fundraising activities of Harris County Youth Football. The  Treasurer shall be a required member of this Committee. The Committee will appoint a  Chairperson from the appointed committee members.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169189453125" w:line="269.01246070861816" w:lineRule="auto"/>
        <w:ind w:left="1557.3001098632812" w:right="11.199951171875" w:hanging="1437.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Audit Committee: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shall appoint the Committee consisting of three (3)  Directors. The President, Treasurer, or signatory of checks are not eligible. The Committee will  review Harris County Youth Football. Books and records annually prior to the annual meeting  and attach a statement of their findings to the annual financial statement. The Committee may,  if directed by a majority vote of the Board of Directors or Membership, secure the services of  a C.P.A. to accomplish such compilation.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423095703125" w:line="269.1254997253418" w:lineRule="auto"/>
        <w:ind w:left="1553.0999755859375" w:right="6.000976562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Member Committee: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Board of Directors may appoint this Committee consisting of one (1)  parent (member) from each division (team). One (1) Director appointed from the Board of  Directors shall act as Chairperson for this Committee. The Committee will represent their  respective divisions on matters which the member’s wish to be expressed or offer  suggestions for the betterment of Harris County Youth Football, The Committee will inform  the Board of Directors of matters brought before them along with any recommendations for  Board approval.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2877197265625" w:line="268.7049865722656" w:lineRule="auto"/>
        <w:ind w:left="1552.3001098632812" w:right="6.201171875" w:hanging="1432.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Property and Equipment Committee: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may appoint this Committee  consisting of three (3) Directors and other appointed Members not to exceed ten (10)  Members. The Committee shall investigate and recommend available suitable property and  equipment and plans for improvements, including ways and means, the latter in cooperation  with the Finance Committee. It shall be responsible for repair and improvement  recommendations, other than normal maintenance, and supervise the performance of  approved projects. The Committee shall also secure bids on needed supplies and equipment  and make recommendations for their purchase to the Board. The Committee shall be  responsible for the proper tracking and controls for issuance of such supplies and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3930072784424" w:lineRule="auto"/>
        <w:ind w:left="1553.0999755859375" w:right="14.998779296875" w:firstLine="6.6000366210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equipment and for the repair, cleaning and storage thereof at the close of the season. One of  the three Directors appointed to this Committee will be the Chairperson of this Committee as  approved by a majority vote of Committee Members.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7236328125" w:line="269.40321922302246" w:lineRule="auto"/>
        <w:ind w:left="1551.300048828125" w:right="6.600341796875" w:hanging="143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Coaches Committee: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may appoint a Coaches Committee consisting of  at least three (3) Directors. The Committee shall investigate prospective coaches for Harris  County Youth Football, program and recommend acceptable candidates to the Board no later  than June 30 of each year. It shall, during the playing season, observe the conduct of the  coaches or assistant coaches and report its findings to the Board of Directors of Harris County  Youth Football. It shall, at the request of the President or a Member of the Board of Directors,  investigate complaints concerning coaches or assistant coaches and make a report thereof to  the President and the Board of Directors. The Committee shall also be responsible for  implementing training programs/safety clinics for coaches in order to prepare coaches for  their duties.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49755859375" w:line="269.891881942749" w:lineRule="auto"/>
        <w:ind w:left="1551.300048828125" w:right="6.400146484375" w:hanging="143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Executive Committee:</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This Committee shall be comprised of the Officers of Harris County  Youth Football and shall conduct day-to-day duties, responsibilities and other actions assigned  to the Committee by the Board of Directors.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900634765625" w:line="270.09181022644043" w:lineRule="auto"/>
        <w:ind w:left="1556.7001342773438" w:right="6.600341796875" w:hanging="1436.7001342773438"/>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8</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Other Special or Standing Committees: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These Committees may be created by the President as  needed and approved by a majority vote of the Board of Directors. Any committee created  under this section shall have at least one (1) Board of Director.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5240478515625" w:line="269.0122318267822" w:lineRule="auto"/>
        <w:ind w:left="1553.900146484375" w:right="5.2001953125" w:hanging="1436.7001342773438"/>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single"/>
          <w:shd w:fill="auto" w:val="clear"/>
          <w:vertAlign w:val="baseline"/>
          <w:rtl w:val="0"/>
        </w:rPr>
        <w:t xml:space="preserve">Section 9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Registration &amp; Verification Committee: Registration and verification Committee will be  a standing committee consisting of no less than 3 board members: 1 Non-Voting Board  Member Committee Chair, Title: Verification Officer, 1 Executive Member and 1  Recreational Director/Assistant Rec Director. This committee will be solely  responsible for the management of registration Database, player address verification,  birth certificate verification, and roster changes and updates.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4237060546875"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VII: OFFICERS, DUTIES AND POWERS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99951171875" w:line="272.4908924102783" w:lineRule="auto"/>
        <w:ind w:left="1553.0999755859375" w:right="8.4008789062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Election:</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Immediately following the annual meeting of the membership, or as soon as  possible thereafter, but in no event past December 31</w:t>
      </w:r>
      <w:r w:rsidDel="00000000" w:rsidR="00000000" w:rsidRPr="00000000">
        <w:rPr>
          <w:rFonts w:ascii="Cambria" w:cs="Cambria" w:eastAsia="Cambria" w:hAnsi="Cambria"/>
          <w:b w:val="0"/>
          <w:bCs w:val="0"/>
          <w:i w:val="0"/>
          <w:iCs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following the election, the newly  elected members of the Board of Directors, upon call by the outgoing President, shall meet for  the purpose of electing officers and appointing committees for the ensuing year. In case the  outgoing President does not or will not call the meeting, the Chairperson of the Nominating  and Elections Committee from the previous year will designates the convener who will call the  meeting and act as presiding officer until the election of the new President.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52423095703125" w:line="269.891996383667" w:lineRule="auto"/>
        <w:ind w:left="1557.3001098632812" w:right="14.200439453125" w:hanging="1437.3001098632812"/>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Officers: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Officer of Harris County Youth Football shall consist of a President, Vice President,  a Secretary and a Treasurer, all of whom shall hold office for the ensuing year or until their  successors are duly elected. </w:t>
      </w: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Once elected, their term shall be at least 2 years.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019165039062" w:line="267.343053817749" w:lineRule="auto"/>
        <w:ind w:left="1559.7000122070312" w:right="29.7998046875" w:hanging="1439.7000122070312"/>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Appointments: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may appoint such other officers or agents as it may  deem necessary or desirable, and may prescribe the power and duties of each appointed  officer or agent and may fill any vacancy, which may occur in the office. Appointed Officers or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3930072784424" w:lineRule="auto"/>
        <w:ind w:left="1553.0999755859375" w:right="213.60107421875" w:firstLine="4.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agents shall have no vote on actions taken by the Board of Directors unless such individuals have been elected to the Board by the membership or have been elected to fill a vacancy on  the Board.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4.17236328125" w:line="240" w:lineRule="auto"/>
        <w:ind w:left="1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President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President shall: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00341796875" w:line="269.891996383667" w:lineRule="auto"/>
        <w:ind w:left="1920.2999877929688" w:right="17.598876953125" w:hanging="361.199951171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Conduct the affairs of Harris County Youth Football and execute the policies  established by the Board of Directors.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88818359375" w:line="240" w:lineRule="auto"/>
        <w:ind w:left="0" w:right="52.203369140625"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Present a report on the condition of Harris County Youth Football at the annual meeting.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69.891996383667" w:lineRule="auto"/>
        <w:ind w:left="1559.1000366210938" w:right="14.00024414062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Communicate to the Board of Directors, such matters as deemed appropriate, and make  such suggestions as may tend to promote the welfare of Harris County Youth Football,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89453125" w:line="270.0256061553955" w:lineRule="auto"/>
        <w:ind w:left="1917.3001098632812" w:right="15.201416015625" w:hanging="358.200073242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 responsible for the conduct of Harris County Youth Football in strict conformity to the  policies, principles, Rules and Regulations of Harris County Youth Football As agreed to  under the conditions of charter issued to Harris County Youth Football by that  organization.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578369140625" w:line="270.09181022644043" w:lineRule="auto"/>
        <w:ind w:left="1917.9000854492188" w:right="6.80053710937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Designate in writing, other officers if necessary, to have power to make and execute  for/and in the name of Harris County Youth Football such contracts and leases they may  receive and which have had prior approval of the Board.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34375" w:line="269.891996383667" w:lineRule="auto"/>
        <w:ind w:left="1559.1000366210938" w:right="338.6010742187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Investigate complaints, irregularities and conditions detrimental to Harris County Youth Football and report thereon to the Board as circumstances warrant.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900634765625" w:line="235.50634860992432" w:lineRule="auto"/>
        <w:ind w:left="1553.0999755859375" w:right="230.80078125" w:firstLine="6.000061035156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 and submit an annual budget, with the assistance of the Finance Committee, to  the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448486328125" w:line="240" w:lineRule="auto"/>
        <w:ind w:left="0" w:right="1586.600341796875" w:firstLine="0"/>
        <w:jc w:val="righ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Board of Directors and be responsible for the proper execution thereof.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12109375" w:line="268.359432220459" w:lineRule="auto"/>
        <w:ind w:left="1913.699951171875" w:right="10.6005859375" w:hanging="354.5999145507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(h)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With the assistance of a member appointed by the Board of Directors, examine the  applications and supporting proof-of-age and residence documents of every player  candidate and certify to resident and age eligibility before the player may be accepted for  tryouts and selection.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6630859375" w:line="268.32592964172363" w:lineRule="auto"/>
        <w:ind w:left="1914.7000122070312" w:right="8.00048828125" w:hanging="355.5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(i)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Preside at Harris County Youth Football Meetings and assume full responsibility for the  operation of the League. The President shall receive all mail, supplies and other  communications from Harris County Youth Football Headquarters. The President must  see to it that all Harris County Youth Football personnel are briefed on all phases of rules  and regulation and Policies of Harris County Youth Football The President is the contact  between Harris County Youth Football and Harris County Youth Football and intermediate  levels of administration.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9949951171875" w:line="240" w:lineRule="auto"/>
        <w:ind w:left="1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Vice President:</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Vice President shall: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03662109375" w:line="270.1419925689697" w:lineRule="auto"/>
        <w:ind w:left="1911.9000244140625" w:right="15.2001953125" w:hanging="352.7999877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 responsible for assisting the Coaches Committee and Member Committee in ensuring  appropriate actions are being performed to promote the operations of Harris County  Youth Football.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3930072784424" w:lineRule="auto"/>
        <w:ind w:left="1917.9000854492188" w:right="13.59985351562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In case of the absence or disability of the President and provided the Vice president is  authorized by the President or the Board so to act, Vice President shall perform the duties  of the President.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17236328125" w:line="469.8119831085205" w:lineRule="auto"/>
        <w:ind w:left="1559.1000366210938" w:right="624.801025390625"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Assist the President when requested with the President’s duties as outlined above.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Assume other responsibilities assigned by the Board from time to time.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9033203125" w:line="240" w:lineRule="auto"/>
        <w:ind w:left="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Secretary: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Secretary shall: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70703125" w:line="269.891996383667" w:lineRule="auto"/>
        <w:ind w:left="1918.3001708984375" w:right="783.001708984375" w:hanging="359.20013427734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 responsible for recording the activities of Harris County Youth Football, and maintain appropriate files, mailing lists and the necessary records.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89453125" w:line="269.7919464111328" w:lineRule="auto"/>
        <w:ind w:left="1917.9000854492188" w:right="11.201171875" w:hanging="358.8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 such duties as are herein specifically set forth, in addition to such other duties as  are customarily incident to the office of the Secretary or as may be assigned by the Board  of Directors.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3748779296875" w:line="269.891996383667" w:lineRule="auto"/>
        <w:ind w:left="1918.3001708984375" w:right="17.401123046875" w:hanging="359.20013427734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Maintain a list of all Members, Directors and Committee Members and give notice of all  meetings of the Members, the Board of Directors and any Committees.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900634765625" w:line="264.8940181732178" w:lineRule="auto"/>
        <w:ind w:left="1921.9000244140625" w:right="418.20068359375" w:hanging="362.79998779296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Keep the minutes of the meetings of the Members, the Board of Directors and the Executive Committee, and cause them to be recorded in a book kept for that purpose.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2554931640625" w:line="269.891996383667" w:lineRule="auto"/>
        <w:ind w:left="1918.3001708984375" w:right="14.000244140625" w:hanging="359.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Conduct all correspondence not otherwise specifically delegated in connection with said  meetings and be responsible for carrying out all orders, votes and resolutions not  otherwise committed.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9453125" w:line="270.4917526245117" w:lineRule="auto"/>
        <w:ind w:left="1917.9000854492188" w:right="20.2001953125" w:hanging="358.80004882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Notify Members, Directors, Officers and Committee Members of their election or  appointment unless some other system is used.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1907958984375" w:line="269.891996383667" w:lineRule="auto"/>
        <w:ind w:left="1920.2999877929688" w:right="17.40234375" w:hanging="361.199951171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Keep, safeguard and pass to the next Secretary the Corporate Seal and all Legal  documents and records.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689453125" w:line="240" w:lineRule="auto"/>
        <w:ind w:left="12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Treasures:</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Treasurer shall: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001220703125" w:line="269.8916530609131" w:lineRule="auto"/>
        <w:ind w:left="1920.2999877929688" w:right="14.400634765625" w:hanging="361.19995117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Perform such duties as are herein specifically set forth and such other duties as are  customarily incident of the Office of Treasurer or may be assigned by the Board of  Directors.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8902587890625" w:line="270.2919387817383" w:lineRule="auto"/>
        <w:ind w:left="1921.9000244140625" w:right="15.99853515625" w:hanging="362.79998779296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(b)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Receive all monies and securities, and deposit it in a depository approved by the Board of  Directors.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568115234375" w:line="268.2259941101074" w:lineRule="auto"/>
        <w:ind w:left="1911.9000244140625" w:right="9.000244140625" w:hanging="352.7999877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(c)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Keep record for the receipt and disbursement of all monies and securities of Harris County  Youth Football, and approve all payment from allotted funds and draw checks therefore  in agreement with policies established in advance of such actions by the Board of  Directors.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67843627929688" w:line="240" w:lineRule="auto"/>
        <w:ind w:left="1559.10003662109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Present at each regular Board Meeting, a written Treasurer’s report.</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9.891996383667" w:lineRule="auto"/>
        <w:ind w:left="1913.699951171875" w:right="18.399658203125" w:hanging="354.5999145507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(e)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 an annual budget, under the direction of the President and in cooperation with the  Finance Committee, each year no later than April1 for the membership period starting  the subsequent August1.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08984375" w:line="240" w:lineRule="auto"/>
        <w:ind w:left="1559.1000366210938"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(f)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Be a member of the Finance Committee.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341796875" w:line="269.891996383667" w:lineRule="auto"/>
        <w:ind w:left="1913.699951171875" w:right="14.7998046875" w:hanging="354.5999145507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(g)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Prepare an annual financial report, under the direction of the President, for submission to  the Membership and Board of Directors at the annual meeting.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2.288818359375"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IX: COACHES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15625" w:line="268.35920333862305" w:lineRule="auto"/>
        <w:ind w:left="1552.3001098632812" w:right="8.599853515625" w:hanging="1432.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Team head coaches shall be appointed annually no later than June 30 by the Board of Directors  with two-thirds (2/3) majority vote and shall be responsible for the selection of their teams  and for their actions on the field. The Coaches Committee will be responsible for  recommending coaches to the Board of Directors and shall be responsible for their conduct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67529296875" w:line="240" w:lineRule="auto"/>
        <w:ind w:left="1559.7000122070312"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on the playing field and practice field.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7314453125" w:line="269.891996383667" w:lineRule="auto"/>
        <w:ind w:left="1561.1001586914062" w:right="597.200927734375" w:hanging="1441.1001586914062"/>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 Coach may be asked to resign or be dismissed as prescribed in Article III, Sec. 4 of the Constitution and By-Laws.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08984375" w:line="234.90660667419434" w:lineRule="auto"/>
        <w:ind w:left="1559.7000122070312" w:right="71.6015625" w:hanging="1439.7000122070312"/>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While holding such office, any Officer shall not manage or coach unless approved by majority  of the Board of Directors.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447265625" w:line="269.1588592529297" w:lineRule="auto"/>
        <w:ind w:left="1553.0999755859375" w:right="8.40087890625" w:hanging="1433.09997558593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Coaches and player shall conduct themselves at all times in a sportsmanlike manner. Coaches and players will not argue with the officials nor in any way show displeasure or anger  concerning any decision by them. No helmets, mouthpieces, or any other articles or objects are  to be thrown and players will refrain from directing any critical or disparaging remarks to  other players. Coaches, when an occasion arises for discussion with an official, will approach  the official with his request or question which is to be handled in the manner prescribed in the  Harris County Youth Football League’s rules and Regulations.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301025390625" w:line="235.3062343597412" w:lineRule="auto"/>
        <w:ind w:left="1560.5001831054688" w:right="26.79931640625" w:hanging="1440.5001831054688"/>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Coaches shall submit to the Coaches Committee, a schedule of places for practice no later than  September 1 of each year.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5.5108642578125" w:line="270.04191398620605" w:lineRule="auto"/>
        <w:ind w:left="1917.3001098632812" w:right="8.40087890625" w:hanging="358.200073242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Any coach ejected from a game because of cursing or gestures of  unsportsmanlike conduct following a warning from an official will receive the punishment  prescribed in the Harris County Youth Football Rules and Regulations. The Board of  Directors also has the right under Section 2 above to dismiss the coach. The Coaches  Committee Chairperson will notify the coach in writing of the dismissal.</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49.9002075195312" w:right="0" w:firstLine="0"/>
        <w:jc w:val="lef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X: AFFILIATION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600341796875" w:line="268.74255180358887" w:lineRule="auto"/>
        <w:ind w:left="1437.3001098632812" w:right="8.20068359375" w:hanging="1437.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Charter: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Harris County Youth Football shall annually apply for a charter from xxxxxx. Shall  do all things necessary to obtain and maintain such charter. Harris County Youth Football, Inc  shall devote its entire energies to the activities authorized by such charter and it shall not be  affiliated with any other program or organization or operate any other program unless  approved by majority vote of the members at the annual membership meeting.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647705078125" w:line="270.192174911499" w:lineRule="auto"/>
        <w:ind w:left="1441.300048828125" w:right="12.601318359375" w:hanging="144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Rules and Regulations: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Official Playing Rules and Regulations as published by Georgia  High Schools shall be used unless indicated otherwise in Harris County Youth Football  Regulations or Harris County Youth Football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439208984375" w:line="269.5690441131592" w:lineRule="auto"/>
        <w:ind w:left="1433.0999755859375" w:right="5.20141601562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Harris County Youth Football Rules: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Rules and Regulations of Harris County Youth  Football shall be adopted by the Board of Directors at a meeting to be held not less than one  month previous to the first scheduled game of the season, but shall in no way conflict with the  Rules and Regulations of Harris County Youth Football. Said rules of Harris County Youth  Football shall be in writing and copies given to all coaches and members of the Board of  Directors and said rule may be altered in whole or in part by majority vote of the Board of  Directors with copies of these changes furnished to the above mentioned individuals. No rule  shall be effective until it has been delivered to the above-mentioned individuals. The Rules and  Regulations of Harris County Youth Football shall be made available to members upon request.  The rules and Regulations of Harris County Youth Football (local rules) will, at a minimum, cover  the following subjects: Playing schedule, procedure of the annual team selection, practice  schedule guidelines, calendar of events, policies and procedures controlling the League’s  operations and any other subject not specifically mentioned in these By-Laws. The local rules  must have the approval of Harris County Youth Football.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7.559814453125" w:line="240" w:lineRule="auto"/>
        <w:ind w:left="0" w:right="2703.8018798828125" w:firstLine="0"/>
        <w:jc w:val="right"/>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VIII: FINANCIAL AND ACCOUNTING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59912109375" w:line="268.359432220459" w:lineRule="auto"/>
        <w:ind w:left="100" w:right="17.99926757812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Board of Directors shall decide all matters pertaining to the finances of Harris County  Youth Football and it shall place all income, from whatever source, in a common League  Treasury, direct the expenditure of same in such manner as will give no individual or team an advantage over those in competition with such team or individual.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6661376953125" w:line="270.0919246673584" w:lineRule="auto"/>
        <w:ind w:left="1531.300048828125" w:right="11.800537109375" w:hanging="143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Board of Directors shall not permit the contribution of funds or property to individual  teams but shall solicit same for the common treasury of Harris County Youth Football thereby  to discourage favoritism among teams and to endeavor to equalize the benefits Harris County  Youth Football,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5234375" w:line="234.90599155426025" w:lineRule="auto"/>
        <w:ind w:left="1536.7001342773438" w:right="522.000732421875" w:hanging="1436.7001342773438"/>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3</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Board of Directors shall not permit the solicitation of funds in the name of Harris County Youth Football or Harris County Youth Football, unless all the funds so raised be  placed in Harris County Youth Football treasury.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84503173828125" w:line="267.6430034637451" w:lineRule="auto"/>
        <w:ind w:left="1891.9000244140625" w:right="14.200439453125" w:hanging="352.79998779296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The Board of Directors shall not permit the disbursement of Harris County  Youth Football funds for other than the conduct of football league activities specifically  related to Harris County Youth Football program.</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3930072784424" w:lineRule="auto"/>
        <w:ind w:left="1537.7001953125" w:right="352.001953125" w:hanging="1437.7001953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5</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No Director, Officer or Member of Harris County Youth Football shall receive, directly or  indirectly any salary, compensation or employment from Harris County Youth Football for services rendered as Director, Officer or Member.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17236328125" w:line="269.0122318267822" w:lineRule="auto"/>
        <w:ind w:left="1537.3001098632812" w:right="9.400634765625" w:hanging="1437.3001098632812"/>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6</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All monies received shall be deposited in an account with Wachovia of Columbus, Georgia or  another approved financial institution for the benefit of Harris County Youth Football and all  disbursements shall be made by check. Harris County Youth Football treasurer shall sign all  checks. Treasurer and such other Officer or Board Member as the Board of Directors shall  determine. All disbursements over $500 must have the approval of a majority of the Board of  Directors.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2.423095703125" w:line="234.90723609924316" w:lineRule="auto"/>
        <w:ind w:left="1539.7000122070312" w:right="15.79833984375" w:hanging="1439.7000122070312"/>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7</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fiscal year of Harris County Youth Football shall begin on the first day of January and shall  end the last day of December.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4228515625" w:line="234.90599155426025" w:lineRule="auto"/>
        <w:ind w:left="713.1001281738281" w:right="13.40087890625" w:hanging="353.5002136230469"/>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HCYFB will keep a minimum balance of $10,000 in the checking account for emergency funds. In order  to spend the allocated money, the Board of Directors must have a unanimous yes vote. (all board  members must vote yes)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457275390625" w:line="268.2927131652832" w:lineRule="auto"/>
        <w:ind w:left="1531.300048828125" w:right="10.001220703125" w:hanging="1431.30004882812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8</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Distribution of Property upon Dissolution: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Upon Dissolution of Harris County Youth  Football and after all outstanding debts and claims have been satisfied, the Members shall  direct the remaining property of Harris County Youth Football to another entity which  maintains the same objectives as set forth herein, which are or may be entitled to exemption  under Section 501 (c) (3) of the Internal Revenue Code or any future corresponding provision.  No part of the property or cash assets shall pass to an individual in or outside of Harris County  Youth Football,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3.0224609375"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XIII: LEAGUE INSURANCE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990966796875" w:line="229.9079990386963" w:lineRule="auto"/>
        <w:ind w:left="100" w:right="277.000732421875"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Harris County Youth Football shall carry adequate liability and accident insurance and  the Board of Directors shall obtain coverage before August 1 of each year.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5.009765625" w:line="270.09212493896484" w:lineRule="auto"/>
        <w:ind w:left="1533.0999755859375" w:right="10.6005859375" w:hanging="1433.0999755859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accidental insurance shall cover all divisions of Harris County Youth Football for which  the League holds a charter, and provide coverage for player accidents, volunteer and special  events accidents.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5231323242188"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IX: CORPORATE SEAL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7999267578125" w:line="240" w:lineRule="auto"/>
        <w:ind w:left="100" w:right="0" w:firstLine="0"/>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corporation shall have a corporate seal, an impression of which is affixed to this page.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0001220703125" w:line="269.891996383667" w:lineRule="auto"/>
        <w:ind w:left="98.19992065429688" w:right="227.7978515625" w:firstLine="1.800079345703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2.</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corporate seal shall be in the possession of the Secretary, an Officer of the Board, and shall be  safeguarded by this person and delivered to the Secretary elected to succeed him/her.</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0"/>
          <w:szCs w:val="20"/>
          <w:u w:val="none"/>
          <w:shd w:fill="auto" w:val="clear"/>
          <w:vertAlign w:val="baseline"/>
          <w:rtl w:val="0"/>
        </w:rPr>
        <w:t xml:space="preserve">ARTICLE X: AMENDMENTS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341796875" w:line="270.09212493896484" w:lineRule="auto"/>
        <w:ind w:left="90.79986572265625" w:right="14.000244140625" w:firstLine="9.200134277343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single"/>
          <w:shd w:fill="auto" w:val="clear"/>
          <w:vertAlign w:val="baseline"/>
          <w:rtl w:val="0"/>
        </w:rPr>
        <w:t xml:space="preserve">Section 1</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 The Constitution and By-Laws may be amended, repealed, or altered in whole or in part by a majority  vote of the Members at any duly organized meeting of the Members provided notice of the proposed change is  included in the notice of such meeting.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234375" w:line="240" w:lineRule="auto"/>
        <w:ind w:left="0" w:right="0" w:firstLine="0"/>
        <w:jc w:val="center"/>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Amendments to the By-Laws of Harris County Youth Football , DBA Harris County Youth Football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600341796875" w:line="275.19018173217773" w:lineRule="auto"/>
        <w:ind w:left="121.59988403320312" w:right="251.8017578125" w:firstLine="288.80004882812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This matter having been brought to the board and the same having been discussed and voted upon and  approved by a majority of the board by electronic confirmation, it the by-laws are amended as follows this 20</w:t>
      </w:r>
      <w:r w:rsidDel="00000000" w:rsidR="00000000" w:rsidRPr="00000000">
        <w:rPr>
          <w:rFonts w:ascii="Cambria" w:cs="Cambria" w:eastAsia="Cambria" w:hAnsi="Cambria"/>
          <w:b w:val="0"/>
          <w:bCs w:val="0"/>
          <w:i w:val="0"/>
          <w:iCs w:val="0"/>
          <w:smallCaps w:val="0"/>
          <w:strike w:val="0"/>
          <w:color w:val="000000"/>
          <w:sz w:val="23.333333333333336"/>
          <w:szCs w:val="23.333333333333336"/>
          <w:u w:val="none"/>
          <w:shd w:fill="auto" w:val="clear"/>
          <w:vertAlign w:val="superscript"/>
          <w:rtl w:val="0"/>
        </w:rPr>
        <w:t xml:space="preserve">th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day of August, 2007: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74169921875" w:line="499.7999954223633" w:lineRule="auto"/>
        <w:ind w:left="475.50018310546875" w:right="420.401611328125" w:firstLine="41.199951171875"/>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Harris County Youth Football, will change its operational name to “Harris County Youth Football”.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Harris County Youth Football will allow for associate members for the upcoming season.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5010986328125" w:line="269.97204780578613" w:lineRule="auto"/>
        <w:ind w:left="830.10009765625" w:right="6.400146484375" w:hanging="351.9999694824219"/>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Harris County Youth Football will allow the Spirit Filled Athletics, which is sponsored by the Spirit filled  Methodist Church of Columbus, Georgia to become associated with the league for the 2007 football  season. Spirit Filled will participate as separately coached football teams in our league. Spirit Filled  Athletics will require it’s coaches to be qualified under the same standards that apply to all Columbus  Colts Coaches but will be known as the “Lions” and will practice at their own practice facilities, furnish  their own equipment and provide its own coaches.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62353515625" w:line="269.891996383667" w:lineRule="auto"/>
        <w:ind w:left="833.1001281738281" w:right="8.00048828125" w:hanging="361.199951171875"/>
        <w:jc w:val="both"/>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Harris County Youth Football with Spirit Filled Athletics and any other interested organization will  begin exploration into the possibilities of association with a national youth football league and will look  to expand the local teams for the 2008 season.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2900390625" w:line="269.891996383667" w:lineRule="auto"/>
        <w:ind w:left="832.3001098632812" w:right="14.801025390625" w:hanging="356.3999938964844"/>
        <w:jc w:val="left"/>
        <w:rPr>
          <w:rFonts w:ascii="Cambria" w:cs="Cambria" w:eastAsia="Cambria" w:hAnsi="Cambria"/>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 </w:t>
      </w: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baseline"/>
          <w:rtl w:val="0"/>
        </w:rPr>
        <w:t xml:space="preserve">Once a new board is set in place, which includes all interested teams for the next season, a name change  will be discussed to reflect the expansion of the league into more geographic areas.</w:t>
      </w:r>
    </w:p>
    <w:sectPr>
      <w:pgSz w:h="15840" w:w="12240" w:orient="portrait"/>
      <w:pgMar w:bottom="1545.4998779296875" w:top="1430.599365234375" w:left="1331.4999389648438" w:right="1351.79931640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