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Location: Harris County Recreation Center</w:t>
      </w:r>
    </w:p>
    <w:p w:rsidR="00000000" w:rsidDel="00000000" w:rsidP="00000000" w:rsidRDefault="00000000" w:rsidRPr="00000000" w14:paraId="00000002">
      <w:pPr>
        <w:numPr>
          <w:ilvl w:val="0"/>
          <w:numId w:val="4"/>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Call to Order: 1806</w:t>
      </w:r>
    </w:p>
    <w:p w:rsidR="00000000" w:rsidDel="00000000" w:rsidP="00000000" w:rsidRDefault="00000000" w:rsidRPr="00000000" w14:paraId="00000003">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Allison Dillard, Tyler McDaniel, Aaron Shepard, Stephanie Beckham, Jesse Goldman, Abbey Goldman, Josh Hendrax, Jonathan Foxworth, Daniel Davis, Will McDaniel, Bruce Figgins, Abbie Maiava, Sofala Maiava, Bill Bailey, Kayla Shepard, Tripp Railey, Tauri Railey, Crystal Green, Stacy Miller, Greg Allen, Amanda Amberson, Jesse Chason, Edgar Marcano, Mike Fuson, Ashley Marston</w:t>
        <w:br w:type="textWrapping"/>
      </w:r>
    </w:p>
    <w:p w:rsidR="00000000" w:rsidDel="00000000" w:rsidP="00000000" w:rsidRDefault="00000000" w:rsidRPr="00000000" w14:paraId="00000004">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II.    Approval of Agenda / Minutes</w:t>
      </w:r>
    </w:p>
    <w:p w:rsidR="00000000" w:rsidDel="00000000" w:rsidP="00000000" w:rsidRDefault="00000000" w:rsidRPr="00000000" w14:paraId="00000005">
      <w:pPr>
        <w:numPr>
          <w:ilvl w:val="0"/>
          <w:numId w:val="5"/>
        </w:numPr>
        <w:spacing w:line="259" w:lineRule="auto"/>
        <w:ind w:left="720" w:hanging="36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Allison motion to approve agenda, Aaron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r w:rsidDel="00000000" w:rsidR="00000000" w:rsidRPr="00000000">
        <w:rPr>
          <w:rtl w:val="0"/>
        </w:rPr>
      </w:r>
    </w:p>
    <w:p w:rsidR="00000000" w:rsidDel="00000000" w:rsidP="00000000" w:rsidRDefault="00000000" w:rsidRPr="00000000" w14:paraId="00000006">
      <w:pPr>
        <w:numPr>
          <w:ilvl w:val="0"/>
          <w:numId w:val="5"/>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 motion to approve previous minutes, ____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p>
    <w:p w:rsidR="00000000" w:rsidDel="00000000" w:rsidP="00000000" w:rsidRDefault="00000000" w:rsidRPr="00000000" w14:paraId="00000007">
      <w:pPr>
        <w:shd w:fill="ffffff" w:val="clear"/>
        <w:spacing w:line="330" w:lineRule="auto"/>
        <w:ind w:left="0" w:right="10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8">
      <w:pPr>
        <w:shd w:fill="ffffff" w:val="clear"/>
        <w:spacing w:line="330" w:lineRule="auto"/>
        <w:ind w:right="10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III.</w:t>
        <w:tab/>
        <w:t xml:space="preserve">Verification of voting members</w:t>
      </w:r>
    </w:p>
    <w:p w:rsidR="00000000" w:rsidDel="00000000" w:rsidP="00000000" w:rsidRDefault="00000000" w:rsidRPr="00000000" w14:paraId="00000009">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IV. </w:t>
        <w:tab/>
        <w:t xml:space="preserve">Election of Directors - </w:t>
      </w:r>
      <w:r w:rsidDel="00000000" w:rsidR="00000000" w:rsidRPr="00000000">
        <w:rPr>
          <w:rFonts w:ascii="Calibri" w:cs="Calibri" w:eastAsia="Calibri" w:hAnsi="Calibri"/>
          <w:sz w:val="20"/>
          <w:szCs w:val="20"/>
          <w:rtl w:val="0"/>
        </w:rPr>
        <w:t xml:space="preserve">Bruce Figgins - 19, Bill Bailey - 12, Tripp Railey- 10, Jesse Chason-1</w:t>
      </w:r>
    </w:p>
    <w:p w:rsidR="00000000" w:rsidDel="00000000" w:rsidP="00000000" w:rsidRDefault="00000000" w:rsidRPr="00000000" w14:paraId="0000000A">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 </w:t>
        <w:tab/>
        <w:t xml:space="preserve">Announcement of elected Directors- </w:t>
      </w:r>
      <w:r w:rsidDel="00000000" w:rsidR="00000000" w:rsidRPr="00000000">
        <w:rPr>
          <w:rFonts w:ascii="Calibri" w:cs="Calibri" w:eastAsia="Calibri" w:hAnsi="Calibri"/>
          <w:sz w:val="20"/>
          <w:szCs w:val="20"/>
          <w:rtl w:val="0"/>
        </w:rPr>
        <w:t xml:space="preserve">Bruce Figgins &amp; Bill Bailey</w:t>
      </w:r>
    </w:p>
    <w:p w:rsidR="00000000" w:rsidDel="00000000" w:rsidP="00000000" w:rsidRDefault="00000000" w:rsidRPr="00000000" w14:paraId="0000000B">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VI. </w:t>
        <w:tab/>
        <w:t xml:space="preserve">Board Position Selection - </w:t>
      </w:r>
      <w:r w:rsidDel="00000000" w:rsidR="00000000" w:rsidRPr="00000000">
        <w:rPr>
          <w:rFonts w:ascii="Calibri" w:cs="Calibri" w:eastAsia="Calibri" w:hAnsi="Calibri"/>
          <w:sz w:val="20"/>
          <w:szCs w:val="20"/>
          <w:rtl w:val="0"/>
        </w:rPr>
        <w:t xml:space="preserve">Both would prefer to be VP position. Directors vote for VP:</w:t>
      </w:r>
    </w:p>
    <w:p w:rsidR="00000000" w:rsidDel="00000000" w:rsidP="00000000" w:rsidRDefault="00000000" w:rsidRPr="00000000" w14:paraId="0000000C">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Bruce Figgins: abbey, jesse, tyler</w:t>
      </w:r>
    </w:p>
    <w:p w:rsidR="00000000" w:rsidDel="00000000" w:rsidP="00000000" w:rsidRDefault="00000000" w:rsidRPr="00000000" w14:paraId="0000000D">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Bill Bailey: allison, stephanie, aaron </w:t>
      </w:r>
    </w:p>
    <w:p w:rsidR="00000000" w:rsidDel="00000000" w:rsidP="00000000" w:rsidRDefault="00000000" w:rsidRPr="00000000" w14:paraId="0000000E">
      <w:pPr>
        <w:shd w:fill="ffffff" w:val="clear"/>
        <w:spacing w:line="330" w:lineRule="auto"/>
        <w:ind w:left="0" w:right="1060" w:firstLine="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TieBreaker by Josh: Bruce Figgins for VP… Bill Bailey for Safety</w:t>
      </w:r>
      <w:r w:rsidDel="00000000" w:rsidR="00000000" w:rsidRPr="00000000">
        <w:rPr>
          <w:rFonts w:ascii="Calibri" w:cs="Calibri" w:eastAsia="Calibri" w:hAnsi="Calibri"/>
          <w:b w:val="1"/>
          <w:bCs w:val="1"/>
          <w:sz w:val="20"/>
          <w:szCs w:val="20"/>
          <w:rtl w:val="0"/>
        </w:rPr>
        <w:br w:type="textWrapping"/>
      </w:r>
    </w:p>
    <w:p w:rsidR="00000000" w:rsidDel="00000000" w:rsidP="00000000" w:rsidRDefault="00000000" w:rsidRPr="00000000" w14:paraId="0000000F">
      <w:pPr>
        <w:shd w:fill="ffffff" w:val="clear"/>
        <w:spacing w:line="330" w:lineRule="auto"/>
        <w:ind w:left="0" w:right="106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VII.  Parents Speaking (limit to 5min each) </w:t>
      </w:r>
    </w:p>
    <w:p w:rsidR="00000000" w:rsidDel="00000000" w:rsidP="00000000" w:rsidRDefault="00000000" w:rsidRPr="00000000" w14:paraId="00000010">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Greg Allen: In September, he sent the president Jamie &amp; Tyler a text about GRPA tournament, texted all other 9/10 coaches about players to take. Greg was told it was presented to the board &amp; Mike &amp; Ashley said it's good to go. Personally paid for the team to go to Smiths Station. Emailed Abbey about getting verified, didn’t hear back. Brad said that team is not affiliated with HCYF on Saturday after he received a text. If coaches are suspended, Greg said he’ll take those kids and play somewhere else next year. Has backing from middle school and high school program. </w:t>
      </w:r>
    </w:p>
    <w:p w:rsidR="00000000" w:rsidDel="00000000" w:rsidP="00000000" w:rsidRDefault="00000000" w:rsidRPr="00000000" w14:paraId="00000011">
      <w:pPr>
        <w:shd w:fill="ffffff" w:val="clear"/>
        <w:spacing w:line="330" w:lineRule="auto"/>
        <w:ind w:left="0" w:right="10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2">
      <w:pPr>
        <w:shd w:fill="ffffff" w:val="clear"/>
        <w:spacing w:line="330" w:lineRule="auto"/>
        <w:ind w:left="0" w:right="106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VIII. Reports: </w:t>
      </w:r>
    </w:p>
    <w:p w:rsidR="00000000" w:rsidDel="00000000" w:rsidP="00000000" w:rsidRDefault="00000000" w:rsidRPr="00000000" w14:paraId="00000013">
      <w:pPr>
        <w:numPr>
          <w:ilvl w:val="0"/>
          <w:numId w:val="6"/>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President - </w:t>
      </w:r>
      <w:r w:rsidDel="00000000" w:rsidR="00000000" w:rsidRPr="00000000">
        <w:rPr>
          <w:rFonts w:ascii="Calibri" w:cs="Calibri" w:eastAsia="Calibri" w:hAnsi="Calibri"/>
          <w:sz w:val="20"/>
          <w:szCs w:val="20"/>
          <w:rtl w:val="0"/>
        </w:rPr>
        <w:t xml:space="preserve">Going forward, meetings will be agenda-driven. If something requires voting, add it to the agenda for the next meeting, at that time we will vote. There are certain documents we need to send to Rec in January (Josh &amp; Allison will send documents to Abbey, Abbey will send it all to Rec). Josh suggests holding ByLaw amendment votes on weigh-in day, because then we’ll have enough community members to make quorum.  Josh requests that all board members make an email that is specific to their positions if they don't already have one. Josh requests that everyone utilize the RSVP on GroupMe regarding monthly board meetings. </w:t>
      </w:r>
    </w:p>
    <w:p w:rsidR="00000000" w:rsidDel="00000000" w:rsidP="00000000" w:rsidRDefault="00000000" w:rsidRPr="00000000" w14:paraId="00000014">
      <w:pPr>
        <w:numPr>
          <w:ilvl w:val="0"/>
          <w:numId w:val="6"/>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VP - </w:t>
      </w:r>
      <w:r w:rsidDel="00000000" w:rsidR="00000000" w:rsidRPr="00000000">
        <w:rPr>
          <w:rFonts w:ascii="Calibri" w:cs="Calibri" w:eastAsia="Calibri" w:hAnsi="Calibri"/>
          <w:sz w:val="20"/>
          <w:szCs w:val="20"/>
          <w:rtl w:val="0"/>
        </w:rPr>
        <w:t xml:space="preserve">nothing to report tonight</w:t>
      </w:r>
    </w:p>
    <w:p w:rsidR="00000000" w:rsidDel="00000000" w:rsidP="00000000" w:rsidRDefault="00000000" w:rsidRPr="00000000" w14:paraId="00000015">
      <w:pPr>
        <w:numPr>
          <w:ilvl w:val="0"/>
          <w:numId w:val="6"/>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Treasurer -</w:t>
      </w:r>
      <w:r w:rsidDel="00000000" w:rsidR="00000000" w:rsidRPr="00000000">
        <w:rPr>
          <w:rFonts w:ascii="Calibri" w:cs="Calibri" w:eastAsia="Calibri" w:hAnsi="Calibri"/>
          <w:sz w:val="20"/>
          <w:szCs w:val="20"/>
          <w:rtl w:val="0"/>
        </w:rPr>
        <w:t xml:space="preserve"> Starting December balance is $20,915. There is still an outstanding check for Hamilton for $7,029. Filing fees $50.00. Rec reimbursed us for SSYF tournament All-Star fees for the 3 teams we sent ($773). Ending balance $14,658. Bill says that anything over $10,000 needs to be spent or given to the rec. </w:t>
        <w:br w:type="textWrapping"/>
        <w:t xml:space="preserve">GIRLS FLAG: Starting balance for 2025 was $112. $1,309 is their remaining balance. Treasurer’s report with all Girls Flag deposits/withdrawals scanned to Secretary Drive.</w:t>
      </w:r>
    </w:p>
    <w:p w:rsidR="00000000" w:rsidDel="00000000" w:rsidP="00000000" w:rsidRDefault="00000000" w:rsidRPr="00000000" w14:paraId="00000016">
      <w:pPr>
        <w:numPr>
          <w:ilvl w:val="0"/>
          <w:numId w:val="6"/>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Secretary - </w:t>
      </w:r>
      <w:r w:rsidDel="00000000" w:rsidR="00000000" w:rsidRPr="00000000">
        <w:rPr>
          <w:rFonts w:ascii="Calibri" w:cs="Calibri" w:eastAsia="Calibri" w:hAnsi="Calibri"/>
          <w:sz w:val="20"/>
          <w:szCs w:val="20"/>
          <w:rtl w:val="0"/>
        </w:rPr>
        <w:t xml:space="preserve">Need to update list of board member information &amp; update GroupMe. Once I receive all updated board contact info, I will send to Mike &amp; Ashley.</w:t>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17">
      <w:pPr>
        <w:numPr>
          <w:ilvl w:val="0"/>
          <w:numId w:val="6"/>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Safety Commissioner - </w:t>
      </w:r>
      <w:r w:rsidDel="00000000" w:rsidR="00000000" w:rsidRPr="00000000">
        <w:rPr>
          <w:rFonts w:ascii="Calibri" w:cs="Calibri" w:eastAsia="Calibri" w:hAnsi="Calibri"/>
          <w:sz w:val="20"/>
          <w:szCs w:val="20"/>
          <w:rtl w:val="0"/>
        </w:rPr>
        <w:t xml:space="preserve"> nothing to report at this meeting. Bill will work on setting up CPR/First Aid/AED training for coaches</w:t>
      </w:r>
      <w:r w:rsidDel="00000000" w:rsidR="00000000" w:rsidRPr="00000000">
        <w:rPr>
          <w:rtl w:val="0"/>
        </w:rPr>
      </w:r>
    </w:p>
    <w:p w:rsidR="00000000" w:rsidDel="00000000" w:rsidP="00000000" w:rsidRDefault="00000000" w:rsidRPr="00000000" w14:paraId="00000018">
      <w:pPr>
        <w:numPr>
          <w:ilvl w:val="0"/>
          <w:numId w:val="6"/>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Cheer Commissioner - </w:t>
      </w:r>
      <w:r w:rsidDel="00000000" w:rsidR="00000000" w:rsidRPr="00000000">
        <w:rPr>
          <w:rFonts w:ascii="Calibri" w:cs="Calibri" w:eastAsia="Calibri" w:hAnsi="Calibri"/>
          <w:sz w:val="20"/>
          <w:szCs w:val="20"/>
          <w:rtl w:val="0"/>
        </w:rPr>
        <w:t xml:space="preserve">nothing to report, needed to leave at 1908</w:t>
      </w:r>
    </w:p>
    <w:p w:rsidR="00000000" w:rsidDel="00000000" w:rsidP="00000000" w:rsidRDefault="00000000" w:rsidRPr="00000000" w14:paraId="00000019">
      <w:pPr>
        <w:shd w:fill="ffffff" w:val="clear"/>
        <w:spacing w:line="330" w:lineRule="auto"/>
        <w:ind w:left="720" w:right="1060" w:firstLine="0"/>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Community Reports</w:t>
      </w:r>
    </w:p>
    <w:p w:rsidR="00000000" w:rsidDel="00000000" w:rsidP="00000000" w:rsidRDefault="00000000" w:rsidRPr="00000000" w14:paraId="0000001A">
      <w:pPr>
        <w:numPr>
          <w:ilvl w:val="0"/>
          <w:numId w:val="1"/>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Hamilton/Pine Mountain -</w:t>
      </w:r>
      <w:r w:rsidDel="00000000" w:rsidR="00000000" w:rsidRPr="00000000">
        <w:rPr>
          <w:rFonts w:ascii="Calibri" w:cs="Calibri" w:eastAsia="Calibri" w:hAnsi="Calibri"/>
          <w:sz w:val="20"/>
          <w:szCs w:val="20"/>
          <w:rtl w:val="0"/>
        </w:rPr>
        <w:t xml:space="preserve"> good</w:t>
      </w:r>
    </w:p>
    <w:p w:rsidR="00000000" w:rsidDel="00000000" w:rsidP="00000000" w:rsidRDefault="00000000" w:rsidRPr="00000000" w14:paraId="0000001B">
      <w:pPr>
        <w:numPr>
          <w:ilvl w:val="0"/>
          <w:numId w:val="1"/>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Mountain Hill - </w:t>
      </w:r>
      <w:r w:rsidDel="00000000" w:rsidR="00000000" w:rsidRPr="00000000">
        <w:rPr>
          <w:rFonts w:ascii="Calibri" w:cs="Calibri" w:eastAsia="Calibri" w:hAnsi="Calibri"/>
          <w:sz w:val="20"/>
          <w:szCs w:val="20"/>
          <w:rtl w:val="0"/>
        </w:rPr>
        <w:t xml:space="preserve">good</w:t>
      </w:r>
    </w:p>
    <w:p w:rsidR="00000000" w:rsidDel="00000000" w:rsidP="00000000" w:rsidRDefault="00000000" w:rsidRPr="00000000" w14:paraId="0000001C">
      <w:pPr>
        <w:numPr>
          <w:ilvl w:val="0"/>
          <w:numId w:val="1"/>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Waverly Hall - good</w:t>
      </w:r>
    </w:p>
    <w:p w:rsidR="00000000" w:rsidDel="00000000" w:rsidP="00000000" w:rsidRDefault="00000000" w:rsidRPr="00000000" w14:paraId="0000001D">
      <w:pPr>
        <w:shd w:fill="ffffff" w:val="clear"/>
        <w:spacing w:line="330" w:lineRule="auto"/>
        <w:ind w:left="720" w:right="1060" w:firstLine="0"/>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Coordinator Reports</w:t>
      </w:r>
    </w:p>
    <w:p w:rsidR="00000000" w:rsidDel="00000000" w:rsidP="00000000" w:rsidRDefault="00000000" w:rsidRPr="00000000" w14:paraId="0000001E">
      <w:pPr>
        <w:numPr>
          <w:ilvl w:val="0"/>
          <w:numId w:val="2"/>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School Relations - </w:t>
      </w:r>
      <w:r w:rsidDel="00000000" w:rsidR="00000000" w:rsidRPr="00000000">
        <w:rPr>
          <w:rFonts w:ascii="Calibri" w:cs="Calibri" w:eastAsia="Calibri" w:hAnsi="Calibri"/>
          <w:sz w:val="20"/>
          <w:szCs w:val="20"/>
          <w:rtl w:val="0"/>
        </w:rPr>
        <w:t xml:space="preserve">not present</w:t>
      </w:r>
    </w:p>
    <w:p w:rsidR="00000000" w:rsidDel="00000000" w:rsidP="00000000" w:rsidRDefault="00000000" w:rsidRPr="00000000" w14:paraId="0000001F">
      <w:pPr>
        <w:numPr>
          <w:ilvl w:val="0"/>
          <w:numId w:val="2"/>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Information Officer - </w:t>
      </w:r>
      <w:r w:rsidDel="00000000" w:rsidR="00000000" w:rsidRPr="00000000">
        <w:rPr>
          <w:rFonts w:ascii="Calibri" w:cs="Calibri" w:eastAsia="Calibri" w:hAnsi="Calibri"/>
          <w:sz w:val="20"/>
          <w:szCs w:val="20"/>
          <w:rtl w:val="0"/>
        </w:rPr>
        <w:t xml:space="preserve">good</w:t>
      </w:r>
    </w:p>
    <w:p w:rsidR="00000000" w:rsidDel="00000000" w:rsidP="00000000" w:rsidRDefault="00000000" w:rsidRPr="00000000" w14:paraId="00000020">
      <w:pPr>
        <w:numPr>
          <w:ilvl w:val="0"/>
          <w:numId w:val="2"/>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Fundraising - n/a</w:t>
      </w:r>
    </w:p>
    <w:p w:rsidR="00000000" w:rsidDel="00000000" w:rsidP="00000000" w:rsidRDefault="00000000" w:rsidRPr="00000000" w14:paraId="00000021">
      <w:pPr>
        <w:numPr>
          <w:ilvl w:val="0"/>
          <w:numId w:val="2"/>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Girls Flag - n/a</w:t>
      </w:r>
    </w:p>
    <w:p w:rsidR="00000000" w:rsidDel="00000000" w:rsidP="00000000" w:rsidRDefault="00000000" w:rsidRPr="00000000" w14:paraId="00000022">
      <w:pPr>
        <w:shd w:fill="ffffff" w:val="clear"/>
        <w:spacing w:line="330" w:lineRule="auto"/>
        <w:ind w:left="720" w:right="10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3">
      <w:pPr>
        <w:shd w:fill="ffffff" w:val="clear"/>
        <w:spacing w:line="330" w:lineRule="auto"/>
        <w:ind w:left="0" w:right="106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   New Business - Please attend prepared to discuss the following items:</w:t>
      </w:r>
    </w:p>
    <w:p w:rsidR="00000000" w:rsidDel="00000000" w:rsidP="00000000" w:rsidRDefault="00000000" w:rsidRPr="00000000" w14:paraId="00000024">
      <w:pPr>
        <w:numPr>
          <w:ilvl w:val="0"/>
          <w:numId w:val="3"/>
        </w:numPr>
        <w:shd w:fill="ffffff" w:val="clear"/>
        <w:spacing w:line="330" w:lineRule="auto"/>
        <w:ind w:left="144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Plan for January Meeting.. Coordinator positions, Committees:</w:t>
      </w:r>
    </w:p>
    <w:p w:rsidR="00000000" w:rsidDel="00000000" w:rsidP="00000000" w:rsidRDefault="00000000" w:rsidRPr="00000000" w14:paraId="00000025">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Moving forward, we will try and plan the following month’s agenda at the current meeting. We will try to lock in the agenda 10 days prior to the upcoming meeting. Its suggested that we publish the agenda on our facebook and email to all members. Ashley &amp; Mike said if we email it to them, they will publish it as well. </w:t>
      </w:r>
    </w:p>
    <w:p w:rsidR="00000000" w:rsidDel="00000000" w:rsidP="00000000" w:rsidRDefault="00000000" w:rsidRPr="00000000" w14:paraId="00000026">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January 2026 Meeting Agenda: </w:t>
      </w:r>
      <w:r w:rsidDel="00000000" w:rsidR="00000000" w:rsidRPr="00000000">
        <w:rPr>
          <w:rFonts w:ascii="Calibri" w:cs="Calibri" w:eastAsia="Calibri" w:hAnsi="Calibri"/>
          <w:sz w:val="20"/>
          <w:szCs w:val="20"/>
          <w:rtl w:val="0"/>
        </w:rPr>
        <w:t xml:space="preserve">Plan to vote on 2026 Coaches Committee consisting of the Safety Commissioner &amp; Football commissioner from each community. </w:t>
      </w:r>
    </w:p>
    <w:p w:rsidR="00000000" w:rsidDel="00000000" w:rsidP="00000000" w:rsidRDefault="00000000" w:rsidRPr="00000000" w14:paraId="00000027">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 to vote on 2026 Registration/Verification Committee consisting of the VP, Treasurer, Secretary.</w:t>
      </w:r>
    </w:p>
    <w:p w:rsidR="00000000" w:rsidDel="00000000" w:rsidP="00000000" w:rsidRDefault="00000000" w:rsidRPr="00000000" w14:paraId="00000028">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 to vote on Girls Flag Coordinator &amp; Bill becoming the Director for this committee</w:t>
      </w:r>
    </w:p>
    <w:p w:rsidR="00000000" w:rsidDel="00000000" w:rsidP="00000000" w:rsidRDefault="00000000" w:rsidRPr="00000000" w14:paraId="00000029">
      <w:pPr>
        <w:shd w:fill="ffffff" w:val="clear"/>
        <w:spacing w:line="330" w:lineRule="auto"/>
        <w:ind w:left="0" w:right="1060" w:firstLine="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Plan to vote on Fundraising Coordinator</w:t>
        <w:br w:type="textWrapping"/>
        <w:t xml:space="preserve">(Abbey will create an online submission form for these  Coordinator positions and email it out to HCYF, Amanda will post to Facebook page)</w:t>
        <w:br w:type="textWrapping"/>
        <w:t xml:space="preserve">Regarding Information Coordinator - Amanda will stay and we can bring on additional committee members. Every football commissioner will put it out to their community and try to bring someone to the next meeting.</w:t>
        <w:br w:type="textWrapping"/>
        <w:t xml:space="preserve">Other Items for January Meeting: Disciplinary Committee, CoEd Flag Season</w:t>
      </w:r>
      <w:r w:rsidDel="00000000" w:rsidR="00000000" w:rsidRPr="00000000">
        <w:rPr>
          <w:rtl w:val="0"/>
        </w:rPr>
      </w:r>
    </w:p>
    <w:p w:rsidR="00000000" w:rsidDel="00000000" w:rsidP="00000000" w:rsidRDefault="00000000" w:rsidRPr="00000000" w14:paraId="0000002A">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VII.  Comments and Announcements - </w:t>
      </w:r>
      <w:r w:rsidDel="00000000" w:rsidR="00000000" w:rsidRPr="00000000">
        <w:rPr>
          <w:rFonts w:ascii="Calibri" w:cs="Calibri" w:eastAsia="Calibri" w:hAnsi="Calibri"/>
          <w:sz w:val="20"/>
          <w:szCs w:val="20"/>
          <w:rtl w:val="0"/>
        </w:rPr>
        <w:t xml:space="preserve">Rec board Presidents Meeting on 1/27. We would like for Josh to discuss our requirement to have sheriff dept officer present at all games. </w:t>
      </w:r>
    </w:p>
    <w:p w:rsidR="00000000" w:rsidDel="00000000" w:rsidP="00000000" w:rsidRDefault="00000000" w:rsidRPr="00000000" w14:paraId="0000002B">
      <w:pPr>
        <w:shd w:fill="ffffff" w:val="clear"/>
        <w:spacing w:line="330" w:lineRule="auto"/>
        <w:ind w:left="0" w:right="106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VIII. Adjournment: 2049</w:t>
        <w:tab/>
        <w:tab/>
        <w:tab/>
        <w:tab/>
        <w:tab/>
        <w:tab/>
        <w:t xml:space="preserve">Next meeting date:  1/21/26</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HCYF Annual Board Meeting Minutes</w:t>
    </w:r>
  </w:p>
  <w:p w:rsidR="00000000" w:rsidDel="00000000" w:rsidP="00000000" w:rsidRDefault="00000000" w:rsidRPr="00000000" w14:paraId="0000002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December 17,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1aRiCI+akysx6ZlxWPU+8skRA==">CgMxLjA4AHIhMVhiU2tKaVZieldZbmxhanZwWUJlTlZNTm1rc0oyTGw5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