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1443A" w14:textId="77777777" w:rsidR="00863D78" w:rsidRPr="00352D1F" w:rsidRDefault="00863D78" w:rsidP="00D63607">
      <w:pPr>
        <w:jc w:val="center"/>
        <w:rPr>
          <w:rFonts w:ascii="Arial" w:hAnsi="Arial" w:cs="Arial"/>
          <w:b/>
          <w:bCs/>
          <w:color w:val="000000" w:themeColor="text1"/>
          <w:sz w:val="20"/>
          <w:szCs w:val="20"/>
        </w:rPr>
      </w:pPr>
    </w:p>
    <w:p w14:paraId="6D1B7205" w14:textId="77777777" w:rsidR="00863D78" w:rsidRPr="00352D1F" w:rsidRDefault="00863D78" w:rsidP="00D63607">
      <w:pPr>
        <w:jc w:val="center"/>
        <w:rPr>
          <w:rFonts w:ascii="Arial" w:hAnsi="Arial" w:cs="Arial"/>
          <w:b/>
          <w:bCs/>
          <w:color w:val="000000" w:themeColor="text1"/>
          <w:sz w:val="20"/>
          <w:szCs w:val="20"/>
        </w:rPr>
      </w:pPr>
    </w:p>
    <w:p w14:paraId="5AE47070" w14:textId="22A3485A" w:rsidR="00AC5B97" w:rsidRPr="00352D1F" w:rsidRDefault="00AC5B97" w:rsidP="00D11604">
      <w:pPr>
        <w:spacing w:after="0"/>
        <w:jc w:val="center"/>
        <w:rPr>
          <w:rFonts w:ascii="Arial" w:hAnsi="Arial" w:cs="Arial"/>
          <w:b/>
          <w:bCs/>
          <w:color w:val="000000" w:themeColor="text1"/>
          <w:sz w:val="20"/>
          <w:szCs w:val="20"/>
        </w:rPr>
      </w:pPr>
      <w:r w:rsidRPr="00352D1F">
        <w:rPr>
          <w:rFonts w:ascii="Arial" w:hAnsi="Arial" w:cs="Arial"/>
          <w:b/>
          <w:bCs/>
          <w:color w:val="000000" w:themeColor="text1"/>
          <w:sz w:val="20"/>
          <w:szCs w:val="20"/>
        </w:rPr>
        <w:t>WATER WALKIES TERMS AND CONDITIONS</w:t>
      </w:r>
    </w:p>
    <w:p w14:paraId="08BA5467" w14:textId="0C88F68D" w:rsidR="00AC5B97" w:rsidRPr="00352D1F" w:rsidRDefault="00AC5B97" w:rsidP="00D11604">
      <w:pPr>
        <w:spacing w:after="0"/>
        <w:jc w:val="center"/>
        <w:rPr>
          <w:rFonts w:ascii="Arial" w:hAnsi="Arial" w:cs="Arial"/>
          <w:b/>
          <w:bCs/>
          <w:color w:val="000000" w:themeColor="text1"/>
          <w:sz w:val="20"/>
          <w:szCs w:val="20"/>
        </w:rPr>
      </w:pPr>
      <w:r w:rsidRPr="00352D1F">
        <w:rPr>
          <w:rFonts w:ascii="Arial" w:hAnsi="Arial" w:cs="Arial"/>
          <w:b/>
          <w:bCs/>
          <w:color w:val="000000" w:themeColor="text1"/>
          <w:sz w:val="20"/>
          <w:szCs w:val="20"/>
        </w:rPr>
        <w:t xml:space="preserve">Please read this important safety information – </w:t>
      </w:r>
      <w:r w:rsidR="000B6C24" w:rsidRPr="00352D1F">
        <w:rPr>
          <w:rFonts w:ascii="Arial" w:hAnsi="Arial" w:cs="Arial"/>
          <w:b/>
          <w:bCs/>
          <w:color w:val="000000" w:themeColor="text1"/>
          <w:sz w:val="20"/>
          <w:szCs w:val="20"/>
        </w:rPr>
        <w:t>a</w:t>
      </w:r>
      <w:r w:rsidR="005A7163" w:rsidRPr="00352D1F">
        <w:rPr>
          <w:rFonts w:ascii="Arial" w:hAnsi="Arial" w:cs="Arial"/>
          <w:b/>
          <w:bCs/>
          <w:color w:val="000000" w:themeColor="text1"/>
          <w:sz w:val="20"/>
          <w:szCs w:val="20"/>
        </w:rPr>
        <w:t>pplicable</w:t>
      </w:r>
      <w:r w:rsidR="000B6C24" w:rsidRPr="00352D1F">
        <w:rPr>
          <w:rFonts w:ascii="Arial" w:hAnsi="Arial" w:cs="Arial"/>
          <w:b/>
          <w:bCs/>
          <w:color w:val="000000" w:themeColor="text1"/>
          <w:sz w:val="20"/>
          <w:szCs w:val="20"/>
        </w:rPr>
        <w:t xml:space="preserve"> for</w:t>
      </w:r>
      <w:r w:rsidRPr="00352D1F">
        <w:rPr>
          <w:rFonts w:ascii="Arial" w:hAnsi="Arial" w:cs="Arial"/>
          <w:b/>
          <w:bCs/>
          <w:color w:val="000000" w:themeColor="text1"/>
          <w:sz w:val="20"/>
          <w:szCs w:val="20"/>
        </w:rPr>
        <w:t xml:space="preserve"> entire premises including the outside and parking areas.</w:t>
      </w:r>
    </w:p>
    <w:p w14:paraId="77F66E42" w14:textId="77777777" w:rsidR="00D11604" w:rsidRPr="00352D1F" w:rsidRDefault="00D11604" w:rsidP="00D11604">
      <w:pPr>
        <w:spacing w:after="0"/>
        <w:jc w:val="center"/>
        <w:rPr>
          <w:rFonts w:ascii="Arial" w:hAnsi="Arial" w:cs="Arial"/>
          <w:b/>
          <w:bCs/>
          <w:color w:val="000000" w:themeColor="text1"/>
          <w:sz w:val="20"/>
          <w:szCs w:val="20"/>
        </w:rPr>
      </w:pPr>
    </w:p>
    <w:p w14:paraId="6F44B37B" w14:textId="22C970E7" w:rsidR="00AC5B97" w:rsidRPr="00352D1F" w:rsidRDefault="00AC5B97" w:rsidP="00D11604">
      <w:pPr>
        <w:spacing w:after="0"/>
        <w:jc w:val="center"/>
        <w:rPr>
          <w:rFonts w:ascii="Arial" w:hAnsi="Arial" w:cs="Arial"/>
          <w:color w:val="000000" w:themeColor="text1"/>
          <w:sz w:val="20"/>
          <w:szCs w:val="20"/>
        </w:rPr>
      </w:pPr>
      <w:r w:rsidRPr="00352D1F">
        <w:rPr>
          <w:rFonts w:ascii="Arial" w:hAnsi="Arial" w:cs="Arial"/>
          <w:color w:val="000000" w:themeColor="text1"/>
          <w:sz w:val="20"/>
          <w:szCs w:val="20"/>
        </w:rPr>
        <w:t xml:space="preserve">We have CCTV cameras </w:t>
      </w:r>
      <w:r w:rsidR="00401BFA" w:rsidRPr="00352D1F">
        <w:rPr>
          <w:rFonts w:ascii="Arial" w:hAnsi="Arial" w:cs="Arial"/>
          <w:color w:val="000000" w:themeColor="text1"/>
          <w:sz w:val="20"/>
          <w:szCs w:val="20"/>
        </w:rPr>
        <w:t xml:space="preserve">in the </w:t>
      </w:r>
      <w:r w:rsidR="00DC43DD" w:rsidRPr="00352D1F">
        <w:rPr>
          <w:rFonts w:ascii="Arial" w:hAnsi="Arial" w:cs="Arial"/>
          <w:color w:val="000000" w:themeColor="text1"/>
          <w:sz w:val="20"/>
          <w:szCs w:val="20"/>
        </w:rPr>
        <w:t xml:space="preserve">carpark and </w:t>
      </w:r>
      <w:r w:rsidRPr="00352D1F">
        <w:rPr>
          <w:rFonts w:ascii="Arial" w:hAnsi="Arial" w:cs="Arial"/>
          <w:color w:val="000000" w:themeColor="text1"/>
          <w:sz w:val="20"/>
          <w:szCs w:val="20"/>
        </w:rPr>
        <w:t>our treadmill area</w:t>
      </w:r>
      <w:r w:rsidR="00DC43DD" w:rsidRPr="00352D1F">
        <w:rPr>
          <w:rFonts w:ascii="Arial" w:hAnsi="Arial" w:cs="Arial"/>
          <w:color w:val="000000" w:themeColor="text1"/>
          <w:sz w:val="20"/>
          <w:szCs w:val="20"/>
        </w:rPr>
        <w:t>.</w:t>
      </w:r>
      <w:r w:rsidRPr="00352D1F">
        <w:rPr>
          <w:rFonts w:ascii="Arial" w:hAnsi="Arial" w:cs="Arial"/>
          <w:color w:val="000000" w:themeColor="text1"/>
          <w:sz w:val="20"/>
          <w:szCs w:val="20"/>
        </w:rPr>
        <w:t xml:space="preserve"> We retain video footage for our records.</w:t>
      </w:r>
    </w:p>
    <w:p w14:paraId="156BE62E" w14:textId="77777777" w:rsidR="00D11604" w:rsidRPr="00352D1F" w:rsidRDefault="00D11604" w:rsidP="00D11604">
      <w:pPr>
        <w:spacing w:after="0"/>
        <w:jc w:val="center"/>
        <w:rPr>
          <w:rFonts w:ascii="Arial" w:hAnsi="Arial" w:cs="Arial"/>
          <w:color w:val="000000" w:themeColor="text1"/>
          <w:sz w:val="20"/>
          <w:szCs w:val="20"/>
        </w:rPr>
      </w:pPr>
    </w:p>
    <w:p w14:paraId="303AF5B5" w14:textId="0082F7F7" w:rsidR="00D11604" w:rsidRPr="00352D1F" w:rsidRDefault="00AC5B97" w:rsidP="000A65B0">
      <w:pPr>
        <w:spacing w:after="0"/>
        <w:jc w:val="center"/>
        <w:rPr>
          <w:rFonts w:ascii="Arial" w:hAnsi="Arial" w:cs="Arial"/>
          <w:b/>
          <w:bCs/>
          <w:color w:val="000000" w:themeColor="text1"/>
          <w:sz w:val="20"/>
          <w:szCs w:val="20"/>
        </w:rPr>
      </w:pPr>
      <w:r w:rsidRPr="00352D1F">
        <w:rPr>
          <w:rFonts w:ascii="Arial" w:hAnsi="Arial" w:cs="Arial"/>
          <w:b/>
          <w:bCs/>
          <w:color w:val="000000" w:themeColor="text1"/>
          <w:sz w:val="20"/>
          <w:szCs w:val="20"/>
        </w:rPr>
        <w:t>INFECTION CONTROL and VACCINATIONS</w:t>
      </w:r>
    </w:p>
    <w:p w14:paraId="3B6F773A" w14:textId="77777777" w:rsidR="0097427A" w:rsidRPr="00352D1F" w:rsidRDefault="0097427A" w:rsidP="000A65B0">
      <w:pPr>
        <w:spacing w:after="0"/>
        <w:jc w:val="center"/>
        <w:rPr>
          <w:rFonts w:ascii="Arial" w:hAnsi="Arial" w:cs="Arial"/>
          <w:b/>
          <w:bCs/>
          <w:color w:val="000000" w:themeColor="text1"/>
          <w:sz w:val="20"/>
          <w:szCs w:val="20"/>
        </w:rPr>
      </w:pPr>
    </w:p>
    <w:p w14:paraId="19C0C7E2" w14:textId="4EBAA4E1" w:rsidR="00AC5B97" w:rsidRPr="00352D1F" w:rsidRDefault="00AC5B97" w:rsidP="0097427A">
      <w:pPr>
        <w:pStyle w:val="ListParagraph"/>
        <w:numPr>
          <w:ilvl w:val="0"/>
          <w:numId w:val="1"/>
        </w:numPr>
        <w:spacing w:after="0"/>
        <w:rPr>
          <w:rFonts w:ascii="Arial" w:hAnsi="Arial" w:cs="Arial"/>
          <w:color w:val="000000" w:themeColor="text1"/>
          <w:sz w:val="20"/>
          <w:szCs w:val="20"/>
        </w:rPr>
      </w:pPr>
      <w:r w:rsidRPr="00352D1F">
        <w:rPr>
          <w:rFonts w:ascii="Arial" w:hAnsi="Arial" w:cs="Arial"/>
          <w:color w:val="000000" w:themeColor="text1"/>
          <w:sz w:val="20"/>
          <w:szCs w:val="20"/>
        </w:rPr>
        <w:t>I will inform Water Walkies Hydrotherapy IMMEDIATELY if my dog contracts any infectious or contagious disease (</w:t>
      </w:r>
      <w:r w:rsidR="00B13D32" w:rsidRPr="00352D1F">
        <w:rPr>
          <w:rFonts w:ascii="Arial" w:hAnsi="Arial" w:cs="Arial"/>
          <w:color w:val="000000" w:themeColor="text1"/>
          <w:sz w:val="20"/>
          <w:szCs w:val="20"/>
        </w:rPr>
        <w:t>e.g.,</w:t>
      </w:r>
      <w:r w:rsidRPr="00352D1F">
        <w:rPr>
          <w:rFonts w:ascii="Arial" w:hAnsi="Arial" w:cs="Arial"/>
          <w:color w:val="000000" w:themeColor="text1"/>
          <w:sz w:val="20"/>
          <w:szCs w:val="20"/>
        </w:rPr>
        <w:t xml:space="preserve"> kennel cough).</w:t>
      </w:r>
    </w:p>
    <w:p w14:paraId="13C0DC6E" w14:textId="77777777" w:rsidR="00AC5B97" w:rsidRPr="00352D1F" w:rsidRDefault="00AC5B97" w:rsidP="0097427A">
      <w:pPr>
        <w:pStyle w:val="ListParagraph"/>
        <w:numPr>
          <w:ilvl w:val="0"/>
          <w:numId w:val="1"/>
        </w:numPr>
        <w:spacing w:after="0"/>
        <w:rPr>
          <w:rFonts w:ascii="Arial" w:hAnsi="Arial" w:cs="Arial"/>
          <w:color w:val="000000" w:themeColor="text1"/>
          <w:sz w:val="20"/>
          <w:szCs w:val="20"/>
        </w:rPr>
      </w:pPr>
      <w:r w:rsidRPr="00352D1F">
        <w:rPr>
          <w:rFonts w:ascii="Arial" w:hAnsi="Arial" w:cs="Arial"/>
          <w:color w:val="000000" w:themeColor="text1"/>
          <w:sz w:val="20"/>
          <w:szCs w:val="20"/>
        </w:rPr>
        <w:t>I will not bring ANY dog to Water Walkies Hydrotherapy which has contracted or been knowingly exposed to any infectious or contagious disease.</w:t>
      </w:r>
    </w:p>
    <w:p w14:paraId="68D52BB2" w14:textId="2BF35983" w:rsidR="00AC5B97" w:rsidRPr="00352D1F" w:rsidRDefault="00AC5B97" w:rsidP="0097427A">
      <w:pPr>
        <w:pStyle w:val="ListParagraph"/>
        <w:numPr>
          <w:ilvl w:val="0"/>
          <w:numId w:val="1"/>
        </w:numPr>
        <w:spacing w:after="0"/>
        <w:rPr>
          <w:rFonts w:ascii="Arial" w:hAnsi="Arial" w:cs="Arial"/>
          <w:color w:val="000000" w:themeColor="text1"/>
          <w:sz w:val="20"/>
          <w:szCs w:val="20"/>
        </w:rPr>
      </w:pPr>
      <w:r w:rsidRPr="00352D1F">
        <w:rPr>
          <w:rFonts w:ascii="Arial" w:hAnsi="Arial" w:cs="Arial"/>
          <w:color w:val="000000" w:themeColor="text1"/>
          <w:sz w:val="20"/>
          <w:szCs w:val="20"/>
        </w:rPr>
        <w:t>You must inform us if your dog has been vaccinated – particularly with KENNEL COUGH vaccine as this is normally given as LIVE VACCINE and your dog should not mix with others for 3 DAYS.  Please understand we have vulnerable dogs attending Water Walkies Hydrotherapy, particularly those who are geriatric or juvenile.</w:t>
      </w:r>
    </w:p>
    <w:p w14:paraId="54FA2D4B" w14:textId="77777777" w:rsidR="00AC5B97" w:rsidRPr="00352D1F" w:rsidRDefault="00AC5B97" w:rsidP="0097427A">
      <w:pPr>
        <w:pStyle w:val="ListParagraph"/>
        <w:numPr>
          <w:ilvl w:val="0"/>
          <w:numId w:val="1"/>
        </w:numPr>
        <w:spacing w:after="0"/>
        <w:rPr>
          <w:rFonts w:ascii="Arial" w:hAnsi="Arial" w:cs="Arial"/>
          <w:color w:val="000000" w:themeColor="text1"/>
          <w:sz w:val="20"/>
          <w:szCs w:val="20"/>
        </w:rPr>
      </w:pPr>
      <w:r w:rsidRPr="00352D1F">
        <w:rPr>
          <w:rFonts w:ascii="Arial" w:hAnsi="Arial" w:cs="Arial"/>
          <w:color w:val="000000" w:themeColor="text1"/>
          <w:sz w:val="20"/>
          <w:szCs w:val="20"/>
        </w:rPr>
        <w:t>Spot flea and tick treatments can contaminate out water and also may be ineffective if a dog swims.  So please leave 4 DAYS after application before attending an appointment.</w:t>
      </w:r>
    </w:p>
    <w:p w14:paraId="720AC5C8" w14:textId="77777777" w:rsidR="00D11604" w:rsidRPr="00352D1F" w:rsidRDefault="00D11604" w:rsidP="000A65B0">
      <w:pPr>
        <w:pStyle w:val="ListParagraph"/>
        <w:spacing w:after="0"/>
        <w:rPr>
          <w:rFonts w:ascii="Arial" w:hAnsi="Arial" w:cs="Arial"/>
          <w:color w:val="000000" w:themeColor="text1"/>
          <w:sz w:val="20"/>
          <w:szCs w:val="20"/>
        </w:rPr>
      </w:pPr>
    </w:p>
    <w:p w14:paraId="64B497B3" w14:textId="3E3DC443" w:rsidR="00AC5B97" w:rsidRPr="00352D1F" w:rsidRDefault="00AC5B97" w:rsidP="00D11604">
      <w:pPr>
        <w:spacing w:after="0"/>
        <w:ind w:left="360"/>
        <w:jc w:val="center"/>
        <w:rPr>
          <w:rFonts w:ascii="Arial" w:hAnsi="Arial" w:cs="Arial"/>
          <w:b/>
          <w:bCs/>
          <w:color w:val="000000" w:themeColor="text1"/>
          <w:sz w:val="20"/>
          <w:szCs w:val="20"/>
        </w:rPr>
      </w:pPr>
      <w:r w:rsidRPr="00352D1F">
        <w:rPr>
          <w:rFonts w:ascii="Arial" w:hAnsi="Arial" w:cs="Arial"/>
          <w:b/>
          <w:bCs/>
          <w:color w:val="000000" w:themeColor="text1"/>
          <w:sz w:val="20"/>
          <w:szCs w:val="20"/>
        </w:rPr>
        <w:t>HEALTH AND SAFETY – DOGS</w:t>
      </w:r>
      <w:r w:rsidR="00237190" w:rsidRPr="00352D1F">
        <w:rPr>
          <w:rFonts w:ascii="Arial" w:hAnsi="Arial" w:cs="Arial"/>
          <w:b/>
          <w:bCs/>
          <w:color w:val="000000" w:themeColor="text1"/>
          <w:sz w:val="20"/>
          <w:szCs w:val="20"/>
        </w:rPr>
        <w:t xml:space="preserve"> and HUMANS</w:t>
      </w:r>
    </w:p>
    <w:p w14:paraId="629F1BA0" w14:textId="77777777" w:rsidR="0097427A" w:rsidRPr="00352D1F" w:rsidRDefault="0097427A" w:rsidP="00D11604">
      <w:pPr>
        <w:spacing w:after="0"/>
        <w:ind w:left="360"/>
        <w:jc w:val="center"/>
        <w:rPr>
          <w:rFonts w:ascii="Arial" w:hAnsi="Arial" w:cs="Arial"/>
          <w:b/>
          <w:bCs/>
          <w:color w:val="000000" w:themeColor="text1"/>
          <w:sz w:val="20"/>
          <w:szCs w:val="20"/>
        </w:rPr>
      </w:pPr>
    </w:p>
    <w:p w14:paraId="0412F5AD" w14:textId="12B222F2" w:rsidR="0046390D" w:rsidRPr="00352D1F" w:rsidRDefault="0046390D" w:rsidP="0097427A">
      <w:pPr>
        <w:spacing w:after="0"/>
        <w:ind w:left="360"/>
        <w:rPr>
          <w:rFonts w:ascii="Arial" w:hAnsi="Arial" w:cs="Arial"/>
          <w:color w:val="000000" w:themeColor="text1"/>
          <w:sz w:val="20"/>
          <w:szCs w:val="20"/>
        </w:rPr>
      </w:pPr>
      <w:r w:rsidRPr="00352D1F">
        <w:rPr>
          <w:rFonts w:ascii="Arial" w:hAnsi="Arial" w:cs="Arial"/>
          <w:color w:val="000000" w:themeColor="text1"/>
          <w:sz w:val="20"/>
          <w:szCs w:val="20"/>
        </w:rPr>
        <w:t xml:space="preserve">If there is an undiagnosed </w:t>
      </w:r>
      <w:r w:rsidR="00A84C4B" w:rsidRPr="00352D1F">
        <w:rPr>
          <w:rFonts w:ascii="Arial" w:hAnsi="Arial" w:cs="Arial"/>
          <w:color w:val="000000" w:themeColor="text1"/>
          <w:sz w:val="20"/>
          <w:szCs w:val="20"/>
        </w:rPr>
        <w:t xml:space="preserve">condition including but not limited to </w:t>
      </w:r>
      <w:r w:rsidRPr="00352D1F">
        <w:rPr>
          <w:rFonts w:ascii="Arial" w:hAnsi="Arial" w:cs="Arial"/>
          <w:color w:val="000000" w:themeColor="text1"/>
          <w:sz w:val="20"/>
          <w:szCs w:val="20"/>
        </w:rPr>
        <w:t>cardiac</w:t>
      </w:r>
      <w:r w:rsidR="00A84C4B" w:rsidRPr="00352D1F">
        <w:rPr>
          <w:rFonts w:ascii="Arial" w:hAnsi="Arial" w:cs="Arial"/>
          <w:color w:val="000000" w:themeColor="text1"/>
          <w:sz w:val="20"/>
          <w:szCs w:val="20"/>
        </w:rPr>
        <w:t>,</w:t>
      </w:r>
      <w:r w:rsidRPr="00352D1F">
        <w:rPr>
          <w:rFonts w:ascii="Arial" w:hAnsi="Arial" w:cs="Arial"/>
          <w:color w:val="000000" w:themeColor="text1"/>
          <w:sz w:val="20"/>
          <w:szCs w:val="20"/>
        </w:rPr>
        <w:t xml:space="preserve"> respiratory</w:t>
      </w:r>
      <w:r w:rsidR="00A84C4B" w:rsidRPr="00352D1F">
        <w:rPr>
          <w:rFonts w:ascii="Arial" w:hAnsi="Arial" w:cs="Arial"/>
          <w:color w:val="000000" w:themeColor="text1"/>
          <w:sz w:val="20"/>
          <w:szCs w:val="20"/>
        </w:rPr>
        <w:t xml:space="preserve"> or spinal conditions,</w:t>
      </w:r>
      <w:r w:rsidRPr="00352D1F">
        <w:rPr>
          <w:rFonts w:ascii="Arial" w:hAnsi="Arial" w:cs="Arial"/>
          <w:color w:val="000000" w:themeColor="text1"/>
          <w:sz w:val="20"/>
          <w:szCs w:val="20"/>
        </w:rPr>
        <w:t xml:space="preserve"> your dog could be at risk.  Whilst all due care will be taken, if your dog has a diagnosed or undiagnosed condition, there is a possibility their condition could be worsened by hydrotherapy.</w:t>
      </w:r>
    </w:p>
    <w:p w14:paraId="7F2C91E7" w14:textId="56F347F3" w:rsidR="00AC5B97" w:rsidRPr="00352D1F" w:rsidRDefault="00AC5B97" w:rsidP="0097427A">
      <w:pPr>
        <w:spacing w:after="0"/>
        <w:ind w:left="360"/>
        <w:rPr>
          <w:rFonts w:ascii="Arial" w:hAnsi="Arial" w:cs="Arial"/>
          <w:color w:val="000000" w:themeColor="text1"/>
          <w:sz w:val="20"/>
          <w:szCs w:val="20"/>
        </w:rPr>
      </w:pPr>
      <w:r w:rsidRPr="00352D1F">
        <w:rPr>
          <w:rFonts w:ascii="Arial" w:hAnsi="Arial" w:cs="Arial"/>
          <w:color w:val="000000" w:themeColor="text1"/>
          <w:sz w:val="20"/>
          <w:szCs w:val="20"/>
        </w:rPr>
        <w:t>Always have a collar and/or harness on your dog.  Dogs without collars or a means of restraint pose a serious health and safety risk to members of staff, other clients and their dogs.</w:t>
      </w:r>
    </w:p>
    <w:p w14:paraId="7D978D86" w14:textId="2F1C933A" w:rsidR="00AC5B97" w:rsidRPr="00352D1F" w:rsidRDefault="00AC5B97" w:rsidP="0097427A">
      <w:pPr>
        <w:spacing w:after="0"/>
        <w:ind w:left="360"/>
        <w:rPr>
          <w:rFonts w:ascii="Arial" w:hAnsi="Arial" w:cs="Arial"/>
          <w:color w:val="000000" w:themeColor="text1"/>
          <w:sz w:val="20"/>
          <w:szCs w:val="20"/>
        </w:rPr>
      </w:pPr>
      <w:r w:rsidRPr="00352D1F">
        <w:rPr>
          <w:rFonts w:ascii="Arial" w:hAnsi="Arial" w:cs="Arial"/>
          <w:color w:val="000000" w:themeColor="text1"/>
          <w:sz w:val="20"/>
          <w:szCs w:val="20"/>
        </w:rPr>
        <w:t>Keep your dog on a lead at all times until a member of staff tells you that it is safe to release or hand over to a member of staff.</w:t>
      </w:r>
      <w:r w:rsidR="00152558" w:rsidRPr="00352D1F">
        <w:rPr>
          <w:rFonts w:ascii="Arial" w:hAnsi="Arial" w:cs="Arial"/>
          <w:color w:val="000000" w:themeColor="text1"/>
          <w:sz w:val="20"/>
          <w:szCs w:val="20"/>
        </w:rPr>
        <w:t xml:space="preserve"> </w:t>
      </w:r>
      <w:r w:rsidRPr="00352D1F">
        <w:rPr>
          <w:rFonts w:ascii="Arial" w:hAnsi="Arial" w:cs="Arial"/>
          <w:color w:val="000000" w:themeColor="text1"/>
          <w:sz w:val="20"/>
          <w:szCs w:val="20"/>
        </w:rPr>
        <w:t>If you are not strong enough or have problems controlling your dog, please ask a member of staff for help.</w:t>
      </w:r>
    </w:p>
    <w:p w14:paraId="7648D309" w14:textId="77777777" w:rsidR="002250A5" w:rsidRPr="00352D1F" w:rsidRDefault="002250A5" w:rsidP="0097427A">
      <w:pPr>
        <w:spacing w:after="0"/>
        <w:ind w:left="360"/>
        <w:rPr>
          <w:rFonts w:ascii="Arial" w:hAnsi="Arial" w:cs="Arial"/>
          <w:color w:val="000000" w:themeColor="text1"/>
          <w:sz w:val="20"/>
          <w:szCs w:val="20"/>
        </w:rPr>
      </w:pPr>
    </w:p>
    <w:p w14:paraId="3A1D4E2F" w14:textId="77777777" w:rsidR="00AC5B97" w:rsidRPr="00352D1F" w:rsidRDefault="00AC5B97" w:rsidP="0097427A">
      <w:pPr>
        <w:spacing w:after="0"/>
        <w:ind w:left="360"/>
        <w:rPr>
          <w:rFonts w:ascii="Arial" w:hAnsi="Arial" w:cs="Arial"/>
          <w:color w:val="000000" w:themeColor="text1"/>
          <w:sz w:val="20"/>
          <w:szCs w:val="20"/>
        </w:rPr>
      </w:pPr>
      <w:r w:rsidRPr="00352D1F">
        <w:rPr>
          <w:rFonts w:ascii="Arial" w:hAnsi="Arial" w:cs="Arial"/>
          <w:b/>
          <w:bCs/>
          <w:color w:val="000000" w:themeColor="text1"/>
        </w:rPr>
        <w:t>Always check with us before bringing your dog into reception</w:t>
      </w:r>
      <w:r w:rsidRPr="00352D1F">
        <w:rPr>
          <w:rFonts w:ascii="Arial" w:hAnsi="Arial" w:cs="Arial"/>
          <w:color w:val="000000" w:themeColor="text1"/>
          <w:sz w:val="20"/>
          <w:szCs w:val="20"/>
        </w:rPr>
        <w:t xml:space="preserve"> – your dog might be wonderful with other dogs but not all dogs are. Please remember we have injured dogs on the premises that can feel threatened or could be hurt by normal friendly behaviour.</w:t>
      </w:r>
    </w:p>
    <w:p w14:paraId="1A10EA61" w14:textId="699D3B77" w:rsidR="00F024EB" w:rsidRPr="00352D1F" w:rsidRDefault="00F024EB" w:rsidP="0097427A">
      <w:pPr>
        <w:spacing w:after="0"/>
        <w:ind w:left="360"/>
        <w:rPr>
          <w:rFonts w:ascii="Arial" w:hAnsi="Arial" w:cs="Arial"/>
          <w:color w:val="000000" w:themeColor="text1"/>
          <w:sz w:val="20"/>
          <w:szCs w:val="20"/>
        </w:rPr>
      </w:pPr>
      <w:r w:rsidRPr="00352D1F">
        <w:rPr>
          <w:rFonts w:ascii="Arial" w:hAnsi="Arial" w:cs="Arial"/>
          <w:color w:val="000000" w:themeColor="text1"/>
          <w:sz w:val="20"/>
          <w:szCs w:val="20"/>
        </w:rPr>
        <w:t xml:space="preserve">Please do not </w:t>
      </w:r>
      <w:r w:rsidR="00AD6F3A" w:rsidRPr="00352D1F">
        <w:rPr>
          <w:rFonts w:ascii="Arial" w:hAnsi="Arial" w:cs="Arial"/>
          <w:color w:val="000000" w:themeColor="text1"/>
          <w:sz w:val="20"/>
          <w:szCs w:val="20"/>
        </w:rPr>
        <w:t xml:space="preserve">reach </w:t>
      </w:r>
      <w:r w:rsidR="00F07F42" w:rsidRPr="00352D1F">
        <w:rPr>
          <w:rFonts w:ascii="Arial" w:hAnsi="Arial" w:cs="Arial"/>
          <w:color w:val="000000" w:themeColor="text1"/>
          <w:sz w:val="20"/>
          <w:szCs w:val="20"/>
        </w:rPr>
        <w:t>out or touch other dogs on the premises without permission from the owner.</w:t>
      </w:r>
      <w:r w:rsidR="002C73E4" w:rsidRPr="00352D1F">
        <w:rPr>
          <w:rFonts w:ascii="Arial" w:hAnsi="Arial" w:cs="Arial"/>
          <w:color w:val="000000" w:themeColor="text1"/>
          <w:sz w:val="20"/>
          <w:szCs w:val="20"/>
        </w:rPr>
        <w:t xml:space="preserve"> Doing so </w:t>
      </w:r>
      <w:r w:rsidR="00A84C4B" w:rsidRPr="00352D1F">
        <w:rPr>
          <w:rFonts w:ascii="Arial" w:hAnsi="Arial" w:cs="Arial"/>
          <w:color w:val="000000" w:themeColor="text1"/>
          <w:sz w:val="20"/>
          <w:szCs w:val="20"/>
        </w:rPr>
        <w:t xml:space="preserve">be aware </w:t>
      </w:r>
      <w:r w:rsidR="002C73E4" w:rsidRPr="00352D1F">
        <w:rPr>
          <w:rFonts w:ascii="Arial" w:hAnsi="Arial" w:cs="Arial"/>
          <w:color w:val="000000" w:themeColor="text1"/>
          <w:sz w:val="20"/>
          <w:szCs w:val="20"/>
        </w:rPr>
        <w:t>you are at risk of bite.</w:t>
      </w:r>
    </w:p>
    <w:p w14:paraId="4FFF3F43" w14:textId="77777777" w:rsidR="002250A5" w:rsidRPr="00352D1F" w:rsidRDefault="002250A5" w:rsidP="0097427A">
      <w:pPr>
        <w:spacing w:after="0"/>
        <w:ind w:left="360"/>
        <w:rPr>
          <w:rFonts w:ascii="Arial" w:hAnsi="Arial" w:cs="Arial"/>
          <w:color w:val="000000" w:themeColor="text1"/>
          <w:sz w:val="20"/>
          <w:szCs w:val="20"/>
        </w:rPr>
      </w:pPr>
    </w:p>
    <w:p w14:paraId="01522F3A" w14:textId="355723F2" w:rsidR="00BD155A" w:rsidRPr="00352D1F" w:rsidRDefault="00BD155A" w:rsidP="0097427A">
      <w:pPr>
        <w:spacing w:after="0"/>
        <w:ind w:left="360"/>
        <w:rPr>
          <w:rFonts w:ascii="Arial" w:hAnsi="Arial" w:cs="Arial"/>
          <w:color w:val="000000" w:themeColor="text1"/>
          <w:sz w:val="20"/>
          <w:szCs w:val="20"/>
        </w:rPr>
      </w:pPr>
      <w:r w:rsidRPr="00352D1F">
        <w:rPr>
          <w:rFonts w:ascii="Arial" w:hAnsi="Arial" w:cs="Arial"/>
          <w:color w:val="000000" w:themeColor="text1"/>
          <w:sz w:val="20"/>
          <w:szCs w:val="20"/>
        </w:rPr>
        <w:t>Please be conscious of traffic moving in the complex and have control of your dog to avoid accidents.</w:t>
      </w:r>
    </w:p>
    <w:p w14:paraId="06DAEB27" w14:textId="77777777" w:rsidR="000A65B0" w:rsidRPr="00352D1F" w:rsidRDefault="000A65B0" w:rsidP="00D11604">
      <w:pPr>
        <w:spacing w:after="0"/>
        <w:ind w:left="360"/>
        <w:jc w:val="center"/>
        <w:rPr>
          <w:rFonts w:ascii="Arial" w:hAnsi="Arial" w:cs="Arial"/>
          <w:color w:val="000000" w:themeColor="text1"/>
          <w:sz w:val="20"/>
          <w:szCs w:val="20"/>
        </w:rPr>
      </w:pPr>
    </w:p>
    <w:p w14:paraId="57A67FE2" w14:textId="0CF3A870" w:rsidR="00AC5B97" w:rsidRPr="00352D1F" w:rsidRDefault="00CB1E1D" w:rsidP="00D11604">
      <w:pPr>
        <w:spacing w:after="0"/>
        <w:ind w:firstLine="360"/>
        <w:jc w:val="center"/>
        <w:rPr>
          <w:rFonts w:ascii="Arial" w:hAnsi="Arial" w:cs="Arial"/>
          <w:b/>
          <w:bCs/>
          <w:color w:val="000000" w:themeColor="text1"/>
          <w:sz w:val="20"/>
          <w:szCs w:val="20"/>
        </w:rPr>
      </w:pPr>
      <w:r w:rsidRPr="00352D1F">
        <w:rPr>
          <w:rFonts w:ascii="Arial" w:hAnsi="Arial" w:cs="Arial"/>
          <w:b/>
          <w:bCs/>
          <w:color w:val="000000" w:themeColor="text1"/>
          <w:sz w:val="20"/>
          <w:szCs w:val="20"/>
        </w:rPr>
        <w:t>TOILETING OF YOUR DOG PRIOR TO SESSION</w:t>
      </w:r>
    </w:p>
    <w:p w14:paraId="7A9185F5" w14:textId="77777777" w:rsidR="0097427A" w:rsidRPr="00352D1F" w:rsidRDefault="0097427A" w:rsidP="00D11604">
      <w:pPr>
        <w:spacing w:after="0"/>
        <w:ind w:firstLine="360"/>
        <w:jc w:val="center"/>
        <w:rPr>
          <w:rFonts w:ascii="Arial" w:hAnsi="Arial" w:cs="Arial"/>
          <w:b/>
          <w:bCs/>
          <w:color w:val="000000" w:themeColor="text1"/>
          <w:sz w:val="20"/>
          <w:szCs w:val="20"/>
        </w:rPr>
      </w:pPr>
    </w:p>
    <w:p w14:paraId="18AEFEE6" w14:textId="77777777" w:rsidR="00352D1F" w:rsidRDefault="00274AF1" w:rsidP="0097427A">
      <w:pPr>
        <w:spacing w:after="0"/>
        <w:ind w:left="360"/>
        <w:rPr>
          <w:rFonts w:ascii="Arial" w:hAnsi="Arial" w:cs="Arial"/>
          <w:color w:val="000000" w:themeColor="text1"/>
          <w:sz w:val="20"/>
          <w:szCs w:val="20"/>
        </w:rPr>
      </w:pPr>
      <w:r w:rsidRPr="00352D1F">
        <w:rPr>
          <w:rFonts w:ascii="Arial" w:hAnsi="Arial" w:cs="Arial"/>
          <w:b/>
          <w:bCs/>
          <w:color w:val="000000" w:themeColor="text1"/>
          <w:sz w:val="20"/>
          <w:szCs w:val="20"/>
        </w:rPr>
        <w:t>It is ess</w:t>
      </w:r>
      <w:r w:rsidR="00FF3A02" w:rsidRPr="00352D1F">
        <w:rPr>
          <w:rFonts w:ascii="Arial" w:hAnsi="Arial" w:cs="Arial"/>
          <w:b/>
          <w:bCs/>
          <w:color w:val="000000" w:themeColor="text1"/>
          <w:sz w:val="20"/>
          <w:szCs w:val="20"/>
        </w:rPr>
        <w:t>ential that you do not</w:t>
      </w:r>
      <w:r w:rsidR="0039505C" w:rsidRPr="00352D1F">
        <w:rPr>
          <w:rFonts w:ascii="Arial" w:hAnsi="Arial" w:cs="Arial"/>
          <w:b/>
          <w:bCs/>
          <w:color w:val="000000" w:themeColor="text1"/>
          <w:sz w:val="20"/>
          <w:szCs w:val="20"/>
        </w:rPr>
        <w:t xml:space="preserve"> feed your dog 3 hours before your booked appointment</w:t>
      </w:r>
      <w:r w:rsidR="0039505C" w:rsidRPr="00352D1F">
        <w:rPr>
          <w:rFonts w:ascii="Arial" w:hAnsi="Arial" w:cs="Arial"/>
          <w:color w:val="000000" w:themeColor="text1"/>
          <w:sz w:val="20"/>
          <w:szCs w:val="20"/>
        </w:rPr>
        <w:t>.</w:t>
      </w:r>
    </w:p>
    <w:p w14:paraId="5815EEC7" w14:textId="776FD799" w:rsidR="00A84C4B" w:rsidRPr="00352D1F" w:rsidRDefault="00512B3A" w:rsidP="0097427A">
      <w:pPr>
        <w:spacing w:after="0"/>
        <w:ind w:left="360"/>
        <w:rPr>
          <w:rFonts w:ascii="Arial" w:hAnsi="Arial" w:cs="Arial"/>
          <w:color w:val="000000" w:themeColor="text1"/>
          <w:sz w:val="20"/>
          <w:szCs w:val="20"/>
        </w:rPr>
      </w:pPr>
      <w:r w:rsidRPr="00352D1F">
        <w:rPr>
          <w:rFonts w:ascii="Arial" w:hAnsi="Arial" w:cs="Arial"/>
          <w:color w:val="000000" w:themeColor="text1"/>
          <w:sz w:val="20"/>
          <w:szCs w:val="20"/>
        </w:rPr>
        <w:t xml:space="preserve"> </w:t>
      </w:r>
    </w:p>
    <w:p w14:paraId="7CE436F0" w14:textId="38EDB6D2" w:rsidR="00BD155A" w:rsidRPr="00352D1F" w:rsidRDefault="00A84C4B" w:rsidP="0097427A">
      <w:pPr>
        <w:spacing w:after="0"/>
        <w:ind w:left="360"/>
        <w:rPr>
          <w:rFonts w:ascii="Arial" w:hAnsi="Arial" w:cs="Arial"/>
          <w:b/>
          <w:bCs/>
          <w:i/>
          <w:iCs/>
          <w:color w:val="000000" w:themeColor="text1"/>
          <w:sz w:val="20"/>
          <w:szCs w:val="20"/>
        </w:rPr>
      </w:pPr>
      <w:r w:rsidRPr="00352D1F">
        <w:rPr>
          <w:rFonts w:ascii="Arial" w:hAnsi="Arial" w:cs="Arial"/>
          <w:b/>
          <w:bCs/>
          <w:i/>
          <w:iCs/>
          <w:color w:val="000000" w:themeColor="text1"/>
          <w:sz w:val="20"/>
          <w:szCs w:val="20"/>
        </w:rPr>
        <w:t xml:space="preserve">Please take your dog to the driveway garden for toileting before entering the centre. </w:t>
      </w:r>
    </w:p>
    <w:p w14:paraId="128B754D" w14:textId="77777777" w:rsidR="0097427A" w:rsidRPr="00352D1F" w:rsidRDefault="0097427A" w:rsidP="0097427A">
      <w:pPr>
        <w:spacing w:after="0"/>
        <w:ind w:left="360"/>
        <w:rPr>
          <w:rFonts w:ascii="Arial" w:hAnsi="Arial" w:cs="Arial"/>
          <w:b/>
          <w:bCs/>
          <w:color w:val="000000" w:themeColor="text1"/>
          <w:sz w:val="20"/>
          <w:szCs w:val="20"/>
        </w:rPr>
      </w:pPr>
    </w:p>
    <w:p w14:paraId="63AA3B95" w14:textId="3F3158C7" w:rsidR="00D2309A" w:rsidRPr="00352D1F" w:rsidRDefault="00A84C4B" w:rsidP="0097427A">
      <w:pPr>
        <w:spacing w:after="0"/>
        <w:ind w:left="360"/>
        <w:rPr>
          <w:rFonts w:ascii="Arial" w:hAnsi="Arial" w:cs="Arial"/>
          <w:color w:val="000000" w:themeColor="text1"/>
          <w:sz w:val="20"/>
          <w:szCs w:val="20"/>
        </w:rPr>
      </w:pPr>
      <w:r w:rsidRPr="00352D1F">
        <w:rPr>
          <w:rFonts w:ascii="Arial" w:hAnsi="Arial" w:cs="Arial"/>
          <w:b/>
          <w:bCs/>
          <w:color w:val="000000" w:themeColor="text1"/>
          <w:sz w:val="20"/>
          <w:szCs w:val="20"/>
        </w:rPr>
        <w:t>Waste bags</w:t>
      </w:r>
      <w:r w:rsidRPr="00352D1F">
        <w:rPr>
          <w:rFonts w:ascii="Arial" w:hAnsi="Arial" w:cs="Arial"/>
          <w:color w:val="000000" w:themeColor="text1"/>
          <w:sz w:val="20"/>
          <w:szCs w:val="20"/>
        </w:rPr>
        <w:t xml:space="preserve"> are located at our counter.</w:t>
      </w:r>
      <w:r w:rsidR="00512B3A" w:rsidRPr="00352D1F">
        <w:rPr>
          <w:rFonts w:ascii="Arial" w:hAnsi="Arial" w:cs="Arial"/>
          <w:color w:val="000000" w:themeColor="text1"/>
          <w:sz w:val="20"/>
          <w:szCs w:val="20"/>
        </w:rPr>
        <w:t xml:space="preserve"> </w:t>
      </w:r>
      <w:r w:rsidR="00A5275A" w:rsidRPr="00352D1F">
        <w:rPr>
          <w:rFonts w:ascii="Arial" w:hAnsi="Arial" w:cs="Arial"/>
          <w:color w:val="000000" w:themeColor="text1"/>
          <w:sz w:val="20"/>
          <w:szCs w:val="20"/>
        </w:rPr>
        <w:t>This</w:t>
      </w:r>
      <w:r w:rsidR="00512B3A" w:rsidRPr="00352D1F">
        <w:rPr>
          <w:rFonts w:ascii="Arial" w:hAnsi="Arial" w:cs="Arial"/>
          <w:color w:val="000000" w:themeColor="text1"/>
          <w:sz w:val="20"/>
          <w:szCs w:val="20"/>
        </w:rPr>
        <w:t xml:space="preserve"> is esse</w:t>
      </w:r>
      <w:r w:rsidR="005C2BF9" w:rsidRPr="00352D1F">
        <w:rPr>
          <w:rFonts w:ascii="Arial" w:hAnsi="Arial" w:cs="Arial"/>
          <w:color w:val="000000" w:themeColor="text1"/>
          <w:sz w:val="20"/>
          <w:szCs w:val="20"/>
        </w:rPr>
        <w:t>n</w:t>
      </w:r>
      <w:r w:rsidR="00512B3A" w:rsidRPr="00352D1F">
        <w:rPr>
          <w:rFonts w:ascii="Arial" w:hAnsi="Arial" w:cs="Arial"/>
          <w:color w:val="000000" w:themeColor="text1"/>
          <w:sz w:val="20"/>
          <w:szCs w:val="20"/>
        </w:rPr>
        <w:t>tial to ensure there are no toileting accidents in our pool or treadmill</w:t>
      </w:r>
      <w:r w:rsidR="00607463" w:rsidRPr="00352D1F">
        <w:rPr>
          <w:rFonts w:ascii="Arial" w:hAnsi="Arial" w:cs="Arial"/>
          <w:color w:val="000000" w:themeColor="text1"/>
          <w:sz w:val="20"/>
          <w:szCs w:val="20"/>
        </w:rPr>
        <w:t xml:space="preserve">. An accident </w:t>
      </w:r>
      <w:r w:rsidR="00F92694" w:rsidRPr="00352D1F">
        <w:rPr>
          <w:rFonts w:ascii="Arial" w:hAnsi="Arial" w:cs="Arial"/>
          <w:color w:val="000000" w:themeColor="text1"/>
          <w:sz w:val="20"/>
          <w:szCs w:val="20"/>
        </w:rPr>
        <w:t xml:space="preserve">will </w:t>
      </w:r>
      <w:r w:rsidR="000475D1" w:rsidRPr="00352D1F">
        <w:rPr>
          <w:rFonts w:ascii="Arial" w:hAnsi="Arial" w:cs="Arial"/>
          <w:color w:val="000000" w:themeColor="text1"/>
          <w:sz w:val="20"/>
          <w:szCs w:val="20"/>
        </w:rPr>
        <w:t>result</w:t>
      </w:r>
      <w:r w:rsidR="00F92694" w:rsidRPr="00352D1F">
        <w:rPr>
          <w:rFonts w:ascii="Arial" w:hAnsi="Arial" w:cs="Arial"/>
          <w:color w:val="000000" w:themeColor="text1"/>
          <w:sz w:val="20"/>
          <w:szCs w:val="20"/>
        </w:rPr>
        <w:t xml:space="preserve"> in the need of shutting down</w:t>
      </w:r>
      <w:r w:rsidR="005C7B38" w:rsidRPr="00352D1F">
        <w:rPr>
          <w:rFonts w:ascii="Arial" w:hAnsi="Arial" w:cs="Arial"/>
          <w:color w:val="000000" w:themeColor="text1"/>
          <w:sz w:val="20"/>
          <w:szCs w:val="20"/>
        </w:rPr>
        <w:t xml:space="preserve"> our pool/treadmill </w:t>
      </w:r>
      <w:r w:rsidR="00ED257B" w:rsidRPr="00352D1F">
        <w:rPr>
          <w:rFonts w:ascii="Arial" w:hAnsi="Arial" w:cs="Arial"/>
          <w:color w:val="000000" w:themeColor="text1"/>
          <w:sz w:val="20"/>
          <w:szCs w:val="20"/>
        </w:rPr>
        <w:t xml:space="preserve">and </w:t>
      </w:r>
      <w:r w:rsidR="000475D1" w:rsidRPr="00352D1F">
        <w:rPr>
          <w:rFonts w:ascii="Arial" w:hAnsi="Arial" w:cs="Arial"/>
          <w:color w:val="000000" w:themeColor="text1"/>
          <w:sz w:val="20"/>
          <w:szCs w:val="20"/>
        </w:rPr>
        <w:t xml:space="preserve">the </w:t>
      </w:r>
      <w:r w:rsidR="00ED257B" w:rsidRPr="00352D1F">
        <w:rPr>
          <w:rFonts w:ascii="Arial" w:hAnsi="Arial" w:cs="Arial"/>
          <w:color w:val="000000" w:themeColor="text1"/>
          <w:sz w:val="20"/>
          <w:szCs w:val="20"/>
        </w:rPr>
        <w:t>cancel</w:t>
      </w:r>
      <w:r w:rsidR="000475D1" w:rsidRPr="00352D1F">
        <w:rPr>
          <w:rFonts w:ascii="Arial" w:hAnsi="Arial" w:cs="Arial"/>
          <w:color w:val="000000" w:themeColor="text1"/>
          <w:sz w:val="20"/>
          <w:szCs w:val="20"/>
        </w:rPr>
        <w:t>lation of</w:t>
      </w:r>
      <w:r w:rsidR="00ED257B" w:rsidRPr="00352D1F">
        <w:rPr>
          <w:rFonts w:ascii="Arial" w:hAnsi="Arial" w:cs="Arial"/>
          <w:color w:val="000000" w:themeColor="text1"/>
          <w:sz w:val="20"/>
          <w:szCs w:val="20"/>
        </w:rPr>
        <w:t xml:space="preserve"> all clients for the rest of the day </w:t>
      </w:r>
      <w:r w:rsidR="005C7B38" w:rsidRPr="00352D1F">
        <w:rPr>
          <w:rFonts w:ascii="Arial" w:hAnsi="Arial" w:cs="Arial"/>
          <w:color w:val="000000" w:themeColor="text1"/>
          <w:sz w:val="20"/>
          <w:szCs w:val="20"/>
        </w:rPr>
        <w:t xml:space="preserve">to </w:t>
      </w:r>
      <w:r w:rsidR="007D6FCB" w:rsidRPr="00352D1F">
        <w:rPr>
          <w:rFonts w:ascii="Arial" w:hAnsi="Arial" w:cs="Arial"/>
          <w:color w:val="000000" w:themeColor="text1"/>
          <w:sz w:val="20"/>
          <w:szCs w:val="20"/>
        </w:rPr>
        <w:t xml:space="preserve">hygienically clean.  This results in loss of income </w:t>
      </w:r>
      <w:r w:rsidR="007560EF" w:rsidRPr="00352D1F">
        <w:rPr>
          <w:rFonts w:ascii="Arial" w:hAnsi="Arial" w:cs="Arial"/>
          <w:color w:val="000000" w:themeColor="text1"/>
          <w:sz w:val="20"/>
          <w:szCs w:val="20"/>
        </w:rPr>
        <w:t xml:space="preserve">and </w:t>
      </w:r>
      <w:r w:rsidR="00654DB0" w:rsidRPr="00352D1F">
        <w:rPr>
          <w:rFonts w:ascii="Arial" w:hAnsi="Arial" w:cs="Arial"/>
          <w:color w:val="000000" w:themeColor="text1"/>
          <w:sz w:val="20"/>
          <w:szCs w:val="20"/>
        </w:rPr>
        <w:t xml:space="preserve">the </w:t>
      </w:r>
      <w:r w:rsidR="007560EF" w:rsidRPr="00352D1F">
        <w:rPr>
          <w:rFonts w:ascii="Arial" w:hAnsi="Arial" w:cs="Arial"/>
          <w:color w:val="000000" w:themeColor="text1"/>
          <w:sz w:val="20"/>
          <w:szCs w:val="20"/>
        </w:rPr>
        <w:t>inconvenience for any clients booked in after you. Please be aware we reserve the right</w:t>
      </w:r>
      <w:r w:rsidR="00E75059" w:rsidRPr="00352D1F">
        <w:rPr>
          <w:rFonts w:ascii="Arial" w:hAnsi="Arial" w:cs="Arial"/>
          <w:color w:val="000000" w:themeColor="text1"/>
          <w:sz w:val="20"/>
          <w:szCs w:val="20"/>
        </w:rPr>
        <w:t xml:space="preserve"> to charge a $100 cleaning fee on top of your </w:t>
      </w:r>
      <w:r w:rsidR="005C2BF9" w:rsidRPr="00352D1F">
        <w:rPr>
          <w:rFonts w:ascii="Arial" w:hAnsi="Arial" w:cs="Arial"/>
          <w:color w:val="000000" w:themeColor="text1"/>
          <w:sz w:val="20"/>
          <w:szCs w:val="20"/>
        </w:rPr>
        <w:t>session fee</w:t>
      </w:r>
      <w:r w:rsidR="001A4782" w:rsidRPr="00352D1F">
        <w:rPr>
          <w:rFonts w:ascii="Arial" w:hAnsi="Arial" w:cs="Arial"/>
          <w:color w:val="000000" w:themeColor="text1"/>
          <w:sz w:val="20"/>
          <w:szCs w:val="20"/>
        </w:rPr>
        <w:t>.</w:t>
      </w:r>
    </w:p>
    <w:p w14:paraId="49DB113B" w14:textId="77777777" w:rsidR="0097427A" w:rsidRPr="00352D1F" w:rsidRDefault="0097427A" w:rsidP="00D11604">
      <w:pPr>
        <w:spacing w:after="0"/>
        <w:ind w:left="360"/>
        <w:jc w:val="center"/>
        <w:rPr>
          <w:rFonts w:ascii="Arial" w:hAnsi="Arial" w:cs="Arial"/>
          <w:b/>
          <w:bCs/>
          <w:color w:val="000000" w:themeColor="text1"/>
          <w:sz w:val="20"/>
          <w:szCs w:val="20"/>
        </w:rPr>
      </w:pPr>
      <w:bookmarkStart w:id="0" w:name="_Hlk105696057"/>
    </w:p>
    <w:p w14:paraId="5244B3BF" w14:textId="382D8EEA" w:rsidR="00AC5B97" w:rsidRPr="00352D1F" w:rsidRDefault="00AC5B97" w:rsidP="00D11604">
      <w:pPr>
        <w:spacing w:after="0"/>
        <w:ind w:left="360"/>
        <w:jc w:val="center"/>
        <w:rPr>
          <w:rFonts w:ascii="Arial" w:hAnsi="Arial" w:cs="Arial"/>
          <w:b/>
          <w:bCs/>
          <w:color w:val="000000" w:themeColor="text1"/>
          <w:sz w:val="20"/>
          <w:szCs w:val="20"/>
        </w:rPr>
      </w:pPr>
      <w:r w:rsidRPr="00352D1F">
        <w:rPr>
          <w:rFonts w:ascii="Arial" w:hAnsi="Arial" w:cs="Arial"/>
          <w:b/>
          <w:bCs/>
          <w:color w:val="000000" w:themeColor="text1"/>
          <w:sz w:val="20"/>
          <w:szCs w:val="20"/>
        </w:rPr>
        <w:lastRenderedPageBreak/>
        <w:t>APPOINTMENT</w:t>
      </w:r>
      <w:r w:rsidR="000A65B0" w:rsidRPr="00352D1F">
        <w:rPr>
          <w:rFonts w:ascii="Arial" w:hAnsi="Arial" w:cs="Arial"/>
          <w:b/>
          <w:bCs/>
          <w:color w:val="000000" w:themeColor="text1"/>
          <w:sz w:val="20"/>
          <w:szCs w:val="20"/>
        </w:rPr>
        <w:t>S</w:t>
      </w:r>
    </w:p>
    <w:p w14:paraId="46D076F5" w14:textId="77777777" w:rsidR="0097427A" w:rsidRPr="00352D1F" w:rsidRDefault="0097427A" w:rsidP="00D11604">
      <w:pPr>
        <w:spacing w:after="0"/>
        <w:ind w:left="360"/>
        <w:jc w:val="center"/>
        <w:rPr>
          <w:rFonts w:ascii="Arial" w:hAnsi="Arial" w:cs="Arial"/>
          <w:b/>
          <w:bCs/>
          <w:color w:val="000000" w:themeColor="text1"/>
          <w:sz w:val="20"/>
          <w:szCs w:val="20"/>
        </w:rPr>
      </w:pPr>
    </w:p>
    <w:bookmarkEnd w:id="0"/>
    <w:p w14:paraId="30B083AC" w14:textId="7430D7FA" w:rsidR="00AC5B97" w:rsidRPr="00352D1F" w:rsidRDefault="00AC5B97" w:rsidP="00D11604">
      <w:pPr>
        <w:spacing w:after="0"/>
        <w:ind w:left="360"/>
        <w:jc w:val="center"/>
        <w:rPr>
          <w:rFonts w:ascii="Arial" w:hAnsi="Arial" w:cs="Arial"/>
          <w:b/>
          <w:bCs/>
          <w:color w:val="000000" w:themeColor="text1"/>
          <w:sz w:val="20"/>
          <w:szCs w:val="20"/>
        </w:rPr>
      </w:pPr>
      <w:r w:rsidRPr="00352D1F">
        <w:rPr>
          <w:rFonts w:ascii="Arial" w:hAnsi="Arial" w:cs="Arial"/>
          <w:b/>
          <w:bCs/>
          <w:color w:val="000000" w:themeColor="text1"/>
          <w:sz w:val="20"/>
          <w:szCs w:val="20"/>
        </w:rPr>
        <w:t xml:space="preserve">Late </w:t>
      </w:r>
      <w:r w:rsidR="00A73BA7" w:rsidRPr="00352D1F">
        <w:rPr>
          <w:rFonts w:ascii="Arial" w:hAnsi="Arial" w:cs="Arial"/>
          <w:b/>
          <w:bCs/>
          <w:color w:val="000000" w:themeColor="text1"/>
          <w:sz w:val="20"/>
          <w:szCs w:val="20"/>
        </w:rPr>
        <w:t>A</w:t>
      </w:r>
      <w:r w:rsidRPr="00352D1F">
        <w:rPr>
          <w:rFonts w:ascii="Arial" w:hAnsi="Arial" w:cs="Arial"/>
          <w:b/>
          <w:bCs/>
          <w:color w:val="000000" w:themeColor="text1"/>
          <w:sz w:val="20"/>
          <w:szCs w:val="20"/>
        </w:rPr>
        <w:t>rrivals</w:t>
      </w:r>
    </w:p>
    <w:p w14:paraId="10DA7FF8" w14:textId="77777777" w:rsidR="0097427A" w:rsidRPr="00352D1F" w:rsidRDefault="0097427A" w:rsidP="00D11604">
      <w:pPr>
        <w:spacing w:after="0"/>
        <w:ind w:left="360"/>
        <w:jc w:val="center"/>
        <w:rPr>
          <w:rFonts w:ascii="Arial" w:hAnsi="Arial" w:cs="Arial"/>
          <w:b/>
          <w:bCs/>
          <w:color w:val="000000" w:themeColor="text1"/>
          <w:sz w:val="20"/>
          <w:szCs w:val="20"/>
        </w:rPr>
      </w:pPr>
    </w:p>
    <w:p w14:paraId="7EB83CCA" w14:textId="6D695757" w:rsidR="00AC5B97" w:rsidRPr="00352D1F" w:rsidRDefault="00AC5B97" w:rsidP="0097427A">
      <w:pPr>
        <w:spacing w:after="0"/>
        <w:ind w:left="360"/>
        <w:rPr>
          <w:rFonts w:ascii="Arial" w:hAnsi="Arial" w:cs="Arial"/>
          <w:color w:val="000000" w:themeColor="text1"/>
          <w:sz w:val="20"/>
          <w:szCs w:val="20"/>
        </w:rPr>
      </w:pPr>
      <w:r w:rsidRPr="00352D1F">
        <w:rPr>
          <w:rFonts w:ascii="Arial" w:hAnsi="Arial" w:cs="Arial"/>
          <w:color w:val="000000" w:themeColor="text1"/>
          <w:sz w:val="20"/>
          <w:szCs w:val="20"/>
        </w:rPr>
        <w:t xml:space="preserve">Up to 10 minutes late – we will start the session or appointment, but your dog will be required to leave the pool area or </w:t>
      </w:r>
      <w:r w:rsidR="002F6EBD" w:rsidRPr="00352D1F">
        <w:rPr>
          <w:rFonts w:ascii="Arial" w:hAnsi="Arial" w:cs="Arial"/>
          <w:color w:val="000000" w:themeColor="text1"/>
          <w:sz w:val="20"/>
          <w:szCs w:val="20"/>
        </w:rPr>
        <w:t>trea</w:t>
      </w:r>
      <w:r w:rsidR="00EA23FF" w:rsidRPr="00352D1F">
        <w:rPr>
          <w:rFonts w:ascii="Arial" w:hAnsi="Arial" w:cs="Arial"/>
          <w:color w:val="000000" w:themeColor="text1"/>
          <w:sz w:val="20"/>
          <w:szCs w:val="20"/>
        </w:rPr>
        <w:t>d</w:t>
      </w:r>
      <w:r w:rsidR="002F6EBD" w:rsidRPr="00352D1F">
        <w:rPr>
          <w:rFonts w:ascii="Arial" w:hAnsi="Arial" w:cs="Arial"/>
          <w:color w:val="000000" w:themeColor="text1"/>
          <w:sz w:val="20"/>
          <w:szCs w:val="20"/>
        </w:rPr>
        <w:t>mill</w:t>
      </w:r>
      <w:r w:rsidRPr="00352D1F">
        <w:rPr>
          <w:rFonts w:ascii="Arial" w:hAnsi="Arial" w:cs="Arial"/>
          <w:color w:val="000000" w:themeColor="text1"/>
          <w:sz w:val="20"/>
          <w:szCs w:val="20"/>
        </w:rPr>
        <w:t xml:space="preserve"> </w:t>
      </w:r>
      <w:r w:rsidR="00EA23FF" w:rsidRPr="00352D1F">
        <w:rPr>
          <w:rFonts w:ascii="Arial" w:hAnsi="Arial" w:cs="Arial"/>
          <w:color w:val="000000" w:themeColor="text1"/>
          <w:sz w:val="20"/>
          <w:szCs w:val="20"/>
        </w:rPr>
        <w:t>area</w:t>
      </w:r>
      <w:r w:rsidRPr="00352D1F">
        <w:rPr>
          <w:rFonts w:ascii="Arial" w:hAnsi="Arial" w:cs="Arial"/>
          <w:color w:val="000000" w:themeColor="text1"/>
          <w:sz w:val="20"/>
          <w:szCs w:val="20"/>
        </w:rPr>
        <w:t xml:space="preserve"> to enable the next clients’ appointments to start punctually.</w:t>
      </w:r>
    </w:p>
    <w:p w14:paraId="7D011361" w14:textId="77777777" w:rsidR="00AC5B97" w:rsidRPr="00352D1F" w:rsidRDefault="00AC5B97" w:rsidP="0097427A">
      <w:pPr>
        <w:spacing w:after="0"/>
        <w:ind w:left="360"/>
        <w:rPr>
          <w:rFonts w:ascii="Arial" w:hAnsi="Arial" w:cs="Arial"/>
          <w:color w:val="000000" w:themeColor="text1"/>
          <w:sz w:val="20"/>
          <w:szCs w:val="20"/>
        </w:rPr>
      </w:pPr>
      <w:r w:rsidRPr="00352D1F">
        <w:rPr>
          <w:rFonts w:ascii="Arial" w:hAnsi="Arial" w:cs="Arial"/>
          <w:color w:val="000000" w:themeColor="text1"/>
          <w:sz w:val="20"/>
          <w:szCs w:val="20"/>
        </w:rPr>
        <w:t>Over 10 minutes late – we may try to fit you in for part of the hydrotherapy session or in the next appointment slot, but this will not always be possible.</w:t>
      </w:r>
    </w:p>
    <w:p w14:paraId="59786E20" w14:textId="4915C226" w:rsidR="00A92668" w:rsidRPr="00352D1F" w:rsidRDefault="00AC5B97" w:rsidP="0097427A">
      <w:pPr>
        <w:spacing w:after="0"/>
        <w:ind w:left="360"/>
        <w:rPr>
          <w:rFonts w:ascii="Arial" w:hAnsi="Arial" w:cs="Arial"/>
          <w:b/>
          <w:bCs/>
          <w:color w:val="000000" w:themeColor="text1"/>
          <w:sz w:val="20"/>
          <w:szCs w:val="20"/>
        </w:rPr>
      </w:pPr>
      <w:r w:rsidRPr="00352D1F">
        <w:rPr>
          <w:rFonts w:ascii="Arial" w:hAnsi="Arial" w:cs="Arial"/>
          <w:b/>
          <w:bCs/>
          <w:color w:val="000000" w:themeColor="text1"/>
          <w:sz w:val="20"/>
          <w:szCs w:val="20"/>
        </w:rPr>
        <w:t>In all cases the full charge will apply.</w:t>
      </w:r>
    </w:p>
    <w:p w14:paraId="62C61A3F" w14:textId="77777777" w:rsidR="0097427A" w:rsidRPr="00352D1F" w:rsidRDefault="0097427A" w:rsidP="00D11604">
      <w:pPr>
        <w:spacing w:after="0"/>
        <w:ind w:left="360"/>
        <w:jc w:val="center"/>
        <w:rPr>
          <w:rFonts w:ascii="Arial" w:hAnsi="Arial" w:cs="Arial"/>
          <w:b/>
          <w:bCs/>
          <w:color w:val="000000" w:themeColor="text1"/>
          <w:sz w:val="20"/>
          <w:szCs w:val="20"/>
        </w:rPr>
      </w:pPr>
    </w:p>
    <w:p w14:paraId="292DE6F8" w14:textId="50FBADD2" w:rsidR="00AC5B97" w:rsidRPr="00352D1F" w:rsidRDefault="004B508E" w:rsidP="00D11604">
      <w:pPr>
        <w:spacing w:after="0"/>
        <w:ind w:left="360"/>
        <w:jc w:val="center"/>
        <w:rPr>
          <w:rFonts w:ascii="Arial" w:hAnsi="Arial" w:cs="Arial"/>
          <w:b/>
          <w:bCs/>
          <w:color w:val="000000" w:themeColor="text1"/>
          <w:sz w:val="20"/>
          <w:szCs w:val="20"/>
        </w:rPr>
      </w:pPr>
      <w:r w:rsidRPr="00352D1F">
        <w:rPr>
          <w:rFonts w:ascii="Arial" w:hAnsi="Arial" w:cs="Arial"/>
          <w:b/>
          <w:bCs/>
          <w:color w:val="000000" w:themeColor="text1"/>
          <w:sz w:val="20"/>
          <w:szCs w:val="20"/>
        </w:rPr>
        <w:t>Cancellations and No-shows</w:t>
      </w:r>
    </w:p>
    <w:p w14:paraId="047D4B31" w14:textId="77777777" w:rsidR="00B4278C" w:rsidRPr="00352D1F" w:rsidRDefault="00A81281" w:rsidP="0097427A">
      <w:pPr>
        <w:spacing w:after="0"/>
        <w:ind w:left="360"/>
        <w:rPr>
          <w:rFonts w:ascii="Arial" w:eastAsia="Times New Roman" w:hAnsi="Arial" w:cs="Arial"/>
          <w:color w:val="000000" w:themeColor="text1"/>
          <w:sz w:val="20"/>
          <w:szCs w:val="20"/>
          <w:lang w:eastAsia="en-AU"/>
        </w:rPr>
      </w:pPr>
      <w:r w:rsidRPr="00352D1F">
        <w:rPr>
          <w:rFonts w:ascii="Arial" w:eastAsia="Times New Roman" w:hAnsi="Arial" w:cs="Arial"/>
          <w:color w:val="000000" w:themeColor="text1"/>
          <w:sz w:val="20"/>
          <w:szCs w:val="20"/>
          <w:lang w:eastAsia="en-AU"/>
        </w:rPr>
        <w:t xml:space="preserve">If you need to reschedule, or cancel an appointment, we ask that you </w:t>
      </w:r>
      <w:r w:rsidR="00A5275A" w:rsidRPr="00352D1F">
        <w:rPr>
          <w:rFonts w:ascii="Arial" w:eastAsia="Times New Roman" w:hAnsi="Arial" w:cs="Arial"/>
          <w:i/>
          <w:iCs/>
          <w:color w:val="000000" w:themeColor="text1"/>
          <w:sz w:val="20"/>
          <w:szCs w:val="20"/>
          <w:lang w:eastAsia="en-AU"/>
        </w:rPr>
        <w:t xml:space="preserve">notify </w:t>
      </w:r>
      <w:r w:rsidRPr="00352D1F">
        <w:rPr>
          <w:rFonts w:ascii="Arial" w:eastAsia="Times New Roman" w:hAnsi="Arial" w:cs="Arial"/>
          <w:i/>
          <w:iCs/>
          <w:color w:val="000000" w:themeColor="text1"/>
          <w:sz w:val="20"/>
          <w:szCs w:val="20"/>
          <w:lang w:eastAsia="en-AU"/>
        </w:rPr>
        <w:t>us as soon as possible</w:t>
      </w:r>
      <w:r w:rsidRPr="00352D1F">
        <w:rPr>
          <w:rFonts w:ascii="Arial" w:eastAsia="Times New Roman" w:hAnsi="Arial" w:cs="Arial"/>
          <w:color w:val="000000" w:themeColor="text1"/>
          <w:sz w:val="20"/>
          <w:szCs w:val="20"/>
          <w:lang w:eastAsia="en-AU"/>
        </w:rPr>
        <w:t xml:space="preserve"> </w:t>
      </w:r>
      <w:r w:rsidRPr="00352D1F">
        <w:rPr>
          <w:rFonts w:ascii="Arial" w:eastAsia="Times New Roman" w:hAnsi="Arial" w:cs="Arial"/>
          <w:b/>
          <w:bCs/>
          <w:color w:val="000000" w:themeColor="text1"/>
          <w:sz w:val="20"/>
          <w:szCs w:val="20"/>
          <w:lang w:eastAsia="en-AU"/>
        </w:rPr>
        <w:t xml:space="preserve">and no later than </w:t>
      </w:r>
      <w:r w:rsidR="002250A5" w:rsidRPr="00352D1F">
        <w:rPr>
          <w:rFonts w:ascii="Arial" w:eastAsia="Times New Roman" w:hAnsi="Arial" w:cs="Arial"/>
          <w:b/>
          <w:bCs/>
          <w:color w:val="000000" w:themeColor="text1"/>
          <w:sz w:val="20"/>
          <w:szCs w:val="20"/>
          <w:lang w:eastAsia="en-AU"/>
        </w:rPr>
        <w:t>24hrs</w:t>
      </w:r>
      <w:r w:rsidRPr="00352D1F">
        <w:rPr>
          <w:rFonts w:ascii="Arial" w:eastAsia="Times New Roman" w:hAnsi="Arial" w:cs="Arial"/>
          <w:color w:val="000000" w:themeColor="text1"/>
          <w:sz w:val="20"/>
          <w:szCs w:val="20"/>
          <w:lang w:eastAsia="en-AU"/>
        </w:rPr>
        <w:t xml:space="preserve"> before your scheduled appointment. </w:t>
      </w:r>
    </w:p>
    <w:p w14:paraId="6530C970" w14:textId="77777777" w:rsidR="00B4278C" w:rsidRPr="00352D1F" w:rsidRDefault="00B4278C" w:rsidP="0097427A">
      <w:pPr>
        <w:spacing w:after="0"/>
        <w:ind w:left="360"/>
        <w:rPr>
          <w:rFonts w:ascii="Arial" w:eastAsia="Times New Roman" w:hAnsi="Arial" w:cs="Arial"/>
          <w:color w:val="000000" w:themeColor="text1"/>
          <w:sz w:val="20"/>
          <w:szCs w:val="20"/>
          <w:lang w:eastAsia="en-AU"/>
        </w:rPr>
      </w:pPr>
    </w:p>
    <w:p w14:paraId="1C93780E" w14:textId="06CB8644" w:rsidR="004944A9" w:rsidRPr="00352D1F" w:rsidRDefault="00A81281" w:rsidP="0097427A">
      <w:pPr>
        <w:spacing w:after="0"/>
        <w:ind w:left="360"/>
        <w:rPr>
          <w:rFonts w:ascii="Arial" w:hAnsi="Arial" w:cs="Arial"/>
          <w:b/>
          <w:bCs/>
          <w:i/>
          <w:iCs/>
          <w:color w:val="000000" w:themeColor="text1"/>
          <w:sz w:val="20"/>
          <w:szCs w:val="20"/>
        </w:rPr>
      </w:pPr>
      <w:r w:rsidRPr="00352D1F">
        <w:rPr>
          <w:rFonts w:ascii="Arial" w:eastAsia="Times New Roman" w:hAnsi="Arial" w:cs="Arial"/>
          <w:color w:val="000000" w:themeColor="text1"/>
          <w:sz w:val="20"/>
          <w:szCs w:val="20"/>
          <w:lang w:eastAsia="en-AU"/>
        </w:rPr>
        <w:t>No Shows and cancellations</w:t>
      </w:r>
      <w:r w:rsidR="00B4278C" w:rsidRPr="00352D1F">
        <w:rPr>
          <w:rFonts w:ascii="Arial" w:eastAsia="Times New Roman" w:hAnsi="Arial" w:cs="Arial"/>
          <w:color w:val="000000" w:themeColor="text1"/>
          <w:sz w:val="20"/>
          <w:szCs w:val="20"/>
          <w:lang w:eastAsia="en-AU"/>
        </w:rPr>
        <w:t xml:space="preserve"> outside our terms</w:t>
      </w:r>
      <w:r w:rsidRPr="00352D1F">
        <w:rPr>
          <w:rFonts w:ascii="Arial" w:eastAsia="Times New Roman" w:hAnsi="Arial" w:cs="Arial"/>
          <w:color w:val="000000" w:themeColor="text1"/>
          <w:sz w:val="20"/>
          <w:szCs w:val="20"/>
          <w:lang w:eastAsia="en-AU"/>
        </w:rPr>
        <w:t xml:space="preserve"> </w:t>
      </w:r>
      <w:r w:rsidR="00E32802" w:rsidRPr="00352D1F">
        <w:rPr>
          <w:rFonts w:ascii="Arial" w:hAnsi="Arial" w:cs="Arial"/>
          <w:color w:val="000000" w:themeColor="text1"/>
          <w:sz w:val="20"/>
          <w:szCs w:val="20"/>
        </w:rPr>
        <w:t xml:space="preserve">will incur the </w:t>
      </w:r>
      <w:r w:rsidR="00E32802" w:rsidRPr="00352D1F">
        <w:rPr>
          <w:rFonts w:ascii="Arial" w:hAnsi="Arial" w:cs="Arial"/>
          <w:b/>
          <w:bCs/>
          <w:i/>
          <w:iCs/>
          <w:color w:val="000000" w:themeColor="text1"/>
          <w:sz w:val="20"/>
          <w:szCs w:val="20"/>
        </w:rPr>
        <w:t>full charge of the session</w:t>
      </w:r>
      <w:r w:rsidR="00B4278C" w:rsidRPr="00352D1F">
        <w:rPr>
          <w:rFonts w:ascii="Arial" w:hAnsi="Arial" w:cs="Arial"/>
          <w:b/>
          <w:bCs/>
          <w:i/>
          <w:iCs/>
          <w:color w:val="000000" w:themeColor="text1"/>
          <w:sz w:val="20"/>
          <w:szCs w:val="20"/>
        </w:rPr>
        <w:t xml:space="preserve"> billed to you.</w:t>
      </w:r>
    </w:p>
    <w:p w14:paraId="69E46EBE" w14:textId="3818F4D7" w:rsidR="00F11AD2" w:rsidRPr="00352D1F" w:rsidRDefault="00BE0993" w:rsidP="0097427A">
      <w:pPr>
        <w:spacing w:after="0"/>
        <w:ind w:left="360"/>
        <w:rPr>
          <w:rFonts w:ascii="Arial" w:eastAsia="Times New Roman" w:hAnsi="Arial" w:cs="Arial"/>
          <w:color w:val="000000" w:themeColor="text1"/>
          <w:sz w:val="20"/>
          <w:szCs w:val="20"/>
          <w:lang w:eastAsia="en-AU"/>
        </w:rPr>
      </w:pPr>
      <w:r w:rsidRPr="00352D1F">
        <w:rPr>
          <w:rFonts w:ascii="Arial" w:eastAsia="Times New Roman" w:hAnsi="Arial" w:cs="Arial"/>
          <w:color w:val="000000" w:themeColor="text1"/>
          <w:sz w:val="20"/>
          <w:szCs w:val="20"/>
          <w:lang w:eastAsia="en-AU"/>
        </w:rPr>
        <w:t>We understand there may be emergency situations and we will work with you, but not on a continued basis. Please be respectful of our time as we are a “by appointment” business, and another client could have taken your appointment if we had known</w:t>
      </w:r>
      <w:r w:rsidR="00A5275A" w:rsidRPr="00352D1F">
        <w:rPr>
          <w:rFonts w:ascii="Arial" w:eastAsia="Times New Roman" w:hAnsi="Arial" w:cs="Arial"/>
          <w:color w:val="000000" w:themeColor="text1"/>
          <w:sz w:val="20"/>
          <w:szCs w:val="20"/>
          <w:lang w:eastAsia="en-AU"/>
        </w:rPr>
        <w:t xml:space="preserve"> earlier</w:t>
      </w:r>
      <w:r w:rsidR="004B508E" w:rsidRPr="00352D1F">
        <w:rPr>
          <w:rFonts w:ascii="Arial" w:eastAsia="Times New Roman" w:hAnsi="Arial" w:cs="Arial"/>
          <w:color w:val="000000" w:themeColor="text1"/>
          <w:sz w:val="20"/>
          <w:szCs w:val="20"/>
          <w:lang w:eastAsia="en-AU"/>
        </w:rPr>
        <w:t>.</w:t>
      </w:r>
    </w:p>
    <w:p w14:paraId="3075B7E5" w14:textId="77777777" w:rsidR="002250A5" w:rsidRPr="00352D1F" w:rsidRDefault="002250A5" w:rsidP="0097427A">
      <w:pPr>
        <w:spacing w:after="0"/>
        <w:ind w:left="360"/>
        <w:rPr>
          <w:rFonts w:ascii="Arial" w:eastAsia="Times New Roman" w:hAnsi="Arial" w:cs="Arial"/>
          <w:color w:val="000000" w:themeColor="text1"/>
          <w:sz w:val="20"/>
          <w:szCs w:val="20"/>
          <w:lang w:eastAsia="en-AU"/>
        </w:rPr>
      </w:pPr>
    </w:p>
    <w:p w14:paraId="27CFBB31" w14:textId="666D6795" w:rsidR="004B508E" w:rsidRPr="00352D1F" w:rsidRDefault="006D4259" w:rsidP="0097427A">
      <w:pPr>
        <w:spacing w:after="0"/>
        <w:ind w:left="360"/>
        <w:rPr>
          <w:rFonts w:ascii="Arial" w:eastAsia="Times New Roman" w:hAnsi="Arial" w:cs="Arial"/>
          <w:color w:val="000000" w:themeColor="text1"/>
          <w:sz w:val="20"/>
          <w:szCs w:val="20"/>
          <w:lang w:eastAsia="en-AU"/>
        </w:rPr>
      </w:pPr>
      <w:r w:rsidRPr="00352D1F">
        <w:rPr>
          <w:rFonts w:ascii="Arial" w:eastAsia="Times New Roman" w:hAnsi="Arial" w:cs="Arial"/>
          <w:color w:val="000000" w:themeColor="text1"/>
          <w:sz w:val="20"/>
          <w:szCs w:val="20"/>
          <w:lang w:eastAsia="en-AU"/>
        </w:rPr>
        <w:t xml:space="preserve">Clients who cancel with late notice or fail to show on two occasions will then be </w:t>
      </w:r>
      <w:r w:rsidRPr="00352D1F">
        <w:rPr>
          <w:rFonts w:ascii="Arial" w:eastAsia="Times New Roman" w:hAnsi="Arial" w:cs="Arial"/>
          <w:b/>
          <w:bCs/>
          <w:i/>
          <w:iCs/>
          <w:color w:val="000000" w:themeColor="text1"/>
          <w:sz w:val="20"/>
          <w:szCs w:val="20"/>
          <w:lang w:eastAsia="en-AU"/>
        </w:rPr>
        <w:t>required to pay upfront</w:t>
      </w:r>
      <w:r w:rsidRPr="00352D1F">
        <w:rPr>
          <w:rFonts w:ascii="Arial" w:eastAsia="Times New Roman" w:hAnsi="Arial" w:cs="Arial"/>
          <w:color w:val="000000" w:themeColor="text1"/>
          <w:sz w:val="20"/>
          <w:szCs w:val="20"/>
          <w:lang w:eastAsia="en-AU"/>
        </w:rPr>
        <w:t xml:space="preserve"> at time of booking for their next appointment.</w:t>
      </w:r>
    </w:p>
    <w:p w14:paraId="0E2BA7F5" w14:textId="77777777" w:rsidR="0097427A" w:rsidRPr="00352D1F" w:rsidRDefault="0097427A" w:rsidP="00D11604">
      <w:pPr>
        <w:spacing w:after="0"/>
        <w:ind w:left="360"/>
        <w:jc w:val="center"/>
        <w:rPr>
          <w:rFonts w:ascii="Arial" w:hAnsi="Arial" w:cs="Arial"/>
          <w:color w:val="000000" w:themeColor="text1"/>
          <w:sz w:val="20"/>
          <w:szCs w:val="20"/>
        </w:rPr>
      </w:pPr>
    </w:p>
    <w:p w14:paraId="60BA00A8" w14:textId="160D76F4" w:rsidR="00BA5684" w:rsidRPr="00352D1F" w:rsidRDefault="001E4BAD" w:rsidP="00D11604">
      <w:pPr>
        <w:spacing w:after="0"/>
        <w:ind w:left="360"/>
        <w:jc w:val="center"/>
        <w:rPr>
          <w:rFonts w:ascii="Arial" w:hAnsi="Arial" w:cs="Arial"/>
          <w:b/>
          <w:bCs/>
          <w:color w:val="000000" w:themeColor="text1"/>
          <w:sz w:val="20"/>
          <w:szCs w:val="20"/>
        </w:rPr>
      </w:pPr>
      <w:r w:rsidRPr="00352D1F">
        <w:rPr>
          <w:rFonts w:ascii="Arial" w:hAnsi="Arial" w:cs="Arial"/>
          <w:b/>
          <w:bCs/>
          <w:color w:val="000000" w:themeColor="text1"/>
          <w:sz w:val="20"/>
          <w:szCs w:val="20"/>
        </w:rPr>
        <w:t>AFTER SESSION WASH OFF</w:t>
      </w:r>
    </w:p>
    <w:p w14:paraId="611A689D" w14:textId="306E6193" w:rsidR="00BA5684" w:rsidRPr="00352D1F" w:rsidRDefault="00BA5684" w:rsidP="0097427A">
      <w:pPr>
        <w:spacing w:after="0"/>
        <w:ind w:left="360"/>
        <w:rPr>
          <w:rFonts w:ascii="Arial" w:hAnsi="Arial" w:cs="Arial"/>
          <w:color w:val="000000" w:themeColor="text1"/>
          <w:sz w:val="20"/>
          <w:szCs w:val="20"/>
          <w:shd w:val="clear" w:color="auto" w:fill="FFFFFF"/>
        </w:rPr>
      </w:pPr>
      <w:r w:rsidRPr="00352D1F">
        <w:rPr>
          <w:rFonts w:ascii="Arial" w:hAnsi="Arial" w:cs="Arial"/>
          <w:color w:val="000000" w:themeColor="text1"/>
          <w:sz w:val="20"/>
          <w:szCs w:val="20"/>
          <w:shd w:val="clear" w:color="auto" w:fill="FFFFFF"/>
        </w:rPr>
        <w:t>At the end of the</w:t>
      </w:r>
      <w:r w:rsidR="00D80149" w:rsidRPr="00352D1F">
        <w:rPr>
          <w:rFonts w:ascii="Arial" w:hAnsi="Arial" w:cs="Arial"/>
          <w:color w:val="000000" w:themeColor="text1"/>
          <w:sz w:val="20"/>
          <w:szCs w:val="20"/>
          <w:shd w:val="clear" w:color="auto" w:fill="FFFFFF"/>
        </w:rPr>
        <w:t xml:space="preserve"> </w:t>
      </w:r>
      <w:r w:rsidR="00BD155A" w:rsidRPr="00352D1F">
        <w:rPr>
          <w:rFonts w:ascii="Arial" w:hAnsi="Arial" w:cs="Arial"/>
          <w:color w:val="000000" w:themeColor="text1"/>
          <w:sz w:val="20"/>
          <w:szCs w:val="20"/>
          <w:shd w:val="clear" w:color="auto" w:fill="FFFFFF"/>
        </w:rPr>
        <w:t>session,</w:t>
      </w:r>
      <w:r w:rsidRPr="00352D1F">
        <w:rPr>
          <w:rFonts w:ascii="Arial" w:hAnsi="Arial" w:cs="Arial"/>
          <w:color w:val="000000" w:themeColor="text1"/>
          <w:sz w:val="20"/>
          <w:szCs w:val="20"/>
          <w:shd w:val="clear" w:color="auto" w:fill="FFFFFF"/>
        </w:rPr>
        <w:t xml:space="preserve"> you are welcome to use our dog wash area and shampoo </w:t>
      </w:r>
      <w:r w:rsidR="0024118A" w:rsidRPr="00352D1F">
        <w:rPr>
          <w:rFonts w:ascii="Arial" w:hAnsi="Arial" w:cs="Arial"/>
          <w:color w:val="000000" w:themeColor="text1"/>
          <w:sz w:val="20"/>
          <w:szCs w:val="20"/>
          <w:shd w:val="clear" w:color="auto" w:fill="FFFFFF"/>
        </w:rPr>
        <w:t>to</w:t>
      </w:r>
      <w:r w:rsidRPr="00352D1F">
        <w:rPr>
          <w:rFonts w:ascii="Arial" w:hAnsi="Arial" w:cs="Arial"/>
          <w:color w:val="000000" w:themeColor="text1"/>
          <w:sz w:val="20"/>
          <w:szCs w:val="20"/>
          <w:shd w:val="clear" w:color="auto" w:fill="FFFFFF"/>
        </w:rPr>
        <w:t xml:space="preserve"> dry off your companion with our complementary extensive range of Shampoos and Conditioners.  A heated dryer is available for use.</w:t>
      </w:r>
    </w:p>
    <w:p w14:paraId="15A21FE5" w14:textId="77777777" w:rsidR="00352D1F" w:rsidRPr="00352D1F" w:rsidRDefault="00352D1F" w:rsidP="0097427A">
      <w:pPr>
        <w:spacing w:after="0"/>
        <w:ind w:left="360"/>
        <w:rPr>
          <w:rFonts w:ascii="Arial" w:hAnsi="Arial" w:cs="Arial"/>
          <w:color w:val="000000" w:themeColor="text1"/>
          <w:sz w:val="20"/>
          <w:szCs w:val="20"/>
          <w:shd w:val="clear" w:color="auto" w:fill="FFFFFF"/>
        </w:rPr>
      </w:pPr>
    </w:p>
    <w:p w14:paraId="0CA1D500" w14:textId="6851EDE6" w:rsidR="006B29DF" w:rsidRPr="00352D1F" w:rsidRDefault="006B29DF" w:rsidP="0097427A">
      <w:pPr>
        <w:spacing w:after="0"/>
        <w:ind w:left="360"/>
        <w:rPr>
          <w:rFonts w:ascii="Arial" w:hAnsi="Arial" w:cs="Arial"/>
          <w:color w:val="000000" w:themeColor="text1"/>
          <w:sz w:val="20"/>
          <w:szCs w:val="20"/>
          <w:shd w:val="clear" w:color="auto" w:fill="FFFFFF"/>
        </w:rPr>
      </w:pPr>
      <w:r w:rsidRPr="00352D1F">
        <w:rPr>
          <w:rFonts w:ascii="Arial" w:hAnsi="Arial" w:cs="Arial"/>
          <w:color w:val="000000" w:themeColor="text1"/>
          <w:sz w:val="20"/>
          <w:szCs w:val="20"/>
          <w:shd w:val="clear" w:color="auto" w:fill="FFFFFF"/>
        </w:rPr>
        <w:t xml:space="preserve">We ask that you </w:t>
      </w:r>
      <w:r w:rsidRPr="00352D1F">
        <w:rPr>
          <w:rFonts w:ascii="Arial" w:hAnsi="Arial" w:cs="Arial"/>
          <w:b/>
          <w:bCs/>
          <w:i/>
          <w:iCs/>
          <w:color w:val="000000" w:themeColor="text1"/>
          <w:sz w:val="24"/>
          <w:szCs w:val="24"/>
          <w:shd w:val="clear" w:color="auto" w:fill="FFFFFF"/>
        </w:rPr>
        <w:t>please bring a towel</w:t>
      </w:r>
      <w:r w:rsidR="00B36743" w:rsidRPr="00352D1F">
        <w:rPr>
          <w:rFonts w:ascii="Arial" w:hAnsi="Arial" w:cs="Arial"/>
          <w:color w:val="000000" w:themeColor="text1"/>
          <w:sz w:val="20"/>
          <w:szCs w:val="20"/>
          <w:shd w:val="clear" w:color="auto" w:fill="FFFFFF"/>
        </w:rPr>
        <w:t xml:space="preserve"> and </w:t>
      </w:r>
      <w:r w:rsidR="00BA56CD" w:rsidRPr="00352D1F">
        <w:rPr>
          <w:rFonts w:ascii="Arial" w:hAnsi="Arial" w:cs="Arial"/>
          <w:color w:val="000000" w:themeColor="text1"/>
          <w:sz w:val="20"/>
          <w:szCs w:val="20"/>
          <w:shd w:val="clear" w:color="auto" w:fill="FFFFFF"/>
        </w:rPr>
        <w:t>leave the shower in a tidy fashion as we may not be able to clean between clients if we are busy</w:t>
      </w:r>
      <w:r w:rsidR="000C738A" w:rsidRPr="00352D1F">
        <w:rPr>
          <w:rFonts w:ascii="Arial" w:hAnsi="Arial" w:cs="Arial"/>
          <w:color w:val="000000" w:themeColor="text1"/>
          <w:sz w:val="20"/>
          <w:szCs w:val="20"/>
          <w:shd w:val="clear" w:color="auto" w:fill="FFFFFF"/>
        </w:rPr>
        <w:t xml:space="preserve"> with bookings </w:t>
      </w:r>
      <w:r w:rsidR="00BD155A" w:rsidRPr="00352D1F">
        <w:rPr>
          <w:rFonts w:ascii="Arial" w:hAnsi="Arial" w:cs="Arial"/>
          <w:color w:val="000000" w:themeColor="text1"/>
          <w:sz w:val="20"/>
          <w:szCs w:val="20"/>
          <w:shd w:val="clear" w:color="auto" w:fill="FFFFFF"/>
        </w:rPr>
        <w:t>back-to-back</w:t>
      </w:r>
      <w:r w:rsidR="000C738A" w:rsidRPr="00352D1F">
        <w:rPr>
          <w:rFonts w:ascii="Arial" w:hAnsi="Arial" w:cs="Arial"/>
          <w:color w:val="000000" w:themeColor="text1"/>
          <w:sz w:val="20"/>
          <w:szCs w:val="20"/>
          <w:shd w:val="clear" w:color="auto" w:fill="FFFFFF"/>
        </w:rPr>
        <w:t>.</w:t>
      </w:r>
    </w:p>
    <w:p w14:paraId="56F62B9D" w14:textId="3BD719E7" w:rsidR="000C738A" w:rsidRPr="00352D1F" w:rsidRDefault="000C738A" w:rsidP="0097427A">
      <w:pPr>
        <w:spacing w:after="0"/>
        <w:ind w:left="360"/>
        <w:rPr>
          <w:rFonts w:ascii="Arial" w:hAnsi="Arial" w:cs="Arial"/>
          <w:color w:val="000000" w:themeColor="text1"/>
          <w:sz w:val="20"/>
          <w:szCs w:val="20"/>
          <w:shd w:val="clear" w:color="auto" w:fill="FFFFFF"/>
        </w:rPr>
      </w:pPr>
      <w:r w:rsidRPr="00352D1F">
        <w:rPr>
          <w:rFonts w:ascii="Arial" w:hAnsi="Arial" w:cs="Arial"/>
          <w:color w:val="000000" w:themeColor="text1"/>
          <w:sz w:val="20"/>
          <w:szCs w:val="20"/>
          <w:shd w:val="clear" w:color="auto" w:fill="FFFFFF"/>
        </w:rPr>
        <w:t>If you require us to assi</w:t>
      </w:r>
      <w:r w:rsidR="00CE10CD" w:rsidRPr="00352D1F">
        <w:rPr>
          <w:rFonts w:ascii="Arial" w:hAnsi="Arial" w:cs="Arial"/>
          <w:color w:val="000000" w:themeColor="text1"/>
          <w:sz w:val="20"/>
          <w:szCs w:val="20"/>
          <w:shd w:val="clear" w:color="auto" w:fill="FFFFFF"/>
        </w:rPr>
        <w:t>s</w:t>
      </w:r>
      <w:r w:rsidRPr="00352D1F">
        <w:rPr>
          <w:rFonts w:ascii="Arial" w:hAnsi="Arial" w:cs="Arial"/>
          <w:color w:val="000000" w:themeColor="text1"/>
          <w:sz w:val="20"/>
          <w:szCs w:val="20"/>
          <w:shd w:val="clear" w:color="auto" w:fill="FFFFFF"/>
        </w:rPr>
        <w:t xml:space="preserve">t with </w:t>
      </w:r>
      <w:r w:rsidR="00BD155A" w:rsidRPr="00352D1F">
        <w:rPr>
          <w:rFonts w:ascii="Arial" w:hAnsi="Arial" w:cs="Arial"/>
          <w:color w:val="000000" w:themeColor="text1"/>
          <w:sz w:val="20"/>
          <w:szCs w:val="20"/>
          <w:shd w:val="clear" w:color="auto" w:fill="FFFFFF"/>
        </w:rPr>
        <w:t>washing,</w:t>
      </w:r>
      <w:r w:rsidRPr="00352D1F">
        <w:rPr>
          <w:rFonts w:ascii="Arial" w:hAnsi="Arial" w:cs="Arial"/>
          <w:color w:val="000000" w:themeColor="text1"/>
          <w:sz w:val="20"/>
          <w:szCs w:val="20"/>
          <w:shd w:val="clear" w:color="auto" w:fill="FFFFFF"/>
        </w:rPr>
        <w:t xml:space="preserve"> we will need to exit the pool or treadmill before the end of the session to ensure the next </w:t>
      </w:r>
      <w:r w:rsidR="00BD155A" w:rsidRPr="00352D1F">
        <w:rPr>
          <w:rFonts w:ascii="Arial" w:hAnsi="Arial" w:cs="Arial"/>
          <w:color w:val="000000" w:themeColor="text1"/>
          <w:sz w:val="20"/>
          <w:szCs w:val="20"/>
          <w:shd w:val="clear" w:color="auto" w:fill="FFFFFF"/>
        </w:rPr>
        <w:t>client’s</w:t>
      </w:r>
      <w:r w:rsidRPr="00352D1F">
        <w:rPr>
          <w:rFonts w:ascii="Arial" w:hAnsi="Arial" w:cs="Arial"/>
          <w:color w:val="000000" w:themeColor="text1"/>
          <w:sz w:val="20"/>
          <w:szCs w:val="20"/>
          <w:shd w:val="clear" w:color="auto" w:fill="FFFFFF"/>
        </w:rPr>
        <w:t xml:space="preserve"> appointment is on schedule.</w:t>
      </w:r>
    </w:p>
    <w:p w14:paraId="460979BA" w14:textId="77777777" w:rsidR="0097427A" w:rsidRPr="00352D1F" w:rsidRDefault="0097427A" w:rsidP="00D11604">
      <w:pPr>
        <w:spacing w:after="0"/>
        <w:ind w:left="360"/>
        <w:jc w:val="center"/>
        <w:rPr>
          <w:rFonts w:ascii="Arial" w:hAnsi="Arial" w:cs="Arial"/>
          <w:color w:val="000000" w:themeColor="text1"/>
          <w:sz w:val="20"/>
          <w:szCs w:val="20"/>
          <w:shd w:val="clear" w:color="auto" w:fill="FFFFFF"/>
        </w:rPr>
      </w:pPr>
    </w:p>
    <w:p w14:paraId="07E372FC" w14:textId="548177DA" w:rsidR="00A73BA7" w:rsidRPr="00352D1F" w:rsidRDefault="001E4BAD" w:rsidP="00D11604">
      <w:pPr>
        <w:spacing w:after="0"/>
        <w:ind w:left="360"/>
        <w:jc w:val="center"/>
        <w:rPr>
          <w:rFonts w:ascii="Arial" w:hAnsi="Arial" w:cs="Arial"/>
          <w:b/>
          <w:bCs/>
          <w:color w:val="000000" w:themeColor="text1"/>
          <w:sz w:val="20"/>
          <w:szCs w:val="20"/>
        </w:rPr>
      </w:pPr>
      <w:r w:rsidRPr="00352D1F">
        <w:rPr>
          <w:rFonts w:ascii="Arial" w:hAnsi="Arial" w:cs="Arial"/>
          <w:b/>
          <w:bCs/>
          <w:color w:val="000000" w:themeColor="text1"/>
          <w:sz w:val="20"/>
          <w:szCs w:val="20"/>
        </w:rPr>
        <w:t>SOCIAL MEDIA</w:t>
      </w:r>
    </w:p>
    <w:p w14:paraId="61644F4F" w14:textId="748FA0FF" w:rsidR="00BA56CD" w:rsidRPr="00352D1F" w:rsidRDefault="00A73BA7" w:rsidP="0097427A">
      <w:pPr>
        <w:shd w:val="clear" w:color="auto" w:fill="FFFFFF"/>
        <w:spacing w:after="0" w:line="240" w:lineRule="auto"/>
        <w:ind w:left="360"/>
        <w:rPr>
          <w:rFonts w:ascii="Arial" w:eastAsia="Times New Roman" w:hAnsi="Arial" w:cs="Arial"/>
          <w:color w:val="000000" w:themeColor="text1"/>
          <w:sz w:val="20"/>
          <w:szCs w:val="20"/>
          <w:lang w:eastAsia="en-AU"/>
        </w:rPr>
      </w:pPr>
      <w:r w:rsidRPr="00352D1F">
        <w:rPr>
          <w:rFonts w:ascii="Arial" w:eastAsia="Times New Roman" w:hAnsi="Arial" w:cs="Arial"/>
          <w:color w:val="000000" w:themeColor="text1"/>
          <w:sz w:val="20"/>
          <w:szCs w:val="20"/>
          <w:lang w:eastAsia="en-AU"/>
        </w:rPr>
        <w:t xml:space="preserve">Water Walkies will occasionally take pictures </w:t>
      </w:r>
      <w:r w:rsidR="0024118A" w:rsidRPr="00352D1F">
        <w:rPr>
          <w:rFonts w:ascii="Arial" w:eastAsia="Times New Roman" w:hAnsi="Arial" w:cs="Arial"/>
          <w:color w:val="000000" w:themeColor="text1"/>
          <w:sz w:val="20"/>
          <w:szCs w:val="20"/>
          <w:lang w:eastAsia="en-AU"/>
        </w:rPr>
        <w:t xml:space="preserve">and videos </w:t>
      </w:r>
      <w:r w:rsidRPr="00352D1F">
        <w:rPr>
          <w:rFonts w:ascii="Arial" w:eastAsia="Times New Roman" w:hAnsi="Arial" w:cs="Arial"/>
          <w:color w:val="000000" w:themeColor="text1"/>
          <w:sz w:val="20"/>
          <w:szCs w:val="20"/>
          <w:lang w:eastAsia="en-AU"/>
        </w:rPr>
        <w:t xml:space="preserve">of pets during their sessions. We do so to advertise our business and appreciate your </w:t>
      </w:r>
      <w:r w:rsidR="00BD155A" w:rsidRPr="00352D1F">
        <w:rPr>
          <w:rFonts w:ascii="Arial" w:eastAsia="Times New Roman" w:hAnsi="Arial" w:cs="Arial"/>
          <w:color w:val="000000" w:themeColor="text1"/>
          <w:sz w:val="20"/>
          <w:szCs w:val="20"/>
          <w:lang w:eastAsia="en-AU"/>
        </w:rPr>
        <w:t>pet!</w:t>
      </w:r>
      <w:r w:rsidRPr="00352D1F">
        <w:rPr>
          <w:rFonts w:ascii="Arial" w:eastAsia="Times New Roman" w:hAnsi="Arial" w:cs="Arial"/>
          <w:color w:val="000000" w:themeColor="text1"/>
          <w:sz w:val="20"/>
          <w:szCs w:val="20"/>
          <w:lang w:eastAsia="en-AU"/>
        </w:rPr>
        <w:t xml:space="preserve"> If you do </w:t>
      </w:r>
      <w:r w:rsidRPr="00352D1F">
        <w:rPr>
          <w:rFonts w:ascii="Arial" w:eastAsia="Times New Roman" w:hAnsi="Arial" w:cs="Arial"/>
          <w:b/>
          <w:bCs/>
          <w:color w:val="000000" w:themeColor="text1"/>
          <w:sz w:val="20"/>
          <w:szCs w:val="20"/>
          <w:u w:val="single"/>
          <w:lang w:eastAsia="en-AU"/>
        </w:rPr>
        <w:t>NOT</w:t>
      </w:r>
      <w:r w:rsidRPr="00352D1F">
        <w:rPr>
          <w:rFonts w:ascii="Arial" w:eastAsia="Times New Roman" w:hAnsi="Arial" w:cs="Arial"/>
          <w:color w:val="000000" w:themeColor="text1"/>
          <w:sz w:val="20"/>
          <w:szCs w:val="20"/>
          <w:lang w:eastAsia="en-AU"/>
        </w:rPr>
        <w:t xml:space="preserve"> want any photos of your pets to be posted to social </w:t>
      </w:r>
      <w:proofErr w:type="gramStart"/>
      <w:r w:rsidRPr="00352D1F">
        <w:rPr>
          <w:rFonts w:ascii="Arial" w:eastAsia="Times New Roman" w:hAnsi="Arial" w:cs="Arial"/>
          <w:color w:val="000000" w:themeColor="text1"/>
          <w:sz w:val="20"/>
          <w:szCs w:val="20"/>
          <w:lang w:eastAsia="en-AU"/>
        </w:rPr>
        <w:t>media</w:t>
      </w:r>
      <w:proofErr w:type="gramEnd"/>
      <w:r w:rsidRPr="00352D1F">
        <w:rPr>
          <w:rFonts w:ascii="Arial" w:eastAsia="Times New Roman" w:hAnsi="Arial" w:cs="Arial"/>
          <w:color w:val="000000" w:themeColor="text1"/>
          <w:sz w:val="20"/>
          <w:szCs w:val="20"/>
          <w:lang w:eastAsia="en-AU"/>
        </w:rPr>
        <w:t xml:space="preserve"> you will have the option to opt out when signing the waiver.</w:t>
      </w:r>
    </w:p>
    <w:p w14:paraId="45203AF7" w14:textId="77777777" w:rsidR="0097427A" w:rsidRPr="00352D1F" w:rsidRDefault="0097427A" w:rsidP="00D11604">
      <w:pPr>
        <w:shd w:val="clear" w:color="auto" w:fill="FFFFFF"/>
        <w:spacing w:after="0" w:line="240" w:lineRule="auto"/>
        <w:ind w:left="360"/>
        <w:jc w:val="center"/>
        <w:rPr>
          <w:rFonts w:ascii="Arial" w:eastAsia="Times New Roman" w:hAnsi="Arial" w:cs="Arial"/>
          <w:color w:val="000000" w:themeColor="text1"/>
          <w:sz w:val="20"/>
          <w:szCs w:val="20"/>
          <w:lang w:eastAsia="en-AU"/>
        </w:rPr>
      </w:pPr>
    </w:p>
    <w:p w14:paraId="488D5BFC" w14:textId="65455E35" w:rsidR="00AC5B97" w:rsidRPr="00352D1F" w:rsidRDefault="001E4BAD" w:rsidP="00D11604">
      <w:pPr>
        <w:spacing w:after="0"/>
        <w:ind w:left="360"/>
        <w:jc w:val="center"/>
        <w:rPr>
          <w:rFonts w:ascii="Arial" w:hAnsi="Arial" w:cs="Arial"/>
          <w:b/>
          <w:bCs/>
          <w:color w:val="000000" w:themeColor="text1"/>
          <w:sz w:val="18"/>
          <w:szCs w:val="18"/>
        </w:rPr>
      </w:pPr>
      <w:r w:rsidRPr="00352D1F">
        <w:rPr>
          <w:rFonts w:ascii="Arial" w:hAnsi="Arial" w:cs="Arial"/>
          <w:b/>
          <w:bCs/>
          <w:color w:val="000000" w:themeColor="text1"/>
          <w:sz w:val="18"/>
          <w:szCs w:val="18"/>
        </w:rPr>
        <w:t>DECLARATION AN</w:t>
      </w:r>
      <w:r w:rsidR="00B13D32" w:rsidRPr="00352D1F">
        <w:rPr>
          <w:rFonts w:ascii="Arial" w:hAnsi="Arial" w:cs="Arial"/>
          <w:b/>
          <w:bCs/>
          <w:color w:val="000000" w:themeColor="text1"/>
          <w:sz w:val="18"/>
          <w:szCs w:val="18"/>
        </w:rPr>
        <w:t>D</w:t>
      </w:r>
      <w:r w:rsidRPr="00352D1F">
        <w:rPr>
          <w:rFonts w:ascii="Arial" w:hAnsi="Arial" w:cs="Arial"/>
          <w:b/>
          <w:bCs/>
          <w:color w:val="000000" w:themeColor="text1"/>
          <w:sz w:val="18"/>
          <w:szCs w:val="18"/>
        </w:rPr>
        <w:t xml:space="preserve"> ASSUMPTION OF RISK</w:t>
      </w:r>
    </w:p>
    <w:p w14:paraId="720EB90C" w14:textId="5A1C9038" w:rsidR="00AC5B97" w:rsidRPr="00352D1F" w:rsidRDefault="00AC5B97" w:rsidP="00D11604">
      <w:pPr>
        <w:spacing w:after="0"/>
        <w:ind w:left="360"/>
        <w:jc w:val="center"/>
        <w:rPr>
          <w:rFonts w:ascii="Arial" w:hAnsi="Arial" w:cs="Arial"/>
          <w:color w:val="000000" w:themeColor="text1"/>
          <w:sz w:val="18"/>
          <w:szCs w:val="18"/>
        </w:rPr>
      </w:pPr>
      <w:r w:rsidRPr="00352D1F">
        <w:rPr>
          <w:rFonts w:ascii="Arial" w:hAnsi="Arial" w:cs="Arial"/>
          <w:color w:val="000000" w:themeColor="text1"/>
          <w:sz w:val="18"/>
          <w:szCs w:val="18"/>
        </w:rPr>
        <w:t>I hereby give permission for my dog to receive treatment at Water Walkies Hydrotherapy.  I have given all relevant medical and behavioural history to Water Walkies and believe the information given to be correct.  I give permission for Water Walkies Hydrotherapy to exchange information with any veterinary professionals involved in my dog’s care and this may include condition, behaviour and treatment.</w:t>
      </w:r>
    </w:p>
    <w:p w14:paraId="39DDEDC8" w14:textId="6AF90A24" w:rsidR="00AC5B97" w:rsidRPr="00352D1F" w:rsidRDefault="00AC5B97" w:rsidP="00D11604">
      <w:pPr>
        <w:spacing w:after="0"/>
        <w:ind w:left="360"/>
        <w:jc w:val="center"/>
        <w:rPr>
          <w:rFonts w:ascii="Arial" w:hAnsi="Arial" w:cs="Arial"/>
          <w:color w:val="000000" w:themeColor="text1"/>
          <w:sz w:val="18"/>
          <w:szCs w:val="18"/>
        </w:rPr>
      </w:pPr>
      <w:r w:rsidRPr="00352D1F">
        <w:rPr>
          <w:rFonts w:ascii="Arial" w:hAnsi="Arial" w:cs="Arial"/>
          <w:color w:val="000000" w:themeColor="text1"/>
          <w:sz w:val="18"/>
          <w:szCs w:val="18"/>
        </w:rPr>
        <w:t>I agree to abide by all the Terms and Conditions which have been explained and discussed with me</w:t>
      </w:r>
      <w:r w:rsidR="007A79E3" w:rsidRPr="00352D1F">
        <w:rPr>
          <w:rFonts w:ascii="Arial" w:hAnsi="Arial" w:cs="Arial"/>
          <w:color w:val="000000" w:themeColor="text1"/>
          <w:sz w:val="18"/>
          <w:szCs w:val="18"/>
        </w:rPr>
        <w:t xml:space="preserve">. I am </w:t>
      </w:r>
      <w:r w:rsidR="007A79E3" w:rsidRPr="00352D1F">
        <w:rPr>
          <w:rFonts w:ascii="Arial" w:eastAsia="Times New Roman" w:hAnsi="Arial" w:cs="Arial"/>
          <w:color w:val="000000" w:themeColor="text1"/>
          <w:sz w:val="18"/>
          <w:szCs w:val="18"/>
          <w:lang w:eastAsia="en-AU"/>
        </w:rPr>
        <w:t>aware of the inherent risks</w:t>
      </w:r>
      <w:r w:rsidR="001E4BAD" w:rsidRPr="00352D1F">
        <w:rPr>
          <w:rFonts w:ascii="Arial" w:eastAsia="Times New Roman" w:hAnsi="Arial" w:cs="Arial"/>
          <w:color w:val="000000" w:themeColor="text1"/>
          <w:sz w:val="18"/>
          <w:szCs w:val="18"/>
          <w:lang w:eastAsia="en-AU"/>
        </w:rPr>
        <w:t xml:space="preserve"> of injury</w:t>
      </w:r>
      <w:r w:rsidR="007A79E3" w:rsidRPr="00352D1F">
        <w:rPr>
          <w:rFonts w:ascii="Arial" w:eastAsia="Times New Roman" w:hAnsi="Arial" w:cs="Arial"/>
          <w:color w:val="000000" w:themeColor="text1"/>
          <w:sz w:val="18"/>
          <w:szCs w:val="18"/>
          <w:lang w:eastAsia="en-AU"/>
        </w:rPr>
        <w:t xml:space="preserve">, including without limitation risks due to dog </w:t>
      </w:r>
      <w:r w:rsidR="001E4BAD" w:rsidRPr="00352D1F">
        <w:rPr>
          <w:rFonts w:ascii="Arial" w:eastAsia="Times New Roman" w:hAnsi="Arial" w:cs="Arial"/>
          <w:color w:val="000000" w:themeColor="text1"/>
          <w:sz w:val="18"/>
          <w:szCs w:val="18"/>
          <w:lang w:eastAsia="en-AU"/>
        </w:rPr>
        <w:t>bite</w:t>
      </w:r>
      <w:r w:rsidR="0024118A" w:rsidRPr="00352D1F">
        <w:rPr>
          <w:rFonts w:ascii="Arial" w:eastAsia="Times New Roman" w:hAnsi="Arial" w:cs="Arial"/>
          <w:color w:val="000000" w:themeColor="text1"/>
          <w:sz w:val="18"/>
          <w:szCs w:val="18"/>
          <w:lang w:eastAsia="en-AU"/>
        </w:rPr>
        <w:t>s</w:t>
      </w:r>
      <w:r w:rsidR="001E4BAD" w:rsidRPr="00352D1F">
        <w:rPr>
          <w:rFonts w:ascii="Arial" w:eastAsia="Times New Roman" w:hAnsi="Arial" w:cs="Arial"/>
          <w:color w:val="000000" w:themeColor="text1"/>
          <w:sz w:val="18"/>
          <w:szCs w:val="18"/>
          <w:lang w:eastAsia="en-AU"/>
        </w:rPr>
        <w:t xml:space="preserve"> or slips on wet flooring.</w:t>
      </w:r>
      <w:r w:rsidR="00D63607" w:rsidRPr="00352D1F">
        <w:rPr>
          <w:rFonts w:ascii="Arial" w:eastAsia="Times New Roman" w:hAnsi="Arial" w:cs="Arial"/>
          <w:color w:val="000000" w:themeColor="text1"/>
          <w:sz w:val="18"/>
          <w:szCs w:val="18"/>
          <w:lang w:eastAsia="en-AU"/>
        </w:rPr>
        <w:t xml:space="preserve"> The undersigned acknowledges that he or she has carefully read this agreement</w:t>
      </w:r>
      <w:r w:rsidR="0024118A" w:rsidRPr="00352D1F">
        <w:rPr>
          <w:rFonts w:ascii="Arial" w:eastAsia="Times New Roman" w:hAnsi="Arial" w:cs="Arial"/>
          <w:color w:val="000000" w:themeColor="text1"/>
          <w:sz w:val="18"/>
          <w:szCs w:val="18"/>
          <w:lang w:eastAsia="en-AU"/>
        </w:rPr>
        <w:t>.</w:t>
      </w:r>
      <w:r w:rsidR="0024118A" w:rsidRPr="00352D1F">
        <w:rPr>
          <w:rFonts w:ascii="Arial" w:hAnsi="Arial" w:cs="Arial"/>
          <w:color w:val="000000" w:themeColor="text1"/>
          <w:sz w:val="18"/>
          <w:szCs w:val="18"/>
        </w:rPr>
        <w:t xml:space="preserve">  I am aware of the risks and hazards inherent upon entering the hydrotherapy centre. I voluntarily assume all such risks, loss, damages, or injury that may be sustained by entering the centre. By signing this Assumption of Risk and using the </w:t>
      </w:r>
      <w:r w:rsidR="002C73E4" w:rsidRPr="00352D1F">
        <w:rPr>
          <w:rFonts w:ascii="Arial" w:hAnsi="Arial" w:cs="Arial"/>
          <w:color w:val="000000" w:themeColor="text1"/>
          <w:sz w:val="18"/>
          <w:szCs w:val="18"/>
        </w:rPr>
        <w:t>facilities</w:t>
      </w:r>
      <w:r w:rsidR="0024118A" w:rsidRPr="00352D1F">
        <w:rPr>
          <w:rFonts w:ascii="Arial" w:hAnsi="Arial" w:cs="Arial"/>
          <w:color w:val="000000" w:themeColor="text1"/>
          <w:sz w:val="18"/>
          <w:szCs w:val="18"/>
        </w:rPr>
        <w:t xml:space="preserve">, I hereby fully and forever release and discharge </w:t>
      </w:r>
      <w:r w:rsidR="002C73E4" w:rsidRPr="00352D1F">
        <w:rPr>
          <w:rFonts w:ascii="Arial" w:hAnsi="Arial" w:cs="Arial"/>
          <w:color w:val="000000" w:themeColor="text1"/>
          <w:sz w:val="18"/>
          <w:szCs w:val="18"/>
        </w:rPr>
        <w:t xml:space="preserve">Water Walkies </w:t>
      </w:r>
      <w:r w:rsidR="0024118A" w:rsidRPr="00352D1F">
        <w:rPr>
          <w:rFonts w:ascii="Arial" w:hAnsi="Arial" w:cs="Arial"/>
          <w:color w:val="000000" w:themeColor="text1"/>
          <w:sz w:val="18"/>
          <w:szCs w:val="18"/>
        </w:rPr>
        <w:t xml:space="preserve">and its volunteers, employees and agents from any claims, demands, damages, rights of action or causes of action present or future, whether the same be known or unknown, anticipated or unanticipated, resulting from or arising out of my use or intended use of the </w:t>
      </w:r>
      <w:r w:rsidR="002C73E4" w:rsidRPr="00352D1F">
        <w:rPr>
          <w:rFonts w:ascii="Arial" w:hAnsi="Arial" w:cs="Arial"/>
          <w:color w:val="000000" w:themeColor="text1"/>
          <w:sz w:val="18"/>
          <w:szCs w:val="18"/>
        </w:rPr>
        <w:t>facilities</w:t>
      </w:r>
      <w:r w:rsidR="0024118A" w:rsidRPr="00352D1F">
        <w:rPr>
          <w:rFonts w:ascii="Arial" w:hAnsi="Arial" w:cs="Arial"/>
          <w:color w:val="000000" w:themeColor="text1"/>
          <w:sz w:val="18"/>
          <w:szCs w:val="18"/>
        </w:rPr>
        <w:t>.</w:t>
      </w:r>
    </w:p>
    <w:p w14:paraId="13A7F925" w14:textId="78A709D1" w:rsidR="00D56E70" w:rsidRPr="00352D1F" w:rsidRDefault="00D56E70" w:rsidP="00D11604">
      <w:pPr>
        <w:spacing w:after="0" w:line="360" w:lineRule="atLeast"/>
        <w:jc w:val="center"/>
        <w:rPr>
          <w:rFonts w:ascii="Arial" w:eastAsia="Times New Roman" w:hAnsi="Arial" w:cs="Arial"/>
          <w:color w:val="000000" w:themeColor="text1"/>
          <w:sz w:val="20"/>
          <w:szCs w:val="20"/>
          <w:lang w:eastAsia="en-AU"/>
        </w:rPr>
      </w:pPr>
    </w:p>
    <w:p w14:paraId="217715E8" w14:textId="77777777" w:rsidR="006A611B" w:rsidRPr="00352D1F" w:rsidRDefault="006A611B" w:rsidP="00D11604">
      <w:pPr>
        <w:spacing w:after="0"/>
        <w:rPr>
          <w:rFonts w:ascii="Arial" w:hAnsi="Arial" w:cs="Arial"/>
          <w:color w:val="000000" w:themeColor="text1"/>
          <w:sz w:val="20"/>
          <w:szCs w:val="20"/>
        </w:rPr>
      </w:pPr>
    </w:p>
    <w:p w14:paraId="67367D36" w14:textId="07A12747" w:rsidR="00352D1F" w:rsidRPr="00352D1F" w:rsidRDefault="00D557A0" w:rsidP="00352D1F">
      <w:pPr>
        <w:spacing w:after="0"/>
        <w:ind w:left="360"/>
        <w:jc w:val="center"/>
        <w:rPr>
          <w:rFonts w:ascii="Arial" w:hAnsi="Arial" w:cs="Arial"/>
          <w:color w:val="000000" w:themeColor="text1"/>
          <w:sz w:val="20"/>
          <w:szCs w:val="20"/>
        </w:rPr>
      </w:pPr>
      <w:r w:rsidRPr="00352D1F">
        <w:rPr>
          <w:rFonts w:ascii="Arial" w:hAnsi="Arial" w:cs="Arial"/>
          <w:color w:val="000000" w:themeColor="text1"/>
          <w:sz w:val="20"/>
          <w:szCs w:val="20"/>
        </w:rPr>
        <w:t>Client</w:t>
      </w:r>
      <w:r w:rsidR="00BD155A" w:rsidRPr="00352D1F">
        <w:rPr>
          <w:rFonts w:ascii="Arial" w:hAnsi="Arial" w:cs="Arial"/>
          <w:color w:val="000000" w:themeColor="text1"/>
          <w:sz w:val="20"/>
          <w:szCs w:val="20"/>
        </w:rPr>
        <w:t>’</w:t>
      </w:r>
      <w:r w:rsidRPr="00352D1F">
        <w:rPr>
          <w:rFonts w:ascii="Arial" w:hAnsi="Arial" w:cs="Arial"/>
          <w:color w:val="000000" w:themeColor="text1"/>
          <w:sz w:val="20"/>
          <w:szCs w:val="20"/>
        </w:rPr>
        <w:t>s</w:t>
      </w:r>
      <w:r w:rsidR="00D63607" w:rsidRPr="00352D1F">
        <w:rPr>
          <w:rFonts w:ascii="Arial" w:hAnsi="Arial" w:cs="Arial"/>
          <w:color w:val="000000" w:themeColor="text1"/>
          <w:sz w:val="20"/>
          <w:szCs w:val="20"/>
        </w:rPr>
        <w:t xml:space="preserve"> </w:t>
      </w:r>
      <w:r w:rsidR="00AC5B97" w:rsidRPr="00352D1F">
        <w:rPr>
          <w:rFonts w:ascii="Arial" w:hAnsi="Arial" w:cs="Arial"/>
          <w:color w:val="000000" w:themeColor="text1"/>
          <w:sz w:val="20"/>
          <w:szCs w:val="20"/>
        </w:rPr>
        <w:t>name:</w:t>
      </w:r>
      <w:r w:rsidR="00C13EC2" w:rsidRPr="00352D1F">
        <w:rPr>
          <w:rFonts w:ascii="Arial" w:hAnsi="Arial" w:cs="Arial"/>
          <w:color w:val="000000" w:themeColor="text1"/>
          <w:sz w:val="20"/>
          <w:szCs w:val="20"/>
        </w:rPr>
        <w:t xml:space="preserve"> </w:t>
      </w:r>
      <w:r w:rsidR="00D63607" w:rsidRPr="00352D1F">
        <w:rPr>
          <w:rFonts w:ascii="Arial" w:hAnsi="Arial" w:cs="Arial"/>
          <w:color w:val="000000" w:themeColor="text1"/>
          <w:sz w:val="20"/>
          <w:szCs w:val="20"/>
        </w:rPr>
        <w:t>_______________________________</w:t>
      </w:r>
      <w:r w:rsidRPr="00352D1F">
        <w:rPr>
          <w:rFonts w:ascii="Arial" w:hAnsi="Arial" w:cs="Arial"/>
          <w:color w:val="000000" w:themeColor="text1"/>
          <w:sz w:val="20"/>
          <w:szCs w:val="20"/>
        </w:rPr>
        <w:t>Patient</w:t>
      </w:r>
      <w:r w:rsidR="00BD155A" w:rsidRPr="00352D1F">
        <w:rPr>
          <w:rFonts w:ascii="Arial" w:hAnsi="Arial" w:cs="Arial"/>
          <w:color w:val="000000" w:themeColor="text1"/>
          <w:sz w:val="20"/>
          <w:szCs w:val="20"/>
        </w:rPr>
        <w:t>’</w:t>
      </w:r>
      <w:r w:rsidRPr="00352D1F">
        <w:rPr>
          <w:rFonts w:ascii="Arial" w:hAnsi="Arial" w:cs="Arial"/>
          <w:color w:val="000000" w:themeColor="text1"/>
          <w:sz w:val="20"/>
          <w:szCs w:val="20"/>
        </w:rPr>
        <w:t>s</w:t>
      </w:r>
      <w:r w:rsidR="00AC5B97" w:rsidRPr="00352D1F">
        <w:rPr>
          <w:rFonts w:ascii="Arial" w:hAnsi="Arial" w:cs="Arial"/>
          <w:color w:val="000000" w:themeColor="text1"/>
          <w:sz w:val="20"/>
          <w:szCs w:val="20"/>
        </w:rPr>
        <w:t xml:space="preserve"> name</w:t>
      </w:r>
      <w:r w:rsidR="00D63607" w:rsidRPr="00352D1F">
        <w:rPr>
          <w:rFonts w:ascii="Arial" w:hAnsi="Arial" w:cs="Arial"/>
          <w:color w:val="000000" w:themeColor="text1"/>
          <w:sz w:val="20"/>
          <w:szCs w:val="20"/>
        </w:rPr>
        <w:t>/s</w:t>
      </w:r>
      <w:r w:rsidR="00CC2383" w:rsidRPr="00352D1F">
        <w:rPr>
          <w:rFonts w:ascii="Arial" w:hAnsi="Arial" w:cs="Arial"/>
          <w:color w:val="000000" w:themeColor="text1"/>
          <w:sz w:val="20"/>
          <w:szCs w:val="20"/>
        </w:rPr>
        <w:t xml:space="preserve">: </w:t>
      </w:r>
      <w:r w:rsidR="00C13EC2" w:rsidRPr="00352D1F">
        <w:rPr>
          <w:rFonts w:ascii="Arial" w:hAnsi="Arial" w:cs="Arial"/>
          <w:color w:val="000000" w:themeColor="text1"/>
          <w:sz w:val="20"/>
          <w:szCs w:val="20"/>
        </w:rPr>
        <w:t>___________________________</w:t>
      </w:r>
    </w:p>
    <w:p w14:paraId="6E20C3AB" w14:textId="77777777" w:rsidR="00AC5B97" w:rsidRPr="00352D1F" w:rsidRDefault="00AC5B97" w:rsidP="00D11604">
      <w:pPr>
        <w:spacing w:after="0"/>
        <w:ind w:left="360"/>
        <w:jc w:val="center"/>
        <w:rPr>
          <w:rFonts w:ascii="Arial" w:hAnsi="Arial" w:cs="Arial"/>
          <w:color w:val="000000" w:themeColor="text1"/>
          <w:sz w:val="20"/>
          <w:szCs w:val="20"/>
        </w:rPr>
      </w:pPr>
    </w:p>
    <w:p w14:paraId="6C2C0202" w14:textId="014E7A74" w:rsidR="000F2E56" w:rsidRPr="00352D1F" w:rsidRDefault="00BD155A" w:rsidP="00D11604">
      <w:pPr>
        <w:spacing w:after="0"/>
        <w:ind w:left="360"/>
        <w:rPr>
          <w:rFonts w:ascii="Arial" w:hAnsi="Arial" w:cs="Arial"/>
          <w:color w:val="000000" w:themeColor="text1"/>
          <w:sz w:val="18"/>
          <w:szCs w:val="18"/>
        </w:rPr>
      </w:pPr>
      <w:r w:rsidRPr="00352D1F">
        <w:rPr>
          <w:rFonts w:ascii="Arial" w:hAnsi="Arial" w:cs="Arial"/>
          <w:color w:val="000000" w:themeColor="text1"/>
          <w:sz w:val="20"/>
          <w:szCs w:val="20"/>
        </w:rPr>
        <w:t>Client’s</w:t>
      </w:r>
      <w:r w:rsidR="00AC5B97" w:rsidRPr="00352D1F">
        <w:rPr>
          <w:rFonts w:ascii="Arial" w:hAnsi="Arial" w:cs="Arial"/>
          <w:color w:val="000000" w:themeColor="text1"/>
          <w:sz w:val="20"/>
          <w:szCs w:val="20"/>
        </w:rPr>
        <w:t xml:space="preserve"> signature </w:t>
      </w:r>
      <w:r w:rsidR="0029519D" w:rsidRPr="00352D1F">
        <w:rPr>
          <w:rFonts w:ascii="Arial" w:hAnsi="Arial" w:cs="Arial"/>
          <w:color w:val="000000" w:themeColor="text1"/>
          <w:sz w:val="20"/>
          <w:szCs w:val="20"/>
        </w:rPr>
        <w:t>________________________________</w:t>
      </w:r>
      <w:r w:rsidR="00AC5B97" w:rsidRPr="00352D1F">
        <w:rPr>
          <w:rFonts w:ascii="Arial" w:hAnsi="Arial" w:cs="Arial"/>
          <w:color w:val="000000" w:themeColor="text1"/>
          <w:sz w:val="20"/>
          <w:szCs w:val="20"/>
        </w:rPr>
        <w:t xml:space="preserve">  </w:t>
      </w:r>
      <w:r w:rsidR="00D11871" w:rsidRPr="00352D1F">
        <w:rPr>
          <w:rFonts w:ascii="Arial" w:hAnsi="Arial" w:cs="Arial"/>
          <w:color w:val="000000" w:themeColor="text1"/>
          <w:sz w:val="20"/>
          <w:szCs w:val="20"/>
        </w:rPr>
        <w:t xml:space="preserve">     </w:t>
      </w:r>
      <w:r w:rsidR="00AC5B97" w:rsidRPr="00352D1F">
        <w:rPr>
          <w:rFonts w:ascii="Arial" w:hAnsi="Arial" w:cs="Arial"/>
          <w:color w:val="000000" w:themeColor="text1"/>
          <w:sz w:val="20"/>
          <w:szCs w:val="20"/>
        </w:rPr>
        <w:t>Dat</w:t>
      </w:r>
      <w:r w:rsidR="00352D1F">
        <w:rPr>
          <w:rFonts w:ascii="Arial" w:hAnsi="Arial" w:cs="Arial"/>
          <w:color w:val="000000" w:themeColor="text1"/>
          <w:sz w:val="20"/>
          <w:szCs w:val="20"/>
        </w:rPr>
        <w:t>e ______________________________</w:t>
      </w:r>
    </w:p>
    <w:sectPr w:rsidR="000F2E56" w:rsidRPr="00352D1F" w:rsidSect="003271C4">
      <w:headerReference w:type="default" r:id="rId8"/>
      <w:footerReference w:type="default" r:id="rId9"/>
      <w:pgSz w:w="11906" w:h="16838" w:code="9"/>
      <w:pgMar w:top="1646" w:right="1080" w:bottom="1710" w:left="1080" w:header="706"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4DE2D" w14:textId="77777777" w:rsidR="00924329" w:rsidRDefault="00924329" w:rsidP="00467B2E">
      <w:pPr>
        <w:spacing w:after="0" w:line="240" w:lineRule="auto"/>
      </w:pPr>
      <w:r>
        <w:separator/>
      </w:r>
    </w:p>
  </w:endnote>
  <w:endnote w:type="continuationSeparator" w:id="0">
    <w:p w14:paraId="76D8AC65" w14:textId="77777777" w:rsidR="00924329" w:rsidRDefault="00924329" w:rsidP="00467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FA1EC" w14:textId="39EDA072" w:rsidR="00D76C56" w:rsidRPr="00AF7654" w:rsidRDefault="00E30089" w:rsidP="00E30089">
    <w:pPr>
      <w:pStyle w:val="Footer"/>
      <w:jc w:val="center"/>
      <w:rPr>
        <w:b/>
        <w:bCs/>
        <w:sz w:val="18"/>
        <w:szCs w:val="18"/>
      </w:rPr>
    </w:pPr>
    <w:r w:rsidRPr="00E30089">
      <w:rPr>
        <w:b/>
        <w:bCs/>
        <w:noProof/>
        <w:sz w:val="18"/>
        <w:szCs w:val="18"/>
      </w:rPr>
      <w:drawing>
        <wp:anchor distT="0" distB="0" distL="114300" distR="114300" simplePos="0" relativeHeight="251664384" behindDoc="0" locked="0" layoutInCell="1" allowOverlap="1" wp14:anchorId="645E05CC" wp14:editId="255D8091">
          <wp:simplePos x="0" y="0"/>
          <wp:positionH relativeFrom="column">
            <wp:posOffset>5097780</wp:posOffset>
          </wp:positionH>
          <wp:positionV relativeFrom="paragraph">
            <wp:posOffset>-166115</wp:posOffset>
          </wp:positionV>
          <wp:extent cx="906780" cy="681100"/>
          <wp:effectExtent l="0" t="0" r="7620" b="508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29143" cy="697897"/>
                  </a:xfrm>
                  <a:prstGeom prst="rect">
                    <a:avLst/>
                  </a:prstGeom>
                </pic:spPr>
              </pic:pic>
            </a:graphicData>
          </a:graphic>
          <wp14:sizeRelH relativeFrom="margin">
            <wp14:pctWidth>0</wp14:pctWidth>
          </wp14:sizeRelH>
          <wp14:sizeRelV relativeFrom="margin">
            <wp14:pctHeight>0</wp14:pctHeight>
          </wp14:sizeRelV>
        </wp:anchor>
      </w:drawing>
    </w:r>
    <w:r w:rsidR="00D76C56" w:rsidRPr="00AF7654">
      <w:rPr>
        <w:b/>
        <w:bCs/>
        <w:sz w:val="18"/>
        <w:szCs w:val="18"/>
      </w:rPr>
      <w:t>19/35 Five Islands Road, Port Kembla NSW 2505</w:t>
    </w:r>
  </w:p>
  <w:p w14:paraId="31B3B774" w14:textId="02F57B60" w:rsidR="00D76C56" w:rsidRPr="00AF7654" w:rsidRDefault="00D76C56" w:rsidP="00E30089">
    <w:pPr>
      <w:pStyle w:val="Footer"/>
      <w:jc w:val="center"/>
      <w:rPr>
        <w:rStyle w:val="Hyperlink"/>
        <w:b/>
        <w:bCs/>
        <w:sz w:val="18"/>
        <w:szCs w:val="18"/>
      </w:rPr>
    </w:pPr>
    <w:r w:rsidRPr="00AF7654">
      <w:rPr>
        <w:b/>
        <w:bCs/>
        <w:sz w:val="18"/>
        <w:szCs w:val="18"/>
      </w:rPr>
      <w:t>Telephone:   0</w:t>
    </w:r>
    <w:r w:rsidR="004E194C">
      <w:rPr>
        <w:b/>
        <w:bCs/>
        <w:sz w:val="18"/>
        <w:szCs w:val="18"/>
      </w:rPr>
      <w:t>2 4244 4443</w:t>
    </w:r>
    <w:r w:rsidRPr="00AF7654">
      <w:rPr>
        <w:b/>
        <w:bCs/>
        <w:sz w:val="18"/>
        <w:szCs w:val="18"/>
      </w:rPr>
      <w:t xml:space="preserve">    </w:t>
    </w:r>
    <w:r>
      <w:rPr>
        <w:b/>
        <w:bCs/>
        <w:sz w:val="18"/>
        <w:szCs w:val="18"/>
      </w:rPr>
      <w:t>E</w:t>
    </w:r>
    <w:r w:rsidRPr="00AF7654">
      <w:rPr>
        <w:b/>
        <w:bCs/>
        <w:sz w:val="18"/>
        <w:szCs w:val="18"/>
      </w:rPr>
      <w:t xml:space="preserve">mail: </w:t>
    </w:r>
    <w:hyperlink r:id="rId2" w:history="1">
      <w:r w:rsidR="003B749E">
        <w:rPr>
          <w:rStyle w:val="Hyperlink"/>
          <w:b/>
          <w:bCs/>
          <w:sz w:val="18"/>
          <w:szCs w:val="18"/>
        </w:rPr>
        <w:t>info@waterwalkies.com.au</w:t>
      </w:r>
    </w:hyperlink>
  </w:p>
  <w:p w14:paraId="1A4E572F" w14:textId="24B737EF" w:rsidR="00D76C56" w:rsidRPr="00AF7654" w:rsidRDefault="00D76C56" w:rsidP="00E30089">
    <w:pPr>
      <w:pStyle w:val="Footer"/>
      <w:jc w:val="center"/>
      <w:rPr>
        <w:b/>
        <w:bCs/>
        <w:sz w:val="18"/>
        <w:szCs w:val="18"/>
      </w:rPr>
    </w:pPr>
    <w:r w:rsidRPr="00AF7654">
      <w:rPr>
        <w:rStyle w:val="Hyperlink"/>
        <w:b/>
        <w:bCs/>
        <w:sz w:val="18"/>
        <w:szCs w:val="18"/>
      </w:rPr>
      <w:t>www.waterwalkies.com.au</w:t>
    </w:r>
  </w:p>
  <w:p w14:paraId="074CB97C" w14:textId="78D90186" w:rsidR="00E30089" w:rsidRPr="00D76C56" w:rsidRDefault="00D76C56" w:rsidP="00AC1904">
    <w:pPr>
      <w:pStyle w:val="Footer"/>
      <w:jc w:val="center"/>
      <w:rPr>
        <w:b/>
        <w:bCs/>
        <w:sz w:val="18"/>
        <w:szCs w:val="18"/>
      </w:rPr>
    </w:pPr>
    <w:r w:rsidRPr="00AF7654">
      <w:rPr>
        <w:b/>
        <w:bCs/>
        <w:sz w:val="18"/>
        <w:szCs w:val="18"/>
      </w:rPr>
      <w:t>ABN 29 622 067 314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D3364" w14:textId="77777777" w:rsidR="00924329" w:rsidRDefault="00924329" w:rsidP="00467B2E">
      <w:pPr>
        <w:spacing w:after="0" w:line="240" w:lineRule="auto"/>
      </w:pPr>
      <w:r>
        <w:separator/>
      </w:r>
    </w:p>
  </w:footnote>
  <w:footnote w:type="continuationSeparator" w:id="0">
    <w:p w14:paraId="2A16BC84" w14:textId="77777777" w:rsidR="00924329" w:rsidRDefault="00924329" w:rsidP="00467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5E01C" w14:textId="40BFB76E" w:rsidR="00D76C56" w:rsidRDefault="00AC1904" w:rsidP="00AC1904">
    <w:pPr>
      <w:pStyle w:val="Header"/>
      <w:tabs>
        <w:tab w:val="clear" w:pos="4513"/>
        <w:tab w:val="clear" w:pos="9026"/>
        <w:tab w:val="left" w:pos="6354"/>
      </w:tabs>
    </w:pPr>
    <w:r w:rsidRPr="00D16170">
      <w:rPr>
        <w:b/>
        <w:bCs/>
        <w:noProof/>
      </w:rPr>
      <w:drawing>
        <wp:anchor distT="0" distB="0" distL="114300" distR="114300" simplePos="0" relativeHeight="251657216" behindDoc="1" locked="0" layoutInCell="1" allowOverlap="1" wp14:anchorId="1676F75B" wp14:editId="6A5FDDAC">
          <wp:simplePos x="0" y="0"/>
          <wp:positionH relativeFrom="page">
            <wp:posOffset>133350</wp:posOffset>
          </wp:positionH>
          <wp:positionV relativeFrom="topMargin">
            <wp:posOffset>8890</wp:posOffset>
          </wp:positionV>
          <wp:extent cx="7353300" cy="1646371"/>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2" t="-142" r="-201" b="84214"/>
                  <a:stretch/>
                </pic:blipFill>
                <pic:spPr bwMode="auto">
                  <a:xfrm>
                    <a:off x="0" y="0"/>
                    <a:ext cx="7353300" cy="164637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D81D8C"/>
    <w:multiLevelType w:val="hybridMultilevel"/>
    <w:tmpl w:val="A9780C5C"/>
    <w:lvl w:ilvl="0" w:tplc="5B52B6A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28898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170"/>
    <w:rsid w:val="00027B11"/>
    <w:rsid w:val="000475D1"/>
    <w:rsid w:val="000747FA"/>
    <w:rsid w:val="0008225B"/>
    <w:rsid w:val="00086D39"/>
    <w:rsid w:val="00097777"/>
    <w:rsid w:val="00097EF0"/>
    <w:rsid w:val="000A65B0"/>
    <w:rsid w:val="000B6C24"/>
    <w:rsid w:val="000C738A"/>
    <w:rsid w:val="000F2E56"/>
    <w:rsid w:val="00142A5E"/>
    <w:rsid w:val="00152558"/>
    <w:rsid w:val="001A4782"/>
    <w:rsid w:val="001A78F9"/>
    <w:rsid w:val="001E4BAD"/>
    <w:rsid w:val="0020384B"/>
    <w:rsid w:val="0021518C"/>
    <w:rsid w:val="002200CC"/>
    <w:rsid w:val="002250A5"/>
    <w:rsid w:val="00230CEB"/>
    <w:rsid w:val="00237190"/>
    <w:rsid w:val="0024118A"/>
    <w:rsid w:val="00264FAB"/>
    <w:rsid w:val="00274AF1"/>
    <w:rsid w:val="0029519D"/>
    <w:rsid w:val="002C3B46"/>
    <w:rsid w:val="002C73E4"/>
    <w:rsid w:val="002D3B06"/>
    <w:rsid w:val="002F42E5"/>
    <w:rsid w:val="002F6EBD"/>
    <w:rsid w:val="00300D27"/>
    <w:rsid w:val="0031056D"/>
    <w:rsid w:val="00323449"/>
    <w:rsid w:val="003271C4"/>
    <w:rsid w:val="00352D1F"/>
    <w:rsid w:val="00367C88"/>
    <w:rsid w:val="0039505C"/>
    <w:rsid w:val="003B749E"/>
    <w:rsid w:val="00401BFA"/>
    <w:rsid w:val="004259A8"/>
    <w:rsid w:val="004279E5"/>
    <w:rsid w:val="00437736"/>
    <w:rsid w:val="004422C5"/>
    <w:rsid w:val="0046390D"/>
    <w:rsid w:val="00467B2E"/>
    <w:rsid w:val="00467CCB"/>
    <w:rsid w:val="004944A9"/>
    <w:rsid w:val="004B508E"/>
    <w:rsid w:val="004C4921"/>
    <w:rsid w:val="004E194C"/>
    <w:rsid w:val="00512B3A"/>
    <w:rsid w:val="00585B16"/>
    <w:rsid w:val="005A7163"/>
    <w:rsid w:val="005C2BF9"/>
    <w:rsid w:val="005C7B38"/>
    <w:rsid w:val="005E5D98"/>
    <w:rsid w:val="005F326A"/>
    <w:rsid w:val="00607463"/>
    <w:rsid w:val="00616DF9"/>
    <w:rsid w:val="00626D04"/>
    <w:rsid w:val="006376C8"/>
    <w:rsid w:val="00654DB0"/>
    <w:rsid w:val="006A005A"/>
    <w:rsid w:val="006A611B"/>
    <w:rsid w:val="006B12DE"/>
    <w:rsid w:val="006B29DF"/>
    <w:rsid w:val="006C730E"/>
    <w:rsid w:val="006D1203"/>
    <w:rsid w:val="006D4259"/>
    <w:rsid w:val="007560EF"/>
    <w:rsid w:val="007A79E3"/>
    <w:rsid w:val="007D6FCB"/>
    <w:rsid w:val="007E1F8F"/>
    <w:rsid w:val="00863D78"/>
    <w:rsid w:val="00887807"/>
    <w:rsid w:val="00887C36"/>
    <w:rsid w:val="0089096C"/>
    <w:rsid w:val="00896B27"/>
    <w:rsid w:val="008B7138"/>
    <w:rsid w:val="008C5BC6"/>
    <w:rsid w:val="008E1078"/>
    <w:rsid w:val="00924329"/>
    <w:rsid w:val="00951544"/>
    <w:rsid w:val="0097427A"/>
    <w:rsid w:val="00A5275A"/>
    <w:rsid w:val="00A60173"/>
    <w:rsid w:val="00A73BA7"/>
    <w:rsid w:val="00A81281"/>
    <w:rsid w:val="00A84C4B"/>
    <w:rsid w:val="00A85C86"/>
    <w:rsid w:val="00A92668"/>
    <w:rsid w:val="00AC1904"/>
    <w:rsid w:val="00AC5B97"/>
    <w:rsid w:val="00AD2AEF"/>
    <w:rsid w:val="00AD6F3A"/>
    <w:rsid w:val="00AE749C"/>
    <w:rsid w:val="00AF7654"/>
    <w:rsid w:val="00B041B0"/>
    <w:rsid w:val="00B13D32"/>
    <w:rsid w:val="00B16C2C"/>
    <w:rsid w:val="00B20ADA"/>
    <w:rsid w:val="00B35445"/>
    <w:rsid w:val="00B36743"/>
    <w:rsid w:val="00B4278C"/>
    <w:rsid w:val="00B5061A"/>
    <w:rsid w:val="00B653DC"/>
    <w:rsid w:val="00BA5684"/>
    <w:rsid w:val="00BA56CD"/>
    <w:rsid w:val="00BB1B1A"/>
    <w:rsid w:val="00BC756E"/>
    <w:rsid w:val="00BD155A"/>
    <w:rsid w:val="00BE0993"/>
    <w:rsid w:val="00BE5E08"/>
    <w:rsid w:val="00C13EC2"/>
    <w:rsid w:val="00CB1E1D"/>
    <w:rsid w:val="00CC2383"/>
    <w:rsid w:val="00CE10CD"/>
    <w:rsid w:val="00D11604"/>
    <w:rsid w:val="00D11871"/>
    <w:rsid w:val="00D16170"/>
    <w:rsid w:val="00D2309A"/>
    <w:rsid w:val="00D336C1"/>
    <w:rsid w:val="00D474B0"/>
    <w:rsid w:val="00D557A0"/>
    <w:rsid w:val="00D56E70"/>
    <w:rsid w:val="00D63607"/>
    <w:rsid w:val="00D76C56"/>
    <w:rsid w:val="00D80149"/>
    <w:rsid w:val="00DC030B"/>
    <w:rsid w:val="00DC43DD"/>
    <w:rsid w:val="00DD3E66"/>
    <w:rsid w:val="00DF5B7C"/>
    <w:rsid w:val="00E30089"/>
    <w:rsid w:val="00E32802"/>
    <w:rsid w:val="00E55890"/>
    <w:rsid w:val="00E75059"/>
    <w:rsid w:val="00EA23FF"/>
    <w:rsid w:val="00ED257B"/>
    <w:rsid w:val="00EE4742"/>
    <w:rsid w:val="00F024EB"/>
    <w:rsid w:val="00F07F42"/>
    <w:rsid w:val="00F11AD2"/>
    <w:rsid w:val="00F521C1"/>
    <w:rsid w:val="00F92694"/>
    <w:rsid w:val="00FF3A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4482C"/>
  <w15:chartTrackingRefBased/>
  <w15:docId w15:val="{77562919-53DA-4E7B-A284-C44B66D4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B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7B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B2E"/>
  </w:style>
  <w:style w:type="paragraph" w:styleId="Footer">
    <w:name w:val="footer"/>
    <w:basedOn w:val="Normal"/>
    <w:link w:val="FooterChar"/>
    <w:uiPriority w:val="99"/>
    <w:unhideWhenUsed/>
    <w:rsid w:val="00467B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7B2E"/>
  </w:style>
  <w:style w:type="character" w:styleId="Hyperlink">
    <w:name w:val="Hyperlink"/>
    <w:basedOn w:val="DefaultParagraphFont"/>
    <w:uiPriority w:val="99"/>
    <w:unhideWhenUsed/>
    <w:rsid w:val="00467B2E"/>
    <w:rPr>
      <w:color w:val="0563C1" w:themeColor="hyperlink"/>
      <w:u w:val="single"/>
    </w:rPr>
  </w:style>
  <w:style w:type="character" w:styleId="UnresolvedMention">
    <w:name w:val="Unresolved Mention"/>
    <w:basedOn w:val="DefaultParagraphFont"/>
    <w:uiPriority w:val="99"/>
    <w:semiHidden/>
    <w:unhideWhenUsed/>
    <w:rsid w:val="00467B2E"/>
    <w:rPr>
      <w:color w:val="605E5C"/>
      <w:shd w:val="clear" w:color="auto" w:fill="E1DFDD"/>
    </w:rPr>
  </w:style>
  <w:style w:type="character" w:styleId="BookTitle">
    <w:name w:val="Book Title"/>
    <w:basedOn w:val="DefaultParagraphFont"/>
    <w:uiPriority w:val="33"/>
    <w:qFormat/>
    <w:rsid w:val="00D76C56"/>
    <w:rPr>
      <w:b/>
      <w:bCs/>
      <w:i/>
      <w:iCs/>
      <w:spacing w:val="5"/>
    </w:rPr>
  </w:style>
  <w:style w:type="paragraph" w:styleId="ListParagraph">
    <w:name w:val="List Paragraph"/>
    <w:basedOn w:val="Normal"/>
    <w:uiPriority w:val="34"/>
    <w:qFormat/>
    <w:rsid w:val="00AC5B97"/>
    <w:pPr>
      <w:ind w:left="720"/>
      <w:contextualSpacing/>
    </w:pPr>
  </w:style>
  <w:style w:type="paragraph" w:styleId="BalloonText">
    <w:name w:val="Balloon Text"/>
    <w:basedOn w:val="Normal"/>
    <w:link w:val="BalloonTextChar"/>
    <w:uiPriority w:val="99"/>
    <w:semiHidden/>
    <w:unhideWhenUsed/>
    <w:rsid w:val="002C3B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B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392067">
      <w:bodyDiv w:val="1"/>
      <w:marLeft w:val="0"/>
      <w:marRight w:val="0"/>
      <w:marTop w:val="0"/>
      <w:marBottom w:val="0"/>
      <w:divBdr>
        <w:top w:val="none" w:sz="0" w:space="0" w:color="auto"/>
        <w:left w:val="none" w:sz="0" w:space="0" w:color="auto"/>
        <w:bottom w:val="none" w:sz="0" w:space="0" w:color="auto"/>
        <w:right w:val="none" w:sz="0" w:space="0" w:color="auto"/>
      </w:divBdr>
      <w:divsChild>
        <w:div w:id="813108072">
          <w:marLeft w:val="0"/>
          <w:marRight w:val="0"/>
          <w:marTop w:val="0"/>
          <w:marBottom w:val="150"/>
          <w:divBdr>
            <w:top w:val="none" w:sz="0" w:space="0" w:color="auto"/>
            <w:left w:val="none" w:sz="0" w:space="0" w:color="auto"/>
            <w:bottom w:val="none" w:sz="0" w:space="0" w:color="auto"/>
            <w:right w:val="none" w:sz="0" w:space="0" w:color="auto"/>
          </w:divBdr>
        </w:div>
        <w:div w:id="75250876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waterwalkies.com.au"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A42D4-77CF-4162-8ABF-A787688DD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973</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Gaynor</dc:creator>
  <cp:keywords/>
  <dc:description/>
  <cp:lastModifiedBy>Water Walkies</cp:lastModifiedBy>
  <cp:revision>14</cp:revision>
  <cp:lastPrinted>2022-06-15T02:41:00Z</cp:lastPrinted>
  <dcterms:created xsi:type="dcterms:W3CDTF">2022-06-12T05:07:00Z</dcterms:created>
  <dcterms:modified xsi:type="dcterms:W3CDTF">2022-06-15T02:46:00Z</dcterms:modified>
</cp:coreProperties>
</file>