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E3E4" w14:textId="77777777" w:rsidR="00C9116B" w:rsidRDefault="00C9116B" w:rsidP="00460AB5">
      <w:pPr>
        <w:pStyle w:val="Title"/>
        <w:jc w:val="center"/>
        <w:rPr>
          <w:rStyle w:val="Strong"/>
          <w:sz w:val="40"/>
          <w:szCs w:val="40"/>
        </w:rPr>
      </w:pPr>
      <w:r w:rsidRPr="002810BA">
        <w:rPr>
          <w:rStyle w:val="Strong"/>
          <w:sz w:val="40"/>
          <w:szCs w:val="40"/>
        </w:rPr>
        <w:t>Valley Meat Processors</w:t>
      </w:r>
    </w:p>
    <w:p w14:paraId="0EDD8A5B" w14:textId="77777777" w:rsidR="00C9116B" w:rsidRDefault="00C9116B" w:rsidP="00460AB5">
      <w:pPr>
        <w:jc w:val="center"/>
        <w:rPr>
          <w:rStyle w:val="SubtleEmphasis"/>
        </w:rPr>
      </w:pPr>
      <w:r>
        <w:rPr>
          <w:rStyle w:val="SubtleEmphasis"/>
        </w:rPr>
        <w:t>101 Meigs Lane Dayton, VA 22821</w:t>
      </w:r>
    </w:p>
    <w:p w14:paraId="64118771" w14:textId="77777777" w:rsidR="00C9116B" w:rsidRDefault="00C9116B" w:rsidP="00460AB5">
      <w:pPr>
        <w:jc w:val="center"/>
        <w:rPr>
          <w:rStyle w:val="SubtleEmphasis"/>
        </w:rPr>
      </w:pPr>
      <w:r>
        <w:rPr>
          <w:rStyle w:val="SubtleEmphasis"/>
        </w:rPr>
        <w:t>Phone: (540)879-9041 Fax: (540)879-2001</w:t>
      </w:r>
    </w:p>
    <w:p w14:paraId="0F85F7B5" w14:textId="77777777" w:rsidR="00C9116B" w:rsidRDefault="00C9116B" w:rsidP="00460AB5">
      <w:pPr>
        <w:jc w:val="center"/>
        <w:rPr>
          <w:rStyle w:val="SubtleEmphasis"/>
        </w:rPr>
      </w:pPr>
      <w:r>
        <w:rPr>
          <w:rStyle w:val="SubtleEmphasis"/>
        </w:rPr>
        <w:t xml:space="preserve">Email: </w:t>
      </w:r>
      <w:hyperlink r:id="rId4" w:history="1">
        <w:r w:rsidRPr="00C76D9D">
          <w:rPr>
            <w:rStyle w:val="Hyperlink"/>
          </w:rPr>
          <w:t>ValleyMeatDayton@Gmail.com</w:t>
        </w:r>
      </w:hyperlink>
    </w:p>
    <w:p w14:paraId="217CA5AF" w14:textId="41DF90B8" w:rsidR="00C9116B" w:rsidRDefault="00C9116B" w:rsidP="00460AB5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Name:</w:t>
      </w:r>
      <w:r w:rsidR="000F423F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_____________________________</w:t>
      </w:r>
      <w:r w:rsidR="004E4BF8">
        <w:rPr>
          <w:rStyle w:val="SubtleEmphasis"/>
          <w:i w:val="0"/>
          <w:iCs w:val="0"/>
        </w:rPr>
        <w:t>_____</w:t>
      </w:r>
      <w:r>
        <w:rPr>
          <w:rStyle w:val="SubtleEmphasis"/>
          <w:i w:val="0"/>
          <w:iCs w:val="0"/>
        </w:rPr>
        <w:t>_Farmer______________________________________</w:t>
      </w:r>
    </w:p>
    <w:p w14:paraId="08705DF2" w14:textId="4A8B29D2" w:rsidR="004E4BF8" w:rsidRDefault="00C9116B" w:rsidP="00460AB5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Phone Number:</w:t>
      </w:r>
      <w:r w:rsidR="000F423F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___________________</w:t>
      </w:r>
      <w:r w:rsidR="004E4BF8">
        <w:rPr>
          <w:rStyle w:val="SubtleEmphasis"/>
          <w:i w:val="0"/>
          <w:iCs w:val="0"/>
        </w:rPr>
        <w:t>____________________________________________________</w:t>
      </w:r>
    </w:p>
    <w:p w14:paraId="45ECF6A0" w14:textId="76788417" w:rsidR="00C9116B" w:rsidRDefault="00C9116B" w:rsidP="00460AB5">
      <w:pPr>
        <w:rPr>
          <w:rStyle w:val="SubtleEmphasis"/>
          <w:i w:val="0"/>
          <w:iCs w:val="0"/>
        </w:rPr>
      </w:pPr>
      <w:proofErr w:type="gramStart"/>
      <w:r>
        <w:rPr>
          <w:rStyle w:val="SubtleEmphasis"/>
          <w:i w:val="0"/>
          <w:iCs w:val="0"/>
        </w:rPr>
        <w:t>Email:_</w:t>
      </w:r>
      <w:proofErr w:type="gramEnd"/>
      <w:r>
        <w:rPr>
          <w:rStyle w:val="SubtleEmphasis"/>
          <w:i w:val="0"/>
          <w:iCs w:val="0"/>
        </w:rPr>
        <w:t>___________________________________________________________</w:t>
      </w:r>
      <w:r w:rsidR="004E4BF8">
        <w:rPr>
          <w:rStyle w:val="SubtleEmphasis"/>
          <w:i w:val="0"/>
          <w:iCs w:val="0"/>
        </w:rPr>
        <w:t>____________________</w:t>
      </w:r>
    </w:p>
    <w:p w14:paraId="2EBE3FFA" w14:textId="67BD973B" w:rsidR="00C9116B" w:rsidRDefault="00C9116B" w:rsidP="00460AB5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Address:</w:t>
      </w:r>
      <w:r w:rsidR="000F423F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_____________________________________________________________________________</w:t>
      </w:r>
    </w:p>
    <w:p w14:paraId="47C0732F" w14:textId="7A234A71" w:rsidR="00460AB5" w:rsidRPr="004D704D" w:rsidRDefault="00C9116B" w:rsidP="00460AB5">
      <w:pPr>
        <w:jc w:val="center"/>
        <w:rPr>
          <w:rStyle w:val="SubtleEmphasis"/>
          <w:rFonts w:ascii="Arial Rounded MT Bold" w:hAnsi="Arial Rounded MT Bold"/>
          <w:i w:val="0"/>
          <w:iCs w:val="0"/>
        </w:rPr>
      </w:pPr>
      <w:r w:rsidRPr="004D704D">
        <w:rPr>
          <w:rStyle w:val="SubtleEmphasis"/>
          <w:rFonts w:ascii="Arial Rounded MT Bold" w:hAnsi="Arial Rounded MT Bold"/>
          <w:i w:val="0"/>
          <w:iCs w:val="0"/>
        </w:rPr>
        <w:t>Circle your choices from the options listed below</w:t>
      </w:r>
    </w:p>
    <w:p w14:paraId="1BC57C5D" w14:textId="36EBD41A" w:rsidR="00C9116B" w:rsidRDefault="00C9116B" w:rsidP="00460AB5">
      <w:pPr>
        <w:jc w:val="center"/>
        <w:rPr>
          <w:rStyle w:val="SubtleEmphasis"/>
          <w:rFonts w:ascii="Bookman Old Style" w:hAnsi="Bookman Old Style"/>
          <w:i w:val="0"/>
          <w:iCs w:val="0"/>
        </w:rPr>
      </w:pP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Whole </w:t>
      </w:r>
      <w:r w:rsidR="004E4BF8">
        <w:rPr>
          <w:rStyle w:val="SubtleEmphasis"/>
          <w:rFonts w:ascii="Bookman Old Style" w:hAnsi="Bookman Old Style"/>
          <w:i w:val="0"/>
          <w:iCs w:val="0"/>
        </w:rPr>
        <w:t>Hog</w:t>
      </w:r>
      <w:r w:rsidRPr="004D704D">
        <w:rPr>
          <w:rStyle w:val="SubtleEmphasis"/>
          <w:rFonts w:ascii="Bookman Old Style" w:hAnsi="Bookman Old Style"/>
          <w:i w:val="0"/>
          <w:iCs w:val="0"/>
        </w:rPr>
        <w:t xml:space="preserve">, Half </w:t>
      </w:r>
      <w:r w:rsidR="004E4BF8">
        <w:rPr>
          <w:rStyle w:val="SubtleEmphasis"/>
          <w:rFonts w:ascii="Bookman Old Style" w:hAnsi="Bookman Old Style"/>
          <w:i w:val="0"/>
          <w:iCs w:val="0"/>
        </w:rPr>
        <w:t>Hog</w:t>
      </w:r>
    </w:p>
    <w:p w14:paraId="1034B773" w14:textId="13B95FB6" w:rsidR="00460AB5" w:rsidRPr="004D704D" w:rsidRDefault="00460AB5" w:rsidP="00460AB5">
      <w:pPr>
        <w:jc w:val="center"/>
        <w:rPr>
          <w:rStyle w:val="SubtleEmphasis"/>
          <w:rFonts w:ascii="Bookman Old Style" w:hAnsi="Bookman Old Style"/>
          <w:i w:val="0"/>
          <w:iCs w:val="0"/>
        </w:rPr>
      </w:pPr>
      <w:r>
        <w:rPr>
          <w:rStyle w:val="SubtleEmphasis"/>
          <w:rFonts w:ascii="Bookman Old Style" w:hAnsi="Bookman Old Style"/>
          <w:i w:val="0"/>
          <w:iCs w:val="0"/>
        </w:rPr>
        <w:t>*Splitting a hog in half is $15.00 per customer*</w:t>
      </w:r>
    </w:p>
    <w:p w14:paraId="5EFDCEAF" w14:textId="77777777" w:rsidR="004E4BF8" w:rsidRDefault="00C9116B" w:rsidP="00460AB5">
      <w:pPr>
        <w:rPr>
          <w:rStyle w:val="SubtleEmphasis"/>
          <w:i w:val="0"/>
          <w:iCs w:val="0"/>
        </w:rPr>
      </w:pPr>
      <w:r w:rsidRPr="0060119F">
        <w:rPr>
          <w:rStyle w:val="SubtleEmphasis"/>
          <w:i w:val="0"/>
          <w:iCs w:val="0"/>
          <w:u w:val="single"/>
        </w:rPr>
        <w:t>What size roasts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1-2</w:t>
      </w:r>
      <w:r>
        <w:rPr>
          <w:rStyle w:val="SubtleEmphasis"/>
          <w:i w:val="0"/>
          <w:iCs w:val="0"/>
        </w:rPr>
        <w:t>lbs</w:t>
      </w:r>
      <w:r w:rsidRPr="004D704D">
        <w:rPr>
          <w:rStyle w:val="SubtleEmphasis"/>
          <w:b/>
          <w:bCs/>
          <w:i w:val="0"/>
          <w:iCs w:val="0"/>
        </w:rPr>
        <w:t>, 2-3</w:t>
      </w:r>
      <w:r>
        <w:rPr>
          <w:rStyle w:val="SubtleEmphasis"/>
          <w:i w:val="0"/>
          <w:iCs w:val="0"/>
        </w:rPr>
        <w:t>lbs,</w:t>
      </w:r>
      <w:r w:rsidRPr="004D704D">
        <w:rPr>
          <w:rStyle w:val="SubtleEmphasis"/>
          <w:b/>
          <w:bCs/>
          <w:i w:val="0"/>
          <w:iCs w:val="0"/>
        </w:rPr>
        <w:t>3-4</w:t>
      </w:r>
      <w:r>
        <w:rPr>
          <w:rStyle w:val="SubtleEmphasis"/>
          <w:i w:val="0"/>
          <w:iCs w:val="0"/>
        </w:rPr>
        <w:t xml:space="preserve">lbs, </w:t>
      </w:r>
      <w:r w:rsidRPr="004D704D">
        <w:rPr>
          <w:rStyle w:val="SubtleEmphasis"/>
          <w:b/>
          <w:bCs/>
          <w:i w:val="0"/>
          <w:iCs w:val="0"/>
        </w:rPr>
        <w:t>4-5</w:t>
      </w:r>
      <w:r>
        <w:rPr>
          <w:rStyle w:val="SubtleEmphasis"/>
          <w:i w:val="0"/>
          <w:iCs w:val="0"/>
        </w:rPr>
        <w:t>lbs</w:t>
      </w:r>
    </w:p>
    <w:p w14:paraId="0240C359" w14:textId="171A092A" w:rsidR="00C9116B" w:rsidRDefault="00C9116B" w:rsidP="00460AB5">
      <w:pPr>
        <w:rPr>
          <w:rStyle w:val="SubtleEmphasis"/>
          <w:i w:val="0"/>
          <w:iCs w:val="0"/>
        </w:rPr>
      </w:pPr>
      <w:r w:rsidRPr="0060119F">
        <w:rPr>
          <w:rStyle w:val="SubtleEmphasis"/>
          <w:i w:val="0"/>
          <w:iCs w:val="0"/>
          <w:u w:val="single"/>
        </w:rPr>
        <w:t>What size steaks</w:t>
      </w:r>
      <w:r w:rsidR="004E4BF8">
        <w:rPr>
          <w:rStyle w:val="SubtleEmphasis"/>
          <w:i w:val="0"/>
          <w:iCs w:val="0"/>
          <w:u w:val="single"/>
        </w:rPr>
        <w:t>/ chops</w:t>
      </w:r>
      <w:r>
        <w:rPr>
          <w:rStyle w:val="SubtleEmphasis"/>
          <w:i w:val="0"/>
          <w:iCs w:val="0"/>
        </w:rPr>
        <w:t xml:space="preserve">? </w:t>
      </w:r>
      <w:r w:rsidRPr="004D704D">
        <w:rPr>
          <w:rStyle w:val="SubtleEmphasis"/>
          <w:b/>
          <w:bCs/>
          <w:i w:val="0"/>
          <w:iCs w:val="0"/>
        </w:rPr>
        <w:t>½</w:t>
      </w:r>
      <w:r>
        <w:rPr>
          <w:rStyle w:val="SubtleEmphasis"/>
          <w:i w:val="0"/>
          <w:iCs w:val="0"/>
        </w:rPr>
        <w:t xml:space="preserve"> inch, </w:t>
      </w:r>
      <w:r w:rsidRPr="004D704D">
        <w:rPr>
          <w:rStyle w:val="SubtleEmphasis"/>
          <w:b/>
          <w:bCs/>
          <w:i w:val="0"/>
          <w:iCs w:val="0"/>
        </w:rPr>
        <w:t xml:space="preserve">¾ </w:t>
      </w:r>
      <w:r>
        <w:rPr>
          <w:rStyle w:val="SubtleEmphasis"/>
          <w:i w:val="0"/>
          <w:iCs w:val="0"/>
        </w:rPr>
        <w:t xml:space="preserve">inch, </w:t>
      </w:r>
      <w:r w:rsidRPr="004D704D">
        <w:rPr>
          <w:rStyle w:val="SubtleEmphasis"/>
          <w:b/>
          <w:bCs/>
          <w:i w:val="0"/>
          <w:iCs w:val="0"/>
        </w:rPr>
        <w:t>1</w:t>
      </w:r>
      <w:r>
        <w:rPr>
          <w:rStyle w:val="SubtleEmphasis"/>
          <w:i w:val="0"/>
          <w:iCs w:val="0"/>
        </w:rPr>
        <w:t xml:space="preserve"> inch, </w:t>
      </w:r>
      <w:r w:rsidRPr="0060119F">
        <w:rPr>
          <w:rStyle w:val="SubtleEmphasis"/>
          <w:b/>
          <w:bCs/>
          <w:i w:val="0"/>
          <w:iCs w:val="0"/>
        </w:rPr>
        <w:t>1 ¼</w:t>
      </w:r>
      <w:r>
        <w:rPr>
          <w:rStyle w:val="SubtleEmphasis"/>
          <w:i w:val="0"/>
          <w:iCs w:val="0"/>
        </w:rPr>
        <w:t xml:space="preserve">, </w:t>
      </w:r>
      <w:r w:rsidRPr="0060119F">
        <w:rPr>
          <w:rStyle w:val="SubtleEmphasis"/>
          <w:b/>
          <w:bCs/>
          <w:i w:val="0"/>
          <w:iCs w:val="0"/>
        </w:rPr>
        <w:t>1 ½</w:t>
      </w:r>
      <w:r>
        <w:rPr>
          <w:rStyle w:val="SubtleEmphasis"/>
          <w:i w:val="0"/>
          <w:iCs w:val="0"/>
        </w:rPr>
        <w:t xml:space="preserve"> </w:t>
      </w:r>
      <w:r w:rsidR="009228D9">
        <w:rPr>
          <w:rStyle w:val="SubtleEmphasis"/>
          <w:i w:val="0"/>
          <w:iCs w:val="0"/>
        </w:rPr>
        <w:tab/>
      </w:r>
      <w:r w:rsidR="009228D9">
        <w:rPr>
          <w:rStyle w:val="SubtleEmphasis"/>
          <w:i w:val="0"/>
          <w:iCs w:val="0"/>
          <w:u w:val="single"/>
        </w:rPr>
        <w:t>How many Per Pack</w:t>
      </w:r>
      <w:r w:rsidR="009228D9">
        <w:rPr>
          <w:rStyle w:val="SubtleEmphasis"/>
          <w:i w:val="0"/>
          <w:iCs w:val="0"/>
        </w:rPr>
        <w:t>? (2,3,4)</w:t>
      </w:r>
    </w:p>
    <w:p w14:paraId="767A0D3E" w14:textId="3BF6EF38" w:rsidR="00C9116B" w:rsidRPr="008F5337" w:rsidRDefault="004E4BF8" w:rsidP="00460AB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Shoulder</w:t>
      </w:r>
      <w:r w:rsidR="00C9116B"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(Roast, Steak, Grind)</w:t>
      </w:r>
    </w:p>
    <w:p w14:paraId="4C502B31" w14:textId="761DF201" w:rsidR="004E4BF8" w:rsidRDefault="00C9116B" w:rsidP="00460AB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Loin Section:</w:t>
      </w:r>
      <w:r w:rsidR="004E4BF8">
        <w:rPr>
          <w:rStyle w:val="SubtleEmphasis"/>
          <w:i w:val="0"/>
          <w:iCs w:val="0"/>
        </w:rPr>
        <w:t xml:space="preserve"> (Bone-in Pork Chops, </w:t>
      </w:r>
      <w:r w:rsidR="00460AB5">
        <w:rPr>
          <w:rStyle w:val="SubtleEmphasis"/>
          <w:i w:val="0"/>
          <w:iCs w:val="0"/>
        </w:rPr>
        <w:t>Sliced Tenderloin</w:t>
      </w:r>
      <w:r w:rsidR="004E4BF8">
        <w:rPr>
          <w:rStyle w:val="SubtleEmphasis"/>
          <w:i w:val="0"/>
          <w:iCs w:val="0"/>
        </w:rPr>
        <w:t>, Whole Pork Tenderloin)</w:t>
      </w:r>
    </w:p>
    <w:p w14:paraId="435AEC93" w14:textId="3A95CF5E" w:rsidR="00C9116B" w:rsidRDefault="004E4BF8" w:rsidP="00460AB5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*If you chose Boneless Loin, do you want the fish loin (Whole, or Sliced)</w:t>
      </w:r>
    </w:p>
    <w:p w14:paraId="38D8BB71" w14:textId="39566A52" w:rsidR="00C9116B" w:rsidRDefault="004E4BF8" w:rsidP="00460AB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Belly</w:t>
      </w:r>
      <w:r w:rsidR="00C9116B">
        <w:rPr>
          <w:rStyle w:val="SubtleEmphasis"/>
          <w:b/>
          <w:bCs/>
          <w:i w:val="0"/>
          <w:iCs w:val="0"/>
          <w:u w:val="single"/>
        </w:rPr>
        <w:t>:</w:t>
      </w:r>
      <w:r w:rsidR="00C9116B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 xml:space="preserve">(Whole, Roast, </w:t>
      </w:r>
      <w:r w:rsidR="00D75687">
        <w:rPr>
          <w:rStyle w:val="SubtleEmphasis"/>
          <w:i w:val="0"/>
          <w:iCs w:val="0"/>
        </w:rPr>
        <w:t>Sliced</w:t>
      </w:r>
      <w:r>
        <w:rPr>
          <w:rStyle w:val="SubtleEmphasis"/>
          <w:i w:val="0"/>
          <w:iCs w:val="0"/>
        </w:rPr>
        <w:t xml:space="preserve">, </w:t>
      </w:r>
      <w:r w:rsidR="00D75687">
        <w:rPr>
          <w:rStyle w:val="SubtleEmphasis"/>
          <w:i w:val="0"/>
          <w:iCs w:val="0"/>
        </w:rPr>
        <w:t>Grind</w:t>
      </w:r>
      <w:r>
        <w:rPr>
          <w:rStyle w:val="SubtleEmphasis"/>
          <w:i w:val="0"/>
          <w:iCs w:val="0"/>
        </w:rPr>
        <w:t>) *Sliced pork belly is an additional $5.00 per side</w:t>
      </w:r>
    </w:p>
    <w:p w14:paraId="55EA13F3" w14:textId="537BD6B1" w:rsidR="00C9116B" w:rsidRDefault="00C9116B" w:rsidP="00460AB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Ham:</w:t>
      </w:r>
      <w:r>
        <w:rPr>
          <w:rStyle w:val="SubtleEmphasis"/>
          <w:i w:val="0"/>
          <w:iCs w:val="0"/>
        </w:rPr>
        <w:t xml:space="preserve"> </w:t>
      </w:r>
      <w:r w:rsidR="004E4BF8">
        <w:rPr>
          <w:rStyle w:val="SubtleEmphasis"/>
          <w:i w:val="0"/>
          <w:iCs w:val="0"/>
        </w:rPr>
        <w:t>(Steak, Roast, Grind)</w:t>
      </w:r>
    </w:p>
    <w:p w14:paraId="6D9BA35B" w14:textId="68D7DC11" w:rsidR="00C9116B" w:rsidRDefault="00D75687" w:rsidP="00460AB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Spare ribs</w:t>
      </w:r>
      <w:r w:rsidR="00C9116B">
        <w:rPr>
          <w:rStyle w:val="SubtleEmphasis"/>
          <w:i w:val="0"/>
          <w:iCs w:val="0"/>
        </w:rPr>
        <w:t xml:space="preserve"> (</w:t>
      </w:r>
      <w:r>
        <w:rPr>
          <w:rStyle w:val="SubtleEmphasis"/>
          <w:i w:val="0"/>
          <w:iCs w:val="0"/>
        </w:rPr>
        <w:t>Whole</w:t>
      </w:r>
      <w:r w:rsidR="00C9116B">
        <w:rPr>
          <w:rStyle w:val="SubtleEmphasis"/>
          <w:i w:val="0"/>
          <w:iCs w:val="0"/>
        </w:rPr>
        <w:t>,</w:t>
      </w:r>
      <w:r>
        <w:rPr>
          <w:rStyle w:val="SubtleEmphasis"/>
          <w:i w:val="0"/>
          <w:iCs w:val="0"/>
        </w:rPr>
        <w:t xml:space="preserve"> Cut in ½, Grind</w:t>
      </w:r>
      <w:r w:rsidR="00C9116B">
        <w:rPr>
          <w:rStyle w:val="SubtleEmphasis"/>
          <w:i w:val="0"/>
          <w:iCs w:val="0"/>
        </w:rPr>
        <w:t>)</w:t>
      </w:r>
    </w:p>
    <w:p w14:paraId="6CDB0764" w14:textId="18FCC586" w:rsidR="00C9116B" w:rsidRDefault="00C9116B" w:rsidP="00460AB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Sausage:</w:t>
      </w:r>
      <w:r>
        <w:rPr>
          <w:rStyle w:val="SubtleEmphasis"/>
          <w:i w:val="0"/>
          <w:iCs w:val="0"/>
        </w:rPr>
        <w:t xml:space="preserve"> </w:t>
      </w:r>
      <w:r w:rsidR="00460AB5">
        <w:rPr>
          <w:rStyle w:val="SubtleEmphasis"/>
          <w:i w:val="0"/>
          <w:iCs w:val="0"/>
        </w:rPr>
        <w:t xml:space="preserve">Ground product is limited to one type per half hog. If you have a whole hog you can select two types of ground product. </w:t>
      </w:r>
      <w:r w:rsidR="004262B5">
        <w:rPr>
          <w:rStyle w:val="SubtleEmphasis"/>
          <w:i w:val="0"/>
          <w:iCs w:val="0"/>
        </w:rPr>
        <w:t>Sausage is $.25/</w:t>
      </w:r>
      <w:r w:rsidR="00733462">
        <w:rPr>
          <w:rStyle w:val="SubtleEmphasis"/>
          <w:i w:val="0"/>
          <w:iCs w:val="0"/>
        </w:rPr>
        <w:t>lb</w:t>
      </w:r>
      <w:r w:rsidR="004262B5">
        <w:rPr>
          <w:rStyle w:val="SubtleEmphasis"/>
          <w:i w:val="0"/>
          <w:iCs w:val="0"/>
        </w:rPr>
        <w:t xml:space="preserve">. </w:t>
      </w:r>
      <w:r w:rsidR="001D19B7">
        <w:rPr>
          <w:rStyle w:val="SubtleEmphasis"/>
          <w:i w:val="0"/>
          <w:iCs w:val="0"/>
        </w:rPr>
        <w:t xml:space="preserve">Additional </w:t>
      </w:r>
      <w:r w:rsidR="004262B5">
        <w:rPr>
          <w:rStyle w:val="SubtleEmphasis"/>
          <w:i w:val="0"/>
          <w:iCs w:val="0"/>
        </w:rPr>
        <w:t>$.15/</w:t>
      </w:r>
      <w:proofErr w:type="spellStart"/>
      <w:r w:rsidR="00733462">
        <w:rPr>
          <w:rStyle w:val="SubtleEmphasis"/>
          <w:i w:val="0"/>
          <w:iCs w:val="0"/>
        </w:rPr>
        <w:t>lb</w:t>
      </w:r>
      <w:proofErr w:type="spellEnd"/>
      <w:r w:rsidR="004262B5">
        <w:rPr>
          <w:rStyle w:val="SubtleEmphasis"/>
          <w:i w:val="0"/>
          <w:iCs w:val="0"/>
        </w:rPr>
        <w:t xml:space="preserve"> for vacuum packaged ground meat.</w:t>
      </w:r>
    </w:p>
    <w:p w14:paraId="6EE1F095" w14:textId="3B992A87" w:rsidR="00C9116B" w:rsidRDefault="00C9116B" w:rsidP="00460AB5">
      <w:pPr>
        <w:jc w:val="center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</w:t>
      </w:r>
      <w:r w:rsidR="009228D9">
        <w:rPr>
          <w:rStyle w:val="SubtleEmphasis"/>
          <w:i w:val="0"/>
          <w:iCs w:val="0"/>
        </w:rPr>
        <w:t>Maple</w:t>
      </w:r>
      <w:r>
        <w:rPr>
          <w:rStyle w:val="SubtleEmphasis"/>
          <w:i w:val="0"/>
          <w:iCs w:val="0"/>
        </w:rPr>
        <w:t>)</w:t>
      </w:r>
      <w:r w:rsidR="00B92EC6">
        <w:rPr>
          <w:rStyle w:val="SubtleEmphasis"/>
          <w:i w:val="0"/>
          <w:iCs w:val="0"/>
        </w:rPr>
        <w:tab/>
      </w:r>
      <w:r w:rsidR="00733462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(</w:t>
      </w:r>
      <w:r w:rsidR="009228D9">
        <w:rPr>
          <w:rStyle w:val="SubtleEmphasis"/>
          <w:i w:val="0"/>
          <w:iCs w:val="0"/>
        </w:rPr>
        <w:t>Southern</w:t>
      </w:r>
      <w:r>
        <w:rPr>
          <w:rStyle w:val="SubtleEmphasis"/>
          <w:i w:val="0"/>
          <w:iCs w:val="0"/>
        </w:rPr>
        <w:t xml:space="preserve"> Style</w:t>
      </w:r>
      <w:r w:rsidR="009228D9">
        <w:rPr>
          <w:rStyle w:val="SubtleEmphasis"/>
          <w:i w:val="0"/>
          <w:iCs w:val="0"/>
        </w:rPr>
        <w:t xml:space="preserve"> #10</w:t>
      </w:r>
      <w:r>
        <w:rPr>
          <w:rStyle w:val="SubtleEmphasis"/>
          <w:i w:val="0"/>
          <w:iCs w:val="0"/>
        </w:rPr>
        <w:t>)</w:t>
      </w:r>
      <w:r w:rsidR="00733462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(Italian) (</w:t>
      </w:r>
      <w:r w:rsidR="009228D9">
        <w:rPr>
          <w:rStyle w:val="SubtleEmphasis"/>
          <w:i w:val="0"/>
          <w:iCs w:val="0"/>
        </w:rPr>
        <w:t>Breakfast no Sage</w:t>
      </w:r>
      <w:r w:rsidR="00460AB5">
        <w:rPr>
          <w:rStyle w:val="SubtleEmphasis"/>
          <w:i w:val="0"/>
          <w:iCs w:val="0"/>
        </w:rPr>
        <w:t xml:space="preserve"> #4</w:t>
      </w:r>
      <w:r>
        <w:rPr>
          <w:rStyle w:val="SubtleEmphasis"/>
          <w:i w:val="0"/>
          <w:iCs w:val="0"/>
        </w:rPr>
        <w:t>)</w:t>
      </w:r>
      <w:r w:rsidR="00733462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(Plain)</w:t>
      </w:r>
      <w:r w:rsidR="00733462">
        <w:rPr>
          <w:rStyle w:val="SubtleEmphasis"/>
          <w:i w:val="0"/>
          <w:iCs w:val="0"/>
        </w:rPr>
        <w:t xml:space="preserve"> </w:t>
      </w:r>
      <w:r w:rsidR="00B92EC6">
        <w:rPr>
          <w:rStyle w:val="SubtleEmphasis"/>
          <w:i w:val="0"/>
          <w:iCs w:val="0"/>
        </w:rPr>
        <w:t>(Salt&amp;</w:t>
      </w:r>
      <w:r w:rsidR="00733462">
        <w:rPr>
          <w:rStyle w:val="SubtleEmphasis"/>
          <w:i w:val="0"/>
          <w:iCs w:val="0"/>
        </w:rPr>
        <w:t xml:space="preserve"> </w:t>
      </w:r>
      <w:r w:rsidR="00B92EC6">
        <w:rPr>
          <w:rStyle w:val="SubtleEmphasis"/>
          <w:i w:val="0"/>
          <w:iCs w:val="0"/>
        </w:rPr>
        <w:t>Pepper)</w:t>
      </w:r>
      <w:r w:rsidR="00733462">
        <w:rPr>
          <w:rStyle w:val="SubtleEmphasis"/>
          <w:i w:val="0"/>
          <w:iCs w:val="0"/>
        </w:rPr>
        <w:t xml:space="preserve"> (Breakfast #7)</w:t>
      </w:r>
    </w:p>
    <w:p w14:paraId="7A911821" w14:textId="625186A3" w:rsidR="00D96741" w:rsidRDefault="00C9116B" w:rsidP="00460AB5">
      <w:pPr>
        <w:ind w:firstLine="720"/>
        <w:jc w:val="center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</w:t>
      </w:r>
      <w:r w:rsidR="001D19B7">
        <w:rPr>
          <w:rStyle w:val="SubtleEmphasis"/>
          <w:i w:val="0"/>
          <w:iCs w:val="0"/>
        </w:rPr>
        <w:t>Logs, ONLY available in 1 or 1 ½ pound)</w:t>
      </w:r>
      <w:bookmarkStart w:id="0" w:name="_Hlk13818236"/>
    </w:p>
    <w:p w14:paraId="6CA712DF" w14:textId="1DC2B78A" w:rsidR="001D19B7" w:rsidRDefault="001D19B7" w:rsidP="00460AB5">
      <w:pPr>
        <w:ind w:firstLine="720"/>
        <w:jc w:val="center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OR</w:t>
      </w:r>
    </w:p>
    <w:p w14:paraId="5207F87B" w14:textId="037AF9AB" w:rsidR="001D19B7" w:rsidRPr="001D19B7" w:rsidRDefault="001D19B7" w:rsidP="00460AB5">
      <w:pPr>
        <w:ind w:firstLine="720"/>
        <w:jc w:val="center"/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(Vacuum Packaged, 1 or 2 pound)</w:t>
      </w:r>
    </w:p>
    <w:p w14:paraId="0B4CEA54" w14:textId="5DA769C2" w:rsidR="00C9116B" w:rsidRPr="00D96741" w:rsidRDefault="00C9116B" w:rsidP="00460AB5">
      <w:pPr>
        <w:rPr>
          <w:rStyle w:val="SubtleEmphasis"/>
          <w:b/>
          <w:bCs/>
          <w:sz w:val="24"/>
          <w:szCs w:val="24"/>
          <w:u w:val="single"/>
        </w:rPr>
      </w:pPr>
      <w:r>
        <w:rPr>
          <w:rStyle w:val="SubtleEmphasis"/>
          <w:b/>
          <w:bCs/>
          <w:i w:val="0"/>
          <w:iCs w:val="0"/>
          <w:u w:val="single"/>
        </w:rPr>
        <w:t xml:space="preserve">Organ Meats: </w:t>
      </w:r>
      <w:bookmarkEnd w:id="0"/>
      <w:r>
        <w:rPr>
          <w:rStyle w:val="SubtleEmphasis"/>
          <w:i w:val="0"/>
          <w:iCs w:val="0"/>
        </w:rPr>
        <w:t xml:space="preserve">Circle </w:t>
      </w:r>
      <w:r w:rsidRPr="008E5F67">
        <w:rPr>
          <w:rStyle w:val="SubtleEmphasis"/>
          <w:b/>
          <w:bCs/>
        </w:rPr>
        <w:t>each</w:t>
      </w:r>
      <w:r>
        <w:rPr>
          <w:rStyle w:val="SubtleEmphasis"/>
          <w:i w:val="0"/>
          <w:iCs w:val="0"/>
        </w:rPr>
        <w:t xml:space="preserve"> you wish to get back. </w:t>
      </w:r>
      <w:r w:rsidR="00196244">
        <w:rPr>
          <w:rStyle w:val="SubtleEmphasis"/>
          <w:i w:val="0"/>
          <w:iCs w:val="0"/>
        </w:rPr>
        <w:tab/>
      </w:r>
      <w:r w:rsidR="00196244">
        <w:rPr>
          <w:rStyle w:val="SubtleEmphasis"/>
          <w:i w:val="0"/>
          <w:iCs w:val="0"/>
        </w:rPr>
        <w:tab/>
      </w:r>
      <w:r w:rsidR="00196244">
        <w:rPr>
          <w:rStyle w:val="SubtleEmphasis"/>
          <w:i w:val="0"/>
          <w:iCs w:val="0"/>
        </w:rPr>
        <w:tab/>
      </w:r>
      <w:r w:rsidR="00196244">
        <w:rPr>
          <w:rStyle w:val="SubtleEmphasis"/>
          <w:b/>
          <w:bCs/>
          <w:i w:val="0"/>
          <w:iCs w:val="0"/>
          <w:u w:val="single"/>
        </w:rPr>
        <w:t>List Special Instruction Here:</w:t>
      </w:r>
    </w:p>
    <w:p w14:paraId="20C658BB" w14:textId="74FEDBA6" w:rsidR="00C9116B" w:rsidRDefault="00C9116B" w:rsidP="00460AB5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 xml:space="preserve">(Heart) (Liver) </w:t>
      </w:r>
    </w:p>
    <w:p w14:paraId="772B9F8E" w14:textId="77777777" w:rsidR="009839C7" w:rsidRDefault="009839C7" w:rsidP="00460AB5">
      <w:pPr>
        <w:rPr>
          <w:rStyle w:val="SubtleEmphasis"/>
          <w:b/>
          <w:bCs/>
          <w:i w:val="0"/>
          <w:iCs w:val="0"/>
          <w:u w:val="single"/>
        </w:rPr>
      </w:pPr>
    </w:p>
    <w:p w14:paraId="5E2FA03C" w14:textId="533406D3" w:rsidR="00571E46" w:rsidRPr="00460AB5" w:rsidRDefault="00460AB5" w:rsidP="00460AB5">
      <w:pPr>
        <w:rPr>
          <w:color w:val="404040" w:themeColor="text1" w:themeTint="BF"/>
        </w:rPr>
      </w:pPr>
      <w:r>
        <w:rPr>
          <w:rStyle w:val="SubtleEmphasis"/>
          <w:i w:val="0"/>
          <w:iCs w:val="0"/>
          <w:u w:val="single"/>
        </w:rPr>
        <w:t>*Bring boxes or coolers for pickup*</w:t>
      </w:r>
    </w:p>
    <w:sectPr w:rsidR="00571E46" w:rsidRPr="0046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6B"/>
    <w:rsid w:val="000376DE"/>
    <w:rsid w:val="00085CA0"/>
    <w:rsid w:val="000F423F"/>
    <w:rsid w:val="00196244"/>
    <w:rsid w:val="001D19B7"/>
    <w:rsid w:val="004262B5"/>
    <w:rsid w:val="00460AB5"/>
    <w:rsid w:val="004E4BF8"/>
    <w:rsid w:val="00571E46"/>
    <w:rsid w:val="00733462"/>
    <w:rsid w:val="009228D9"/>
    <w:rsid w:val="009839C7"/>
    <w:rsid w:val="00AB47C1"/>
    <w:rsid w:val="00B92EC6"/>
    <w:rsid w:val="00C9116B"/>
    <w:rsid w:val="00D073C6"/>
    <w:rsid w:val="00D75687"/>
    <w:rsid w:val="00D96741"/>
    <w:rsid w:val="00E6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BBEDC"/>
  <w15:chartTrackingRefBased/>
  <w15:docId w15:val="{99D75FEA-7EFF-4122-BBF3-9D665F73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11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9116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9116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91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leyMeatDay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stone</dc:creator>
  <cp:keywords/>
  <dc:description/>
  <cp:lastModifiedBy>danny stone</cp:lastModifiedBy>
  <cp:revision>14</cp:revision>
  <cp:lastPrinted>2019-08-21T13:10:00Z</cp:lastPrinted>
  <dcterms:created xsi:type="dcterms:W3CDTF">2019-07-11T16:55:00Z</dcterms:created>
  <dcterms:modified xsi:type="dcterms:W3CDTF">2020-10-15T13:57:00Z</dcterms:modified>
</cp:coreProperties>
</file>