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037A" w14:textId="77777777" w:rsidR="00751732" w:rsidRDefault="00751732" w:rsidP="00F40EEE">
      <w:pPr>
        <w:pStyle w:val="Heading2"/>
        <w:tabs>
          <w:tab w:val="left" w:pos="4680"/>
        </w:tabs>
      </w:pPr>
    </w:p>
    <w:p w14:paraId="45DA037C" w14:textId="77777777" w:rsidR="00BB4C7A" w:rsidRDefault="00BB4C7A" w:rsidP="00032DAF">
      <w:pPr>
        <w:pStyle w:val="Heading2"/>
      </w:pPr>
    </w:p>
    <w:p w14:paraId="45DA037D" w14:textId="77777777" w:rsidR="00032DAF" w:rsidRPr="00D31189" w:rsidRDefault="00032DAF" w:rsidP="00032DAF">
      <w:pPr>
        <w:pStyle w:val="Heading2"/>
        <w:rPr>
          <w:sz w:val="24"/>
          <w:szCs w:val="24"/>
          <w:u w:val="single"/>
        </w:rPr>
      </w:pPr>
      <w:r w:rsidRPr="00D31189">
        <w:rPr>
          <w:sz w:val="24"/>
          <w:szCs w:val="24"/>
          <w:u w:val="single"/>
        </w:rPr>
        <w:t>Consent Form for Traditional Chinese Medicine</w:t>
      </w:r>
    </w:p>
    <w:p w14:paraId="45DA037E" w14:textId="77777777" w:rsidR="00BB4C7A" w:rsidRPr="00BB4C7A" w:rsidRDefault="00BB4C7A" w:rsidP="00BB4C7A"/>
    <w:p w14:paraId="45DA037F" w14:textId="77777777" w:rsidR="00032DAF" w:rsidRPr="006819E5" w:rsidRDefault="00032DAF" w:rsidP="00032DAF">
      <w:pPr>
        <w:rPr>
          <w:color w:val="000000"/>
          <w:sz w:val="20"/>
          <w:szCs w:val="20"/>
        </w:rPr>
      </w:pPr>
      <w:r w:rsidRPr="006819E5">
        <w:rPr>
          <w:color w:val="000000"/>
          <w:sz w:val="20"/>
          <w:szCs w:val="20"/>
        </w:rPr>
        <w:t xml:space="preserve">I, the undersigned hereby authorize Jacqueline R. Close MTCM, </w:t>
      </w:r>
      <w:r w:rsidR="00751732">
        <w:rPr>
          <w:color w:val="000000"/>
          <w:sz w:val="20"/>
          <w:szCs w:val="20"/>
        </w:rPr>
        <w:t>EAMP</w:t>
      </w:r>
      <w:r w:rsidRPr="006819E5">
        <w:rPr>
          <w:color w:val="000000"/>
          <w:sz w:val="20"/>
          <w:szCs w:val="20"/>
        </w:rPr>
        <w:t>, who graduated from the Northwest Institute of Acupuncture and Oriental Medicine with a Masters Degree in Traditional Chinese Medicine and who is currently licensed in the state of Washington (AC00002019) to perform Acupuncture and other modalities involved in Traditional Chinese Medicine, such as, cupping, plum blossom, gua sha, moxibustion, tui na/massage, dietary advice,</w:t>
      </w:r>
      <w:r w:rsidR="00AC61CA">
        <w:rPr>
          <w:color w:val="000000"/>
          <w:sz w:val="20"/>
          <w:szCs w:val="20"/>
        </w:rPr>
        <w:t xml:space="preserve"> qigong,</w:t>
      </w:r>
      <w:r w:rsidRPr="006819E5">
        <w:rPr>
          <w:color w:val="000000"/>
          <w:sz w:val="20"/>
          <w:szCs w:val="20"/>
        </w:rPr>
        <w:t xml:space="preserve"> electro-acupuncture and herbs.</w:t>
      </w:r>
    </w:p>
    <w:p w14:paraId="45DA0380" w14:textId="77777777" w:rsidR="00032DAF" w:rsidRPr="006819E5" w:rsidRDefault="00032DAF" w:rsidP="00032DAF">
      <w:pPr>
        <w:rPr>
          <w:color w:val="000000"/>
          <w:sz w:val="20"/>
          <w:szCs w:val="20"/>
        </w:rPr>
      </w:pPr>
    </w:p>
    <w:p w14:paraId="45DA0381" w14:textId="77777777" w:rsidR="00D31189" w:rsidRDefault="00D31189" w:rsidP="00032DAF">
      <w:pPr>
        <w:rPr>
          <w:color w:val="000000"/>
          <w:sz w:val="20"/>
          <w:szCs w:val="20"/>
        </w:rPr>
      </w:pPr>
    </w:p>
    <w:p w14:paraId="45DA0383" w14:textId="3EE696FE" w:rsidR="00032DAF" w:rsidRPr="006819E5" w:rsidRDefault="00D31189" w:rsidP="00F50D88">
      <w:pPr>
        <w:tabs>
          <w:tab w:val="left" w:pos="5760"/>
        </w:tabs>
        <w:rPr>
          <w:color w:val="000000"/>
          <w:sz w:val="20"/>
          <w:szCs w:val="20"/>
        </w:rPr>
      </w:pPr>
      <w:r>
        <w:rPr>
          <w:color w:val="000000"/>
          <w:sz w:val="20"/>
          <w:szCs w:val="20"/>
        </w:rPr>
        <w:t>_________________________</w:t>
      </w:r>
      <w:r w:rsidR="00032DAF" w:rsidRPr="00D31189">
        <w:rPr>
          <w:color w:val="000000"/>
          <w:sz w:val="20"/>
          <w:szCs w:val="20"/>
        </w:rPr>
        <w:t>________</w:t>
      </w:r>
      <w:r w:rsidR="00521440">
        <w:rPr>
          <w:color w:val="000000"/>
          <w:sz w:val="20"/>
          <w:szCs w:val="20"/>
        </w:rPr>
        <w:t>_____</w:t>
      </w:r>
      <w:r w:rsidR="00071A96">
        <w:rPr>
          <w:color w:val="000000"/>
          <w:sz w:val="20"/>
          <w:szCs w:val="20"/>
        </w:rPr>
        <w:t>____</w:t>
      </w:r>
      <w:r w:rsidR="00032DAF" w:rsidRPr="00D31189">
        <w:rPr>
          <w:color w:val="000000"/>
          <w:sz w:val="20"/>
          <w:szCs w:val="20"/>
        </w:rPr>
        <w:tab/>
      </w:r>
      <w:r w:rsidR="00521440">
        <w:rPr>
          <w:color w:val="000000"/>
          <w:sz w:val="20"/>
          <w:szCs w:val="20"/>
        </w:rPr>
        <w:t>_________________________</w:t>
      </w:r>
      <w:r w:rsidR="003A6F2A">
        <w:rPr>
          <w:color w:val="000000"/>
          <w:sz w:val="20"/>
          <w:szCs w:val="20"/>
        </w:rPr>
        <w:t xml:space="preserve">       </w:t>
      </w:r>
      <w:r w:rsidR="00032DAF" w:rsidRPr="006819E5">
        <w:rPr>
          <w:color w:val="000000"/>
          <w:sz w:val="20"/>
          <w:szCs w:val="20"/>
        </w:rPr>
        <w:t>Si</w:t>
      </w:r>
      <w:r w:rsidR="00F40EEE">
        <w:rPr>
          <w:color w:val="000000"/>
          <w:sz w:val="20"/>
          <w:szCs w:val="20"/>
        </w:rPr>
        <w:t>gnature of Client</w:t>
      </w:r>
      <w:r w:rsidR="00F40EEE">
        <w:rPr>
          <w:color w:val="000000"/>
          <w:sz w:val="20"/>
          <w:szCs w:val="20"/>
        </w:rPr>
        <w:tab/>
      </w:r>
      <w:r w:rsidR="006F1610">
        <w:rPr>
          <w:color w:val="000000"/>
          <w:sz w:val="20"/>
          <w:szCs w:val="20"/>
        </w:rPr>
        <w:t>D</w:t>
      </w:r>
      <w:r w:rsidR="00F40EEE">
        <w:rPr>
          <w:color w:val="000000"/>
          <w:sz w:val="20"/>
          <w:szCs w:val="20"/>
        </w:rPr>
        <w:t>ate</w:t>
      </w:r>
    </w:p>
    <w:p w14:paraId="45DA0385" w14:textId="77777777" w:rsidR="00BB4C7A" w:rsidRDefault="00BB4C7A" w:rsidP="00032DAF">
      <w:pPr>
        <w:pStyle w:val="Heading2"/>
        <w:rPr>
          <w:bCs/>
        </w:rPr>
      </w:pPr>
    </w:p>
    <w:p w14:paraId="45DA0386" w14:textId="77777777" w:rsidR="00032DAF" w:rsidRPr="00A01004" w:rsidRDefault="00032DAF" w:rsidP="00032DAF">
      <w:pPr>
        <w:pStyle w:val="Heading2"/>
        <w:rPr>
          <w:bCs/>
          <w:sz w:val="24"/>
          <w:szCs w:val="24"/>
          <w:u w:val="single"/>
        </w:rPr>
      </w:pPr>
      <w:r w:rsidRPr="00A01004">
        <w:rPr>
          <w:bCs/>
          <w:sz w:val="24"/>
          <w:szCs w:val="24"/>
          <w:u w:val="single"/>
        </w:rPr>
        <w:t>Policies and Payment</w:t>
      </w:r>
    </w:p>
    <w:p w14:paraId="45DA0387" w14:textId="77777777" w:rsidR="00032DAF" w:rsidRPr="00A01004" w:rsidRDefault="00032DAF" w:rsidP="00032DAF">
      <w:pPr>
        <w:rPr>
          <w:b/>
          <w:bCs/>
          <w:u w:val="single"/>
        </w:rPr>
      </w:pPr>
    </w:p>
    <w:p w14:paraId="45DA0388" w14:textId="77777777" w:rsidR="00032DAF" w:rsidRPr="006819E5" w:rsidRDefault="00032DAF" w:rsidP="00032DAF">
      <w:pPr>
        <w:rPr>
          <w:b/>
          <w:bCs/>
          <w:sz w:val="20"/>
          <w:szCs w:val="20"/>
          <w:u w:val="single"/>
        </w:rPr>
      </w:pPr>
      <w:r w:rsidRPr="006819E5">
        <w:rPr>
          <w:b/>
          <w:bCs/>
          <w:sz w:val="20"/>
          <w:szCs w:val="20"/>
          <w:u w:val="single"/>
        </w:rPr>
        <w:t>Payment Method:</w:t>
      </w:r>
    </w:p>
    <w:p w14:paraId="45DA0389" w14:textId="0F9F3990" w:rsidR="00032DAF" w:rsidRDefault="001B04F5" w:rsidP="00032DAF">
      <w:pPr>
        <w:pStyle w:val="BodyText"/>
        <w:rPr>
          <w:szCs w:val="20"/>
        </w:rPr>
      </w:pPr>
      <w:r>
        <w:rPr>
          <w:szCs w:val="20"/>
        </w:rPr>
        <w:t>Payment is accepted</w:t>
      </w:r>
      <w:r w:rsidR="00032DAF" w:rsidRPr="006819E5">
        <w:rPr>
          <w:szCs w:val="20"/>
        </w:rPr>
        <w:t xml:space="preserve"> in </w:t>
      </w:r>
      <w:r w:rsidR="00DA5FA3">
        <w:rPr>
          <w:szCs w:val="20"/>
        </w:rPr>
        <w:t xml:space="preserve">cash, check, </w:t>
      </w:r>
      <w:r w:rsidR="0085309D">
        <w:rPr>
          <w:szCs w:val="20"/>
        </w:rPr>
        <w:t>Visa,</w:t>
      </w:r>
      <w:r w:rsidR="00D31189">
        <w:rPr>
          <w:szCs w:val="20"/>
        </w:rPr>
        <w:t xml:space="preserve"> or M</w:t>
      </w:r>
      <w:r>
        <w:rPr>
          <w:szCs w:val="20"/>
        </w:rPr>
        <w:t>aster</w:t>
      </w:r>
      <w:r w:rsidR="00DA5FA3">
        <w:rPr>
          <w:szCs w:val="20"/>
        </w:rPr>
        <w:t>C</w:t>
      </w:r>
      <w:r>
        <w:rPr>
          <w:szCs w:val="20"/>
        </w:rPr>
        <w:t>ard</w:t>
      </w:r>
      <w:r w:rsidR="00032DAF" w:rsidRPr="006819E5">
        <w:rPr>
          <w:szCs w:val="20"/>
        </w:rPr>
        <w:t xml:space="preserve">.  </w:t>
      </w:r>
      <w:r w:rsidR="00751732">
        <w:rPr>
          <w:szCs w:val="20"/>
        </w:rPr>
        <w:t>There is a $3</w:t>
      </w:r>
      <w:r w:rsidR="00032DAF" w:rsidRPr="006819E5">
        <w:rPr>
          <w:szCs w:val="20"/>
        </w:rPr>
        <w:t xml:space="preserve">5.00 penalty </w:t>
      </w:r>
      <w:r w:rsidR="00F40EEE">
        <w:rPr>
          <w:szCs w:val="20"/>
        </w:rPr>
        <w:t>for returned checks.</w:t>
      </w:r>
    </w:p>
    <w:p w14:paraId="45DA038A" w14:textId="77777777" w:rsidR="00751732" w:rsidRDefault="00751732" w:rsidP="00032DAF">
      <w:pPr>
        <w:pStyle w:val="BodyText"/>
        <w:rPr>
          <w:szCs w:val="20"/>
        </w:rPr>
      </w:pPr>
    </w:p>
    <w:p w14:paraId="45DA038B" w14:textId="5AA06EA0" w:rsidR="00751732" w:rsidRDefault="00751732" w:rsidP="00032DAF">
      <w:pPr>
        <w:pStyle w:val="BodyText"/>
        <w:rPr>
          <w:szCs w:val="20"/>
        </w:rPr>
      </w:pPr>
      <w:r>
        <w:rPr>
          <w:szCs w:val="20"/>
        </w:rPr>
        <w:t>Initial:</w:t>
      </w:r>
      <w:r w:rsidR="00D31189">
        <w:rPr>
          <w:szCs w:val="20"/>
        </w:rPr>
        <w:t xml:space="preserve"> </w:t>
      </w:r>
      <w:r>
        <w:rPr>
          <w:szCs w:val="20"/>
        </w:rPr>
        <w:t>__________</w:t>
      </w:r>
    </w:p>
    <w:p w14:paraId="57C0DC52" w14:textId="1CD11AB8" w:rsidR="00AF3DC1" w:rsidRDefault="00AF3DC1" w:rsidP="00032DAF">
      <w:pPr>
        <w:pStyle w:val="BodyText"/>
        <w:rPr>
          <w:szCs w:val="20"/>
        </w:rPr>
      </w:pPr>
    </w:p>
    <w:p w14:paraId="1CFAD206" w14:textId="54A770E9" w:rsidR="00AF3DC1" w:rsidRDefault="00F255B3" w:rsidP="00032DAF">
      <w:pPr>
        <w:pStyle w:val="BodyText"/>
        <w:rPr>
          <w:b/>
          <w:bCs/>
          <w:szCs w:val="20"/>
          <w:u w:val="single"/>
        </w:rPr>
      </w:pPr>
      <w:r>
        <w:rPr>
          <w:b/>
          <w:bCs/>
          <w:szCs w:val="20"/>
          <w:u w:val="single"/>
        </w:rPr>
        <w:t>Insurance:</w:t>
      </w:r>
    </w:p>
    <w:p w14:paraId="36A375FC" w14:textId="52EDBE2C" w:rsidR="00F255B3" w:rsidRDefault="000C1D85" w:rsidP="00032DAF">
      <w:pPr>
        <w:pStyle w:val="BodyText"/>
        <w:rPr>
          <w:szCs w:val="20"/>
        </w:rPr>
      </w:pPr>
      <w:r>
        <w:rPr>
          <w:szCs w:val="20"/>
        </w:rPr>
        <w:t>Our clinic will provide a courtesy on-line inquiry into</w:t>
      </w:r>
      <w:r w:rsidR="009A2538">
        <w:rPr>
          <w:szCs w:val="20"/>
        </w:rPr>
        <w:t xml:space="preserve"> insurance benefits. </w:t>
      </w:r>
      <w:r w:rsidR="002C551F">
        <w:rPr>
          <w:szCs w:val="20"/>
        </w:rPr>
        <w:t xml:space="preserve"> If we </w:t>
      </w:r>
      <w:r w:rsidR="00A7040F">
        <w:rPr>
          <w:szCs w:val="20"/>
        </w:rPr>
        <w:t>can</w:t>
      </w:r>
      <w:r w:rsidR="002C551F">
        <w:rPr>
          <w:szCs w:val="20"/>
        </w:rPr>
        <w:t xml:space="preserve"> </w:t>
      </w:r>
      <w:r w:rsidR="003D566D">
        <w:rPr>
          <w:szCs w:val="20"/>
        </w:rPr>
        <w:t>access the benefit information (this is not always the case) we will explain</w:t>
      </w:r>
      <w:r w:rsidR="009D02BF">
        <w:rPr>
          <w:szCs w:val="20"/>
        </w:rPr>
        <w:t xml:space="preserve"> your coverage to you.</w:t>
      </w:r>
      <w:r w:rsidR="009A2538">
        <w:rPr>
          <w:szCs w:val="20"/>
        </w:rPr>
        <w:t xml:space="preserve"> </w:t>
      </w:r>
      <w:r w:rsidR="00DB6F8A">
        <w:rPr>
          <w:szCs w:val="20"/>
        </w:rPr>
        <w:t>Ultimately benefits are the responsibility of the patient as it is a contract between you a</w:t>
      </w:r>
      <w:r w:rsidR="00775FA1">
        <w:rPr>
          <w:szCs w:val="20"/>
        </w:rPr>
        <w:t>nd</w:t>
      </w:r>
      <w:r w:rsidR="00DB6F8A">
        <w:rPr>
          <w:szCs w:val="20"/>
        </w:rPr>
        <w:t xml:space="preserve"> your insurance company</w:t>
      </w:r>
      <w:r w:rsidR="002C551F">
        <w:rPr>
          <w:szCs w:val="20"/>
        </w:rPr>
        <w:t xml:space="preserve">.  </w:t>
      </w:r>
      <w:r w:rsidR="009D02BF">
        <w:rPr>
          <w:szCs w:val="20"/>
        </w:rPr>
        <w:t>We highly recommend</w:t>
      </w:r>
      <w:r w:rsidR="00491ABF">
        <w:rPr>
          <w:szCs w:val="20"/>
        </w:rPr>
        <w:t xml:space="preserve"> </w:t>
      </w:r>
      <w:r w:rsidR="00326A5D">
        <w:rPr>
          <w:szCs w:val="20"/>
        </w:rPr>
        <w:t xml:space="preserve">you </w:t>
      </w:r>
      <w:r w:rsidR="00774D43">
        <w:rPr>
          <w:szCs w:val="20"/>
        </w:rPr>
        <w:t>also inquire about your benefits</w:t>
      </w:r>
      <w:r w:rsidR="00A7040F">
        <w:rPr>
          <w:szCs w:val="20"/>
        </w:rPr>
        <w:t>.</w:t>
      </w:r>
    </w:p>
    <w:p w14:paraId="0EAFB19F" w14:textId="053DDD88" w:rsidR="00A7040F" w:rsidRDefault="00A7040F" w:rsidP="00032DAF">
      <w:pPr>
        <w:pStyle w:val="BodyText"/>
        <w:rPr>
          <w:szCs w:val="20"/>
        </w:rPr>
      </w:pPr>
    </w:p>
    <w:p w14:paraId="316869CC" w14:textId="182014DA" w:rsidR="00A7040F" w:rsidRPr="00F255B3" w:rsidRDefault="00324EC9" w:rsidP="00032DAF">
      <w:pPr>
        <w:pStyle w:val="BodyText"/>
        <w:rPr>
          <w:szCs w:val="20"/>
        </w:rPr>
      </w:pPr>
      <w:r>
        <w:rPr>
          <w:szCs w:val="20"/>
        </w:rPr>
        <w:t>Initial: _</w:t>
      </w:r>
      <w:r w:rsidR="00A7040F">
        <w:rPr>
          <w:szCs w:val="20"/>
        </w:rPr>
        <w:t>__________</w:t>
      </w:r>
    </w:p>
    <w:p w14:paraId="45DA038C" w14:textId="77777777" w:rsidR="00032DAF" w:rsidRPr="006819E5" w:rsidRDefault="00032DAF" w:rsidP="00032DAF">
      <w:pPr>
        <w:rPr>
          <w:sz w:val="20"/>
          <w:szCs w:val="20"/>
        </w:rPr>
      </w:pPr>
    </w:p>
    <w:p w14:paraId="45DA038D" w14:textId="77777777" w:rsidR="00032DAF" w:rsidRPr="006819E5" w:rsidRDefault="00032DAF" w:rsidP="00032DAF">
      <w:pPr>
        <w:rPr>
          <w:b/>
          <w:bCs/>
          <w:sz w:val="20"/>
          <w:szCs w:val="20"/>
          <w:u w:val="single"/>
        </w:rPr>
      </w:pPr>
      <w:r w:rsidRPr="006819E5">
        <w:rPr>
          <w:b/>
          <w:bCs/>
          <w:sz w:val="20"/>
          <w:szCs w:val="20"/>
          <w:u w:val="single"/>
        </w:rPr>
        <w:t>Cancellation and Late Policy:</w:t>
      </w:r>
    </w:p>
    <w:p w14:paraId="45DA038E" w14:textId="224FB55B" w:rsidR="00032DAF" w:rsidRDefault="00032DAF" w:rsidP="00032DAF">
      <w:pPr>
        <w:rPr>
          <w:sz w:val="20"/>
          <w:szCs w:val="20"/>
        </w:rPr>
      </w:pPr>
      <w:r w:rsidRPr="006819E5">
        <w:rPr>
          <w:sz w:val="20"/>
          <w:szCs w:val="20"/>
        </w:rPr>
        <w:t xml:space="preserve">If you are unable to keep your </w:t>
      </w:r>
      <w:r w:rsidR="000C0FEE" w:rsidRPr="006819E5">
        <w:rPr>
          <w:sz w:val="20"/>
          <w:szCs w:val="20"/>
        </w:rPr>
        <w:t>appointment,</w:t>
      </w:r>
      <w:r w:rsidRPr="006819E5">
        <w:rPr>
          <w:sz w:val="20"/>
          <w:szCs w:val="20"/>
        </w:rPr>
        <w:t xml:space="preserve"> </w:t>
      </w:r>
      <w:r w:rsidR="00751732">
        <w:rPr>
          <w:sz w:val="20"/>
          <w:szCs w:val="20"/>
        </w:rPr>
        <w:t>please call our</w:t>
      </w:r>
      <w:r w:rsidRPr="006819E5">
        <w:rPr>
          <w:sz w:val="20"/>
          <w:szCs w:val="20"/>
        </w:rPr>
        <w:t xml:space="preserve"> office at least 24 hours in advance to cancel and reschedule the appointment.  </w:t>
      </w:r>
      <w:r w:rsidR="00751732">
        <w:rPr>
          <w:sz w:val="20"/>
          <w:szCs w:val="20"/>
        </w:rPr>
        <w:t xml:space="preserve">There is a </w:t>
      </w:r>
      <w:r w:rsidR="004522B0">
        <w:rPr>
          <w:sz w:val="20"/>
          <w:szCs w:val="20"/>
        </w:rPr>
        <w:t>50</w:t>
      </w:r>
      <w:r w:rsidR="007D5115">
        <w:rPr>
          <w:sz w:val="20"/>
          <w:szCs w:val="20"/>
        </w:rPr>
        <w:t>%</w:t>
      </w:r>
      <w:r w:rsidR="00751732">
        <w:rPr>
          <w:sz w:val="20"/>
          <w:szCs w:val="20"/>
        </w:rPr>
        <w:t xml:space="preserve"> fee for late cancellations (within 24 hour</w:t>
      </w:r>
      <w:r w:rsidR="009F68E4">
        <w:rPr>
          <w:sz w:val="20"/>
          <w:szCs w:val="20"/>
        </w:rPr>
        <w:t xml:space="preserve">s of your appointment) and a </w:t>
      </w:r>
      <w:r w:rsidR="007B3121">
        <w:rPr>
          <w:sz w:val="20"/>
          <w:szCs w:val="20"/>
        </w:rPr>
        <w:t>10</w:t>
      </w:r>
      <w:r w:rsidR="007D5115">
        <w:rPr>
          <w:sz w:val="20"/>
          <w:szCs w:val="20"/>
        </w:rPr>
        <w:t>0%</w:t>
      </w:r>
      <w:r w:rsidRPr="006819E5">
        <w:rPr>
          <w:sz w:val="20"/>
          <w:szCs w:val="20"/>
        </w:rPr>
        <w:t xml:space="preserve"> </w:t>
      </w:r>
      <w:r w:rsidR="00751732">
        <w:rPr>
          <w:sz w:val="20"/>
          <w:szCs w:val="20"/>
        </w:rPr>
        <w:t xml:space="preserve">no-show fee </w:t>
      </w:r>
      <w:r w:rsidRPr="006819E5">
        <w:rPr>
          <w:sz w:val="20"/>
          <w:szCs w:val="20"/>
        </w:rPr>
        <w:t xml:space="preserve">for </w:t>
      </w:r>
      <w:r w:rsidR="00751732">
        <w:rPr>
          <w:sz w:val="20"/>
          <w:szCs w:val="20"/>
        </w:rPr>
        <w:t>missed appointments</w:t>
      </w:r>
      <w:r w:rsidRPr="006819E5">
        <w:rPr>
          <w:sz w:val="20"/>
          <w:szCs w:val="20"/>
        </w:rPr>
        <w:t xml:space="preserve">.  </w:t>
      </w:r>
      <w:r w:rsidR="00F51CFA">
        <w:rPr>
          <w:sz w:val="20"/>
          <w:szCs w:val="20"/>
        </w:rPr>
        <w:t>Fees are based on current out of pocket rate.</w:t>
      </w:r>
    </w:p>
    <w:p w14:paraId="45DA038F" w14:textId="77777777" w:rsidR="00751732" w:rsidRDefault="00751732" w:rsidP="00032DAF">
      <w:pPr>
        <w:rPr>
          <w:sz w:val="20"/>
          <w:szCs w:val="20"/>
        </w:rPr>
      </w:pPr>
    </w:p>
    <w:p w14:paraId="45DA0390" w14:textId="77777777" w:rsidR="00751732" w:rsidRDefault="00751732" w:rsidP="00032DAF">
      <w:pPr>
        <w:rPr>
          <w:sz w:val="20"/>
          <w:szCs w:val="20"/>
        </w:rPr>
      </w:pPr>
      <w:r>
        <w:rPr>
          <w:sz w:val="20"/>
          <w:szCs w:val="20"/>
        </w:rPr>
        <w:t>Initial:</w:t>
      </w:r>
      <w:r w:rsidR="00D31189">
        <w:rPr>
          <w:sz w:val="20"/>
          <w:szCs w:val="20"/>
        </w:rPr>
        <w:t xml:space="preserve"> </w:t>
      </w:r>
      <w:r w:rsidR="00F40EEE">
        <w:rPr>
          <w:sz w:val="20"/>
          <w:szCs w:val="20"/>
        </w:rPr>
        <w:t>__________</w:t>
      </w:r>
    </w:p>
    <w:p w14:paraId="45DA0391" w14:textId="77777777" w:rsidR="00751732" w:rsidRDefault="00751732" w:rsidP="00032DAF">
      <w:pPr>
        <w:rPr>
          <w:sz w:val="20"/>
          <w:szCs w:val="20"/>
        </w:rPr>
      </w:pPr>
    </w:p>
    <w:p w14:paraId="45DA0392" w14:textId="77777777" w:rsidR="00751732" w:rsidRPr="00D863A4" w:rsidRDefault="00751732" w:rsidP="00032DAF">
      <w:pPr>
        <w:rPr>
          <w:b/>
          <w:sz w:val="20"/>
          <w:szCs w:val="20"/>
          <w:u w:val="single"/>
        </w:rPr>
      </w:pPr>
      <w:r w:rsidRPr="00D863A4">
        <w:rPr>
          <w:b/>
          <w:sz w:val="20"/>
          <w:szCs w:val="20"/>
          <w:u w:val="single"/>
        </w:rPr>
        <w:t>Client Acknowledgement:</w:t>
      </w:r>
    </w:p>
    <w:p w14:paraId="45DA0393" w14:textId="77777777" w:rsidR="00751732" w:rsidRDefault="00751732" w:rsidP="00032DAF">
      <w:pPr>
        <w:rPr>
          <w:sz w:val="20"/>
          <w:szCs w:val="20"/>
        </w:rPr>
      </w:pPr>
      <w:r>
        <w:rPr>
          <w:sz w:val="20"/>
          <w:szCs w:val="20"/>
        </w:rPr>
        <w:t>I have read the preceding information and have been given the opportunity to ask questions</w:t>
      </w:r>
      <w:r w:rsidR="001B04F5">
        <w:rPr>
          <w:sz w:val="20"/>
          <w:szCs w:val="20"/>
        </w:rPr>
        <w:t xml:space="preserve"> to</w:t>
      </w:r>
      <w:r>
        <w:rPr>
          <w:sz w:val="20"/>
          <w:szCs w:val="20"/>
        </w:rPr>
        <w:t xml:space="preserve"> clarifying the content.  I understand the conte</w:t>
      </w:r>
      <w:r w:rsidR="00D863A4">
        <w:rPr>
          <w:sz w:val="20"/>
          <w:szCs w:val="20"/>
        </w:rPr>
        <w:t>nt</w:t>
      </w:r>
      <w:r>
        <w:rPr>
          <w:sz w:val="20"/>
          <w:szCs w:val="20"/>
        </w:rPr>
        <w:t xml:space="preserve"> of this disclosure and agree to abide by these policies</w:t>
      </w:r>
      <w:r w:rsidR="00D31189">
        <w:rPr>
          <w:sz w:val="20"/>
          <w:szCs w:val="20"/>
        </w:rPr>
        <w:t>.</w:t>
      </w:r>
    </w:p>
    <w:p w14:paraId="45DA0394" w14:textId="77777777" w:rsidR="00D31189" w:rsidRDefault="00D31189" w:rsidP="00032DAF">
      <w:pPr>
        <w:rPr>
          <w:sz w:val="20"/>
          <w:szCs w:val="20"/>
        </w:rPr>
      </w:pPr>
    </w:p>
    <w:p w14:paraId="45DA0395" w14:textId="77777777" w:rsidR="00D31189" w:rsidRDefault="00D31189" w:rsidP="00032DAF">
      <w:pPr>
        <w:rPr>
          <w:sz w:val="20"/>
          <w:szCs w:val="20"/>
        </w:rPr>
      </w:pPr>
    </w:p>
    <w:p w14:paraId="45DA0396" w14:textId="77777777" w:rsidR="00D31189" w:rsidRPr="00D31189" w:rsidRDefault="00D31189" w:rsidP="00F40EEE">
      <w:pPr>
        <w:jc w:val="center"/>
        <w:rPr>
          <w:b/>
          <w:u w:val="single"/>
        </w:rPr>
      </w:pPr>
      <w:r w:rsidRPr="00D31189">
        <w:rPr>
          <w:b/>
          <w:u w:val="single"/>
        </w:rPr>
        <w:t>Notice of Privacy Practice</w:t>
      </w:r>
    </w:p>
    <w:p w14:paraId="45DA0398" w14:textId="175D77F5" w:rsidR="00D31189" w:rsidRPr="00D31189" w:rsidRDefault="003A6F2A" w:rsidP="00D31189">
      <w:pPr>
        <w:autoSpaceDE w:val="0"/>
        <w:autoSpaceDN w:val="0"/>
        <w:adjustRightInd w:val="0"/>
        <w:rPr>
          <w:color w:val="000000"/>
          <w:sz w:val="20"/>
          <w:szCs w:val="20"/>
        </w:rPr>
      </w:pPr>
      <w:r>
        <w:rPr>
          <w:color w:val="000000"/>
          <w:sz w:val="20"/>
          <w:szCs w:val="20"/>
        </w:rPr>
        <w:t>I</w:t>
      </w:r>
      <w:r w:rsidR="00D31189" w:rsidRPr="00D31189">
        <w:rPr>
          <w:color w:val="000000"/>
          <w:sz w:val="20"/>
          <w:szCs w:val="20"/>
        </w:rPr>
        <w:t xml:space="preserve"> keep a record of the health care services I provide you. You may ask to see and copy that record. You may also ask to correct that record. I will not disclose your record to others unless you direct me to do so or unless the law authorizes or compels me to do so. You may see your record or get more information about it by contacting</w:t>
      </w:r>
      <w:r w:rsidR="00AC61CA">
        <w:rPr>
          <w:color w:val="000000"/>
          <w:sz w:val="20"/>
          <w:szCs w:val="20"/>
        </w:rPr>
        <w:t xml:space="preserve"> Jacqueline R. Close, MTCM, EAMP</w:t>
      </w:r>
      <w:r w:rsidR="00D31189" w:rsidRPr="00D31189">
        <w:rPr>
          <w:color w:val="000000"/>
          <w:sz w:val="20"/>
          <w:szCs w:val="20"/>
        </w:rPr>
        <w:t xml:space="preserve">. </w:t>
      </w:r>
    </w:p>
    <w:p w14:paraId="45DA039A" w14:textId="77777777" w:rsidR="00D31189" w:rsidRPr="00D31189" w:rsidRDefault="00D31189" w:rsidP="00D31189">
      <w:pPr>
        <w:autoSpaceDE w:val="0"/>
        <w:autoSpaceDN w:val="0"/>
        <w:adjustRightInd w:val="0"/>
        <w:rPr>
          <w:color w:val="000000"/>
          <w:sz w:val="20"/>
          <w:szCs w:val="20"/>
        </w:rPr>
      </w:pPr>
      <w:r w:rsidRPr="00D31189">
        <w:rPr>
          <w:color w:val="000000"/>
          <w:sz w:val="20"/>
          <w:szCs w:val="20"/>
        </w:rPr>
        <w:t xml:space="preserve">My </w:t>
      </w:r>
      <w:r w:rsidRPr="00D31189">
        <w:rPr>
          <w:b/>
          <w:bCs/>
          <w:color w:val="000000"/>
          <w:sz w:val="20"/>
          <w:szCs w:val="20"/>
        </w:rPr>
        <w:t xml:space="preserve">Notice of Privacy Practices </w:t>
      </w:r>
      <w:r w:rsidRPr="00D31189">
        <w:rPr>
          <w:color w:val="000000"/>
          <w:sz w:val="20"/>
          <w:szCs w:val="20"/>
        </w:rPr>
        <w:t>describes in more detail how your health information may be used and disclosed, and how you can access your information.</w:t>
      </w:r>
    </w:p>
    <w:p w14:paraId="45DA039C" w14:textId="77777777" w:rsidR="00D31189" w:rsidRPr="00D31189" w:rsidRDefault="00D31189" w:rsidP="00D31189">
      <w:pPr>
        <w:rPr>
          <w:sz w:val="20"/>
          <w:szCs w:val="20"/>
        </w:rPr>
      </w:pPr>
      <w:r w:rsidRPr="00D31189">
        <w:rPr>
          <w:sz w:val="20"/>
          <w:szCs w:val="20"/>
        </w:rPr>
        <w:t>By my signature below I acknowledge receipt of the Notice of Privacy Practices</w:t>
      </w:r>
    </w:p>
    <w:p w14:paraId="45DA039D" w14:textId="77777777" w:rsidR="00751732" w:rsidRPr="006819E5" w:rsidRDefault="00751732" w:rsidP="00032DAF">
      <w:pPr>
        <w:rPr>
          <w:sz w:val="20"/>
          <w:szCs w:val="20"/>
        </w:rPr>
      </w:pPr>
    </w:p>
    <w:p w14:paraId="45DA039E" w14:textId="77777777" w:rsidR="00D31189" w:rsidRDefault="00D31189" w:rsidP="00D863A4">
      <w:pPr>
        <w:rPr>
          <w:color w:val="000000"/>
          <w:sz w:val="20"/>
          <w:szCs w:val="20"/>
        </w:rPr>
      </w:pPr>
    </w:p>
    <w:p w14:paraId="45DA039F" w14:textId="77777777" w:rsidR="00D863A4" w:rsidRPr="006819E5" w:rsidRDefault="00D863A4" w:rsidP="00F50D88">
      <w:pPr>
        <w:tabs>
          <w:tab w:val="left" w:pos="5760"/>
        </w:tabs>
        <w:rPr>
          <w:color w:val="000000"/>
          <w:sz w:val="20"/>
          <w:szCs w:val="20"/>
        </w:rPr>
      </w:pPr>
      <w:r w:rsidRPr="00D31189">
        <w:rPr>
          <w:color w:val="000000"/>
          <w:sz w:val="20"/>
          <w:szCs w:val="20"/>
        </w:rPr>
        <w:t>__________________________________</w:t>
      </w:r>
      <w:r w:rsidR="00521440">
        <w:rPr>
          <w:color w:val="000000"/>
          <w:sz w:val="20"/>
          <w:szCs w:val="20"/>
        </w:rPr>
        <w:t>____</w:t>
      </w:r>
      <w:r w:rsidR="00071A96">
        <w:rPr>
          <w:color w:val="000000"/>
          <w:sz w:val="20"/>
          <w:szCs w:val="20"/>
        </w:rPr>
        <w:t>____</w:t>
      </w:r>
      <w:r w:rsidR="00F40EEE">
        <w:rPr>
          <w:color w:val="000000"/>
          <w:sz w:val="20"/>
          <w:szCs w:val="20"/>
        </w:rPr>
        <w:tab/>
      </w:r>
      <w:r w:rsidRPr="006819E5">
        <w:rPr>
          <w:color w:val="000000"/>
          <w:sz w:val="20"/>
          <w:szCs w:val="20"/>
        </w:rPr>
        <w:t>___</w:t>
      </w:r>
      <w:r w:rsidR="00521440">
        <w:rPr>
          <w:color w:val="000000"/>
          <w:sz w:val="20"/>
          <w:szCs w:val="20"/>
        </w:rPr>
        <w:t>______________________</w:t>
      </w:r>
      <w:r w:rsidR="00521440">
        <w:rPr>
          <w:color w:val="000000"/>
          <w:sz w:val="20"/>
          <w:szCs w:val="20"/>
        </w:rPr>
        <w:br/>
      </w:r>
      <w:r w:rsidR="00F40EEE">
        <w:rPr>
          <w:color w:val="000000"/>
          <w:sz w:val="20"/>
          <w:szCs w:val="20"/>
        </w:rPr>
        <w:t>Signature of Client</w:t>
      </w:r>
      <w:r w:rsidR="00F40EEE">
        <w:rPr>
          <w:color w:val="000000"/>
          <w:sz w:val="20"/>
          <w:szCs w:val="20"/>
        </w:rPr>
        <w:tab/>
        <w:t>Date</w:t>
      </w:r>
    </w:p>
    <w:sectPr w:rsidR="00D863A4" w:rsidRPr="006819E5" w:rsidSect="001940FD">
      <w:headerReference w:type="default" r:id="rId6"/>
      <w:pgSz w:w="12240" w:h="15840"/>
      <w:pgMar w:top="1008" w:right="1440" w:bottom="1008" w:left="1440" w:header="108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A24D" w14:textId="77777777" w:rsidR="0041463A" w:rsidRDefault="0041463A" w:rsidP="00751732">
      <w:r>
        <w:separator/>
      </w:r>
    </w:p>
  </w:endnote>
  <w:endnote w:type="continuationSeparator" w:id="0">
    <w:p w14:paraId="73922A8F" w14:textId="77777777" w:rsidR="0041463A" w:rsidRDefault="0041463A" w:rsidP="0075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6B93" w14:textId="77777777" w:rsidR="0041463A" w:rsidRDefault="0041463A" w:rsidP="00751732">
      <w:r>
        <w:separator/>
      </w:r>
    </w:p>
  </w:footnote>
  <w:footnote w:type="continuationSeparator" w:id="0">
    <w:p w14:paraId="42F78E7D" w14:textId="77777777" w:rsidR="0041463A" w:rsidRDefault="0041463A" w:rsidP="0075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03A5" w14:textId="77777777" w:rsidR="006819E5" w:rsidRPr="001940FD" w:rsidRDefault="008D1939">
    <w:pPr>
      <w:pStyle w:val="Header"/>
      <w:jc w:val="center"/>
    </w:pPr>
    <w:r>
      <w:t xml:space="preserve">Seattle </w:t>
    </w:r>
    <w:r w:rsidRPr="001940FD">
      <w:t>Healing Acupuncture, LLC</w:t>
    </w:r>
  </w:p>
  <w:p w14:paraId="45DA03A6" w14:textId="77777777" w:rsidR="006819E5" w:rsidRPr="001940FD" w:rsidRDefault="008D1939">
    <w:pPr>
      <w:pStyle w:val="Header"/>
      <w:jc w:val="center"/>
    </w:pPr>
    <w:r w:rsidRPr="001940FD">
      <w:t xml:space="preserve">Jacqueline R. Close, MTCM, </w:t>
    </w:r>
    <w:r>
      <w:t>EAMP</w:t>
    </w:r>
  </w:p>
  <w:p w14:paraId="45DA03A7" w14:textId="77777777" w:rsidR="006819E5" w:rsidRPr="001940FD" w:rsidRDefault="00DC483F">
    <w:pPr>
      <w:pStyle w:val="Header"/>
      <w:jc w:val="center"/>
    </w:pPr>
    <w:r>
      <w:t>1307 N 45th Street, #204, Seattle, WA  98103</w:t>
    </w:r>
  </w:p>
  <w:p w14:paraId="45DA03A8" w14:textId="77777777" w:rsidR="006819E5" w:rsidRDefault="008D1939">
    <w:pPr>
      <w:pStyle w:val="Header"/>
      <w:jc w:val="center"/>
    </w:pPr>
    <w:r w:rsidRPr="001940FD">
      <w:t xml:space="preserve">Phone: (206) 783-1912 </w:t>
    </w:r>
  </w:p>
  <w:p w14:paraId="45DA03A9" w14:textId="77777777" w:rsidR="00751732" w:rsidRPr="001940FD" w:rsidRDefault="00751732">
    <w:pPr>
      <w:pStyle w:val="Header"/>
      <w:jc w:val="center"/>
    </w:pPr>
    <w:r>
      <w:t>www.SeattleHealingAcupuncture.com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DAF"/>
    <w:rsid w:val="00032DAF"/>
    <w:rsid w:val="0005573D"/>
    <w:rsid w:val="00071A96"/>
    <w:rsid w:val="000C0FEE"/>
    <w:rsid w:val="000C1D85"/>
    <w:rsid w:val="00137733"/>
    <w:rsid w:val="00193F91"/>
    <w:rsid w:val="001A0269"/>
    <w:rsid w:val="001B04F5"/>
    <w:rsid w:val="001C3779"/>
    <w:rsid w:val="0022433D"/>
    <w:rsid w:val="00261D88"/>
    <w:rsid w:val="00297408"/>
    <w:rsid w:val="002C551F"/>
    <w:rsid w:val="002F28FA"/>
    <w:rsid w:val="00324EC9"/>
    <w:rsid w:val="00326A5D"/>
    <w:rsid w:val="00363FE9"/>
    <w:rsid w:val="003A6F2A"/>
    <w:rsid w:val="003D1378"/>
    <w:rsid w:val="003D566D"/>
    <w:rsid w:val="003F6CC6"/>
    <w:rsid w:val="0041463A"/>
    <w:rsid w:val="004522B0"/>
    <w:rsid w:val="00483882"/>
    <w:rsid w:val="00491ABF"/>
    <w:rsid w:val="004E0D3F"/>
    <w:rsid w:val="0051258B"/>
    <w:rsid w:val="00521440"/>
    <w:rsid w:val="0058142C"/>
    <w:rsid w:val="00584B57"/>
    <w:rsid w:val="00665319"/>
    <w:rsid w:val="006F1610"/>
    <w:rsid w:val="00707012"/>
    <w:rsid w:val="0074672E"/>
    <w:rsid w:val="00751732"/>
    <w:rsid w:val="00774D43"/>
    <w:rsid w:val="00775FA1"/>
    <w:rsid w:val="007B3121"/>
    <w:rsid w:val="007C6F92"/>
    <w:rsid w:val="007D5115"/>
    <w:rsid w:val="00803D6B"/>
    <w:rsid w:val="0085309D"/>
    <w:rsid w:val="0088190C"/>
    <w:rsid w:val="008B1D40"/>
    <w:rsid w:val="008D1939"/>
    <w:rsid w:val="009A2538"/>
    <w:rsid w:val="009B44E4"/>
    <w:rsid w:val="009D02BF"/>
    <w:rsid w:val="009E0A4E"/>
    <w:rsid w:val="009F68E4"/>
    <w:rsid w:val="00A01004"/>
    <w:rsid w:val="00A60712"/>
    <w:rsid w:val="00A6737E"/>
    <w:rsid w:val="00A7040F"/>
    <w:rsid w:val="00A81451"/>
    <w:rsid w:val="00A90304"/>
    <w:rsid w:val="00AC61CA"/>
    <w:rsid w:val="00AE6EFB"/>
    <w:rsid w:val="00AF3DC1"/>
    <w:rsid w:val="00B435AB"/>
    <w:rsid w:val="00B66525"/>
    <w:rsid w:val="00BB2F4D"/>
    <w:rsid w:val="00BB4C7A"/>
    <w:rsid w:val="00C11D2F"/>
    <w:rsid w:val="00D31189"/>
    <w:rsid w:val="00D36422"/>
    <w:rsid w:val="00D863A4"/>
    <w:rsid w:val="00DA5FA3"/>
    <w:rsid w:val="00DB6F8A"/>
    <w:rsid w:val="00DC483F"/>
    <w:rsid w:val="00DD0FC0"/>
    <w:rsid w:val="00E12A5D"/>
    <w:rsid w:val="00E54127"/>
    <w:rsid w:val="00E74C39"/>
    <w:rsid w:val="00E959CE"/>
    <w:rsid w:val="00EB4642"/>
    <w:rsid w:val="00ED2D34"/>
    <w:rsid w:val="00F255B3"/>
    <w:rsid w:val="00F31A94"/>
    <w:rsid w:val="00F40E99"/>
    <w:rsid w:val="00F40EEE"/>
    <w:rsid w:val="00F50D88"/>
    <w:rsid w:val="00F5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037A"/>
  <w15:docId w15:val="{E116B2DD-6C28-4335-9E83-6D5DBF3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A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32DAF"/>
    <w:pPr>
      <w:keepNext/>
      <w:jc w:val="center"/>
      <w:outlineLvl w:val="1"/>
    </w:pPr>
    <w:rPr>
      <w:b/>
      <w:sz w:val="20"/>
      <w:szCs w:val="20"/>
    </w:rPr>
  </w:style>
  <w:style w:type="paragraph" w:styleId="Heading3">
    <w:name w:val="heading 3"/>
    <w:basedOn w:val="Normal"/>
    <w:next w:val="Normal"/>
    <w:link w:val="Heading3Char"/>
    <w:qFormat/>
    <w:rsid w:val="00032DAF"/>
    <w:pPr>
      <w:keepNext/>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2DAF"/>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032DAF"/>
    <w:rPr>
      <w:rFonts w:ascii="Times New Roman" w:eastAsia="Times New Roman" w:hAnsi="Times New Roman" w:cs="Times New Roman"/>
      <w:b/>
      <w:bCs/>
      <w:sz w:val="18"/>
      <w:szCs w:val="24"/>
    </w:rPr>
  </w:style>
  <w:style w:type="paragraph" w:styleId="Header">
    <w:name w:val="header"/>
    <w:basedOn w:val="Normal"/>
    <w:link w:val="HeaderChar"/>
    <w:semiHidden/>
    <w:rsid w:val="00032DAF"/>
    <w:pPr>
      <w:tabs>
        <w:tab w:val="center" w:pos="4320"/>
        <w:tab w:val="right" w:pos="8640"/>
      </w:tabs>
    </w:pPr>
    <w:rPr>
      <w:sz w:val="20"/>
      <w:szCs w:val="20"/>
    </w:rPr>
  </w:style>
  <w:style w:type="character" w:customStyle="1" w:styleId="HeaderChar">
    <w:name w:val="Header Char"/>
    <w:basedOn w:val="DefaultParagraphFont"/>
    <w:link w:val="Header"/>
    <w:semiHidden/>
    <w:rsid w:val="00032DAF"/>
    <w:rPr>
      <w:rFonts w:ascii="Times New Roman" w:eastAsia="Times New Roman" w:hAnsi="Times New Roman" w:cs="Times New Roman"/>
      <w:sz w:val="20"/>
      <w:szCs w:val="20"/>
    </w:rPr>
  </w:style>
  <w:style w:type="paragraph" w:styleId="BodyText">
    <w:name w:val="Body Text"/>
    <w:basedOn w:val="Normal"/>
    <w:link w:val="BodyTextChar"/>
    <w:semiHidden/>
    <w:rsid w:val="00032DAF"/>
    <w:rPr>
      <w:sz w:val="20"/>
    </w:rPr>
  </w:style>
  <w:style w:type="character" w:customStyle="1" w:styleId="BodyTextChar">
    <w:name w:val="Body Text Char"/>
    <w:basedOn w:val="DefaultParagraphFont"/>
    <w:link w:val="BodyText"/>
    <w:semiHidden/>
    <w:rsid w:val="00032DA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1732"/>
    <w:pPr>
      <w:tabs>
        <w:tab w:val="center" w:pos="4680"/>
        <w:tab w:val="right" w:pos="9360"/>
      </w:tabs>
    </w:pPr>
  </w:style>
  <w:style w:type="character" w:customStyle="1" w:styleId="FooterChar">
    <w:name w:val="Footer Char"/>
    <w:basedOn w:val="DefaultParagraphFont"/>
    <w:link w:val="Footer"/>
    <w:uiPriority w:val="99"/>
    <w:rsid w:val="007517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Jackie Close</cp:lastModifiedBy>
  <cp:revision>50</cp:revision>
  <cp:lastPrinted>2021-08-25T18:13:00Z</cp:lastPrinted>
  <dcterms:created xsi:type="dcterms:W3CDTF">2012-06-22T19:33:00Z</dcterms:created>
  <dcterms:modified xsi:type="dcterms:W3CDTF">2021-09-02T22:27:00Z</dcterms:modified>
</cp:coreProperties>
</file>