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0B195" w14:textId="00D6D82D" w:rsidR="003D75C5" w:rsidRDefault="009C3847" w:rsidP="003D156B">
      <w:pPr>
        <w:jc w:val="center"/>
        <w:rPr>
          <w:b/>
          <w:bCs/>
        </w:rPr>
      </w:pPr>
      <w:r>
        <w:rPr>
          <w:b/>
          <w:bCs/>
        </w:rPr>
        <w:t>BASKETWEAVERS GUILD OF OKLAHOMA</w:t>
      </w:r>
    </w:p>
    <w:p w14:paraId="5A9B0184" w14:textId="521D9AC6" w:rsidR="009C3847" w:rsidRPr="009C3847" w:rsidRDefault="009C3847" w:rsidP="003D156B">
      <w:pPr>
        <w:jc w:val="center"/>
      </w:pPr>
      <w:r w:rsidRPr="009C3847">
        <w:t>Presents</w:t>
      </w:r>
    </w:p>
    <w:p w14:paraId="0425086A" w14:textId="28B69828" w:rsidR="009C3847" w:rsidRDefault="009C3847" w:rsidP="003D156B">
      <w:pPr>
        <w:jc w:val="center"/>
        <w:rPr>
          <w:b/>
          <w:bCs/>
        </w:rPr>
      </w:pPr>
      <w:r>
        <w:rPr>
          <w:b/>
          <w:bCs/>
        </w:rPr>
        <w:t>2</w:t>
      </w:r>
      <w:r w:rsidR="001269B4">
        <w:rPr>
          <w:b/>
          <w:bCs/>
        </w:rPr>
        <w:t>6</w:t>
      </w:r>
      <w:r w:rsidRPr="009C3847">
        <w:rPr>
          <w:b/>
          <w:bCs/>
          <w:vertAlign w:val="superscript"/>
        </w:rPr>
        <w:t>TH</w:t>
      </w:r>
      <w:r>
        <w:rPr>
          <w:b/>
          <w:bCs/>
        </w:rPr>
        <w:t xml:space="preserve"> OKLAHOMA WEAVER’S WEEKEND</w:t>
      </w:r>
    </w:p>
    <w:p w14:paraId="266C7A27" w14:textId="07FD5353" w:rsidR="009C3847" w:rsidRDefault="009C3847" w:rsidP="003D156B">
      <w:pPr>
        <w:jc w:val="center"/>
      </w:pPr>
      <w:r>
        <w:t>October 2</w:t>
      </w:r>
      <w:r w:rsidR="001269B4">
        <w:t>3, 24, 25, 2026</w:t>
      </w:r>
    </w:p>
    <w:p w14:paraId="4FE5C46F" w14:textId="77777777" w:rsidR="009C3847" w:rsidRDefault="009C3847" w:rsidP="003D156B">
      <w:pPr>
        <w:jc w:val="center"/>
      </w:pPr>
    </w:p>
    <w:p w14:paraId="7096728B" w14:textId="1D1430BB" w:rsidR="009C3847" w:rsidRDefault="009C3847" w:rsidP="003D156B">
      <w:r>
        <w:t>Greetings Instructors and Vendors:</w:t>
      </w:r>
    </w:p>
    <w:p w14:paraId="156FFBBA" w14:textId="77777777" w:rsidR="009C3847" w:rsidRDefault="009C3847" w:rsidP="003D156B"/>
    <w:p w14:paraId="46268908" w14:textId="7CC68518" w:rsidR="009C3847" w:rsidRDefault="009C3847" w:rsidP="003D156B">
      <w:r>
        <w:t>We will be holding this year’s event at the Heart of Oklahoma Exposition Center in Shawnee, OK. There are many hotels nearby. The Shawnee Convention and Visitors Bureau is assisting us with lodging information, hotel discounts and information on local attractions.</w:t>
      </w:r>
    </w:p>
    <w:p w14:paraId="26925A0B" w14:textId="77777777" w:rsidR="009C3847" w:rsidRDefault="009C3847" w:rsidP="003D156B"/>
    <w:p w14:paraId="0D530235" w14:textId="7280C57B" w:rsidR="009C3847" w:rsidRDefault="009C3847" w:rsidP="003D156B">
      <w:r>
        <w:t xml:space="preserve">We are seeking individuals who are interested in participating as instructors and/or vendors. Consider submitting your newest, most creative and/or most challenging designs. If you are interested in submitting basket proposals, complete an application form for each class you wish to propose. We do not place a limit on the number of proposals you send, but we do ask that you include a variety of class lengths. 2, </w:t>
      </w:r>
      <w:r w:rsidR="00466244">
        <w:t>4-, 6-, 8- and 10-hour</w:t>
      </w:r>
      <w:r>
        <w:t xml:space="preserve"> classes w</w:t>
      </w:r>
      <w:r w:rsidR="006C262E">
        <w:t>i</w:t>
      </w:r>
      <w:r>
        <w:t>ll be considered. Classes for our Weaver’s Weekend will start on Friday at 9:00 am and finish at 12 noon on Sunday.</w:t>
      </w:r>
    </w:p>
    <w:p w14:paraId="33F8604C" w14:textId="77777777" w:rsidR="009C3847" w:rsidRDefault="009C3847" w:rsidP="003D156B"/>
    <w:p w14:paraId="578785D6" w14:textId="73C4F760" w:rsidR="009C3847" w:rsidRDefault="009C3847" w:rsidP="003D156B">
      <w:r>
        <w:t>Keep in mind when pricing your classes that we do not pay instructors. However, instructors are not required to pay the registration fee and the guild will provide lunches for you on Friday and Saturday.</w:t>
      </w:r>
    </w:p>
    <w:p w14:paraId="1B687174" w14:textId="77777777" w:rsidR="009C3847" w:rsidRDefault="009C3847" w:rsidP="003D156B"/>
    <w:p w14:paraId="5BAC386C" w14:textId="33DFDD1C" w:rsidR="009C3847" w:rsidRDefault="009C3847" w:rsidP="003D156B">
      <w:r>
        <w:t>Instructors, please follow these guidelines when sending you</w:t>
      </w:r>
      <w:r w:rsidR="006C262E">
        <w:t>r</w:t>
      </w:r>
      <w:r>
        <w:t xml:space="preserve"> proposal</w:t>
      </w:r>
      <w:r w:rsidR="006C262E">
        <w:t>s</w:t>
      </w:r>
      <w:r>
        <w:t>.</w:t>
      </w:r>
    </w:p>
    <w:p w14:paraId="5357F55A" w14:textId="5FB9718E" w:rsidR="009C3847" w:rsidRDefault="009C3847" w:rsidP="003D156B">
      <w:pPr>
        <w:pStyle w:val="ListParagraph"/>
        <w:numPr>
          <w:ilvl w:val="0"/>
          <w:numId w:val="1"/>
        </w:numPr>
      </w:pPr>
      <w:r>
        <w:t>Fill out one application for each class you submit.</w:t>
      </w:r>
    </w:p>
    <w:p w14:paraId="69E28113" w14:textId="7E36CE29" w:rsidR="009C3847" w:rsidRDefault="009C3847" w:rsidP="003D156B">
      <w:pPr>
        <w:pStyle w:val="ListParagraph"/>
        <w:numPr>
          <w:ilvl w:val="0"/>
          <w:numId w:val="1"/>
        </w:numPr>
      </w:pPr>
      <w:r>
        <w:t>Send a separate email for each class you submit with your name and class name in the subject line of the email.</w:t>
      </w:r>
    </w:p>
    <w:p w14:paraId="234A7BCC" w14:textId="06D173B8" w:rsidR="009C3847" w:rsidRDefault="009C3847" w:rsidP="003D156B">
      <w:pPr>
        <w:pStyle w:val="ListParagraph"/>
        <w:numPr>
          <w:ilvl w:val="0"/>
          <w:numId w:val="1"/>
        </w:numPr>
      </w:pPr>
      <w:r>
        <w:t>Attach a jpg to your email titled the same as the class name. Do not embed your picture in the email. You may submit more than one view of each basket. Different views will be used in the catalog as space permits.</w:t>
      </w:r>
    </w:p>
    <w:p w14:paraId="0B752F4B" w14:textId="3D48A1E7" w:rsidR="009C3847" w:rsidRDefault="009C3847" w:rsidP="003D156B">
      <w:pPr>
        <w:pStyle w:val="ListParagraph"/>
        <w:numPr>
          <w:ilvl w:val="0"/>
          <w:numId w:val="1"/>
        </w:numPr>
      </w:pPr>
      <w:r>
        <w:t>Picture quality must be a least 4” x 6” and 300 dpi in resolution. Set your camera to high resolution. If your camera uses good, better, best settings, use the best setting. We want clear, defined pictures, so please take time to make the best pictures possible.</w:t>
      </w:r>
    </w:p>
    <w:p w14:paraId="5F9CEEB0" w14:textId="3566D619" w:rsidR="009C3847" w:rsidRDefault="009C3847" w:rsidP="003D156B">
      <w:pPr>
        <w:pStyle w:val="ListParagraph"/>
        <w:numPr>
          <w:ilvl w:val="0"/>
          <w:numId w:val="1"/>
        </w:numPr>
      </w:pPr>
      <w:r>
        <w:t xml:space="preserve">Instructor applications must be received by </w:t>
      </w:r>
      <w:r w:rsidR="00F84480">
        <w:t>March 30</w:t>
      </w:r>
      <w:r>
        <w:t>, 202</w:t>
      </w:r>
      <w:r w:rsidR="001269B4">
        <w:t>6</w:t>
      </w:r>
      <w:r>
        <w:t xml:space="preserve">. Notification of acceptance will be </w:t>
      </w:r>
      <w:r w:rsidR="006C262E">
        <w:t>emailed back</w:t>
      </w:r>
      <w:r>
        <w:t xml:space="preserve"> by </w:t>
      </w:r>
      <w:r w:rsidR="00F84480">
        <w:t>April 20</w:t>
      </w:r>
      <w:r>
        <w:t>, 202</w:t>
      </w:r>
      <w:r w:rsidR="001269B4">
        <w:t>6</w:t>
      </w:r>
    </w:p>
    <w:p w14:paraId="27C24837" w14:textId="77777777" w:rsidR="009C3847" w:rsidRDefault="009C3847" w:rsidP="003D156B"/>
    <w:p w14:paraId="0F1F0A59" w14:textId="000646A4" w:rsidR="009C3847" w:rsidRDefault="009C3847" w:rsidP="003D156B">
      <w:r>
        <w:t xml:space="preserve">For individuals who are interested in vending, booth space is 10’ x 10’ with two </w:t>
      </w:r>
      <w:r w:rsidR="00466244">
        <w:t>8-foot</w:t>
      </w:r>
      <w:r>
        <w:t xml:space="preserve"> tables for $30.00. You may bring extra </w:t>
      </w:r>
      <w:r w:rsidR="00466244">
        <w:t>tables,</w:t>
      </w:r>
      <w:r>
        <w:t xml:space="preserve"> or we can provide extra tables at $10 each. Please do not send booth rental fee until you have been notified of your acceptance to vend at the retreat. Vendor application deadline is </w:t>
      </w:r>
      <w:r w:rsidR="009E5D7B">
        <w:t>April 20</w:t>
      </w:r>
      <w:r>
        <w:t>, 202</w:t>
      </w:r>
      <w:r w:rsidR="001269B4">
        <w:t>6</w:t>
      </w:r>
      <w:r>
        <w:t>.</w:t>
      </w:r>
    </w:p>
    <w:p w14:paraId="30213F15" w14:textId="77777777" w:rsidR="009C3847" w:rsidRDefault="009C3847" w:rsidP="003D156B"/>
    <w:p w14:paraId="2F1C978C" w14:textId="7F653529" w:rsidR="009C3847" w:rsidRDefault="009C3847" w:rsidP="003D156B">
      <w:r>
        <w:t>Feel free to contact me if you have any questions,</w:t>
      </w:r>
    </w:p>
    <w:p w14:paraId="3BA6B0EB" w14:textId="3C24AE0F" w:rsidR="009C3847" w:rsidRDefault="009C3847" w:rsidP="003D156B">
      <w:r>
        <w:t>Sue Scott</w:t>
      </w:r>
    </w:p>
    <w:p w14:paraId="4AE32EB2" w14:textId="55514986" w:rsidR="009C3847" w:rsidRPr="00466244" w:rsidRDefault="009C3847" w:rsidP="003D156B">
      <w:r>
        <w:t xml:space="preserve">Email: </w:t>
      </w:r>
      <w:hyperlink r:id="rId5" w:history="1">
        <w:r w:rsidR="003D156B" w:rsidRPr="00D66420">
          <w:rPr>
            <w:rStyle w:val="Hyperlink"/>
          </w:rPr>
          <w:t>weaversweekend@okbasketweaversguild.com</w:t>
        </w:r>
      </w:hyperlink>
      <w:r w:rsidR="003D156B">
        <w:t xml:space="preserve"> </w:t>
      </w:r>
      <w:r w:rsidR="00466244">
        <w:rPr>
          <w:rStyle w:val="Hyperlink"/>
          <w:u w:val="none"/>
        </w:rPr>
        <w:t xml:space="preserve"> </w:t>
      </w:r>
    </w:p>
    <w:p w14:paraId="73B29A67" w14:textId="58BB8807" w:rsidR="002A5F75" w:rsidRPr="009C3847" w:rsidRDefault="002A5F75" w:rsidP="003D156B">
      <w:r>
        <w:t>Text: 405-550-9805</w:t>
      </w:r>
    </w:p>
    <w:sectPr w:rsidR="002A5F75" w:rsidRPr="009C3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3E142D"/>
    <w:multiLevelType w:val="hybridMultilevel"/>
    <w:tmpl w:val="7FB00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06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47"/>
    <w:rsid w:val="00087BC1"/>
    <w:rsid w:val="000C3D29"/>
    <w:rsid w:val="00122F32"/>
    <w:rsid w:val="001269B4"/>
    <w:rsid w:val="002A5F75"/>
    <w:rsid w:val="003D156B"/>
    <w:rsid w:val="003D75C5"/>
    <w:rsid w:val="00463380"/>
    <w:rsid w:val="00466244"/>
    <w:rsid w:val="006C262E"/>
    <w:rsid w:val="00882725"/>
    <w:rsid w:val="009C3847"/>
    <w:rsid w:val="009E5D7B"/>
    <w:rsid w:val="00F84480"/>
    <w:rsid w:val="00F9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10D376"/>
  <w15:chartTrackingRefBased/>
  <w15:docId w15:val="{4C53EC97-697D-E74A-9F97-418F7246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847"/>
    <w:pPr>
      <w:ind w:left="720"/>
      <w:contextualSpacing/>
    </w:pPr>
  </w:style>
  <w:style w:type="character" w:styleId="Hyperlink">
    <w:name w:val="Hyperlink"/>
    <w:basedOn w:val="DefaultParagraphFont"/>
    <w:uiPriority w:val="99"/>
    <w:unhideWhenUsed/>
    <w:rsid w:val="002A5F75"/>
    <w:rPr>
      <w:color w:val="0563C1" w:themeColor="hyperlink"/>
      <w:u w:val="single"/>
    </w:rPr>
  </w:style>
  <w:style w:type="character" w:styleId="UnresolvedMention">
    <w:name w:val="Unresolved Mention"/>
    <w:basedOn w:val="DefaultParagraphFont"/>
    <w:uiPriority w:val="99"/>
    <w:semiHidden/>
    <w:unhideWhenUsed/>
    <w:rsid w:val="002A5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aversweekend@okbasketweaversguil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Scott</dc:creator>
  <cp:keywords/>
  <dc:description/>
  <cp:lastModifiedBy>Sue Scott</cp:lastModifiedBy>
  <cp:revision>5</cp:revision>
  <cp:lastPrinted>2024-01-13T15:20:00Z</cp:lastPrinted>
  <dcterms:created xsi:type="dcterms:W3CDTF">2026-02-07T13:26:00Z</dcterms:created>
  <dcterms:modified xsi:type="dcterms:W3CDTF">2026-02-07T22:42:00Z</dcterms:modified>
</cp:coreProperties>
</file>