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D04818" w14:textId="282CF8E4" w:rsidR="004050DF" w:rsidRDefault="00037972" w:rsidP="00037972">
      <w:pPr>
        <w:jc w:val="center"/>
      </w:pPr>
      <w:r>
        <w:rPr>
          <w:noProof/>
        </w:rPr>
        <w:drawing>
          <wp:anchor distT="0" distB="0" distL="114300" distR="114300" simplePos="0" relativeHeight="251658240" behindDoc="1" locked="0" layoutInCell="1" allowOverlap="1" wp14:anchorId="48B62ADF" wp14:editId="45D8893C">
            <wp:simplePos x="0" y="0"/>
            <wp:positionH relativeFrom="column">
              <wp:posOffset>476250</wp:posOffset>
            </wp:positionH>
            <wp:positionV relativeFrom="paragraph">
              <wp:posOffset>-523875</wp:posOffset>
            </wp:positionV>
            <wp:extent cx="5144218" cy="1762371"/>
            <wp:effectExtent l="0" t="0" r="0" b="9525"/>
            <wp:wrapNone/>
            <wp:docPr id="1" name="Picture 1"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novations In Leadership Logo.png"/>
                    <pic:cNvPicPr/>
                  </pic:nvPicPr>
                  <pic:blipFill>
                    <a:blip r:embed="rId5">
                      <a:extLst>
                        <a:ext uri="{28A0092B-C50C-407E-A947-70E740481C1C}">
                          <a14:useLocalDpi xmlns:a14="http://schemas.microsoft.com/office/drawing/2010/main" val="0"/>
                        </a:ext>
                      </a:extLst>
                    </a:blip>
                    <a:stretch>
                      <a:fillRect/>
                    </a:stretch>
                  </pic:blipFill>
                  <pic:spPr>
                    <a:xfrm>
                      <a:off x="0" y="0"/>
                      <a:ext cx="5144218" cy="1762371"/>
                    </a:xfrm>
                    <a:prstGeom prst="rect">
                      <a:avLst/>
                    </a:prstGeom>
                  </pic:spPr>
                </pic:pic>
              </a:graphicData>
            </a:graphic>
          </wp:anchor>
        </w:drawing>
      </w:r>
    </w:p>
    <w:p w14:paraId="20EE8C13" w14:textId="77777777" w:rsidR="008B55FB" w:rsidRDefault="008B55FB" w:rsidP="00037972">
      <w:pPr>
        <w:jc w:val="center"/>
      </w:pPr>
    </w:p>
    <w:p w14:paraId="307274C6" w14:textId="77777777" w:rsidR="008B55FB" w:rsidRDefault="008B55FB" w:rsidP="00037972">
      <w:pPr>
        <w:jc w:val="center"/>
      </w:pPr>
    </w:p>
    <w:p w14:paraId="5C85D723" w14:textId="77777777" w:rsidR="008B55FB" w:rsidRDefault="008B55FB" w:rsidP="00037972">
      <w:pPr>
        <w:jc w:val="center"/>
      </w:pPr>
    </w:p>
    <w:p w14:paraId="605507D6" w14:textId="07A02307" w:rsidR="00037972" w:rsidRPr="008B55FB" w:rsidRDefault="00037972" w:rsidP="00037972">
      <w:pPr>
        <w:jc w:val="center"/>
        <w:rPr>
          <w:sz w:val="28"/>
          <w:szCs w:val="28"/>
        </w:rPr>
      </w:pPr>
      <w:r w:rsidRPr="008B55FB">
        <w:rPr>
          <w:sz w:val="28"/>
          <w:szCs w:val="28"/>
        </w:rPr>
        <w:t>Michael V. Newman – Podcast – Episode 00</w:t>
      </w:r>
      <w:r w:rsidR="00EA20AB">
        <w:rPr>
          <w:sz w:val="28"/>
          <w:szCs w:val="28"/>
        </w:rPr>
        <w:t>3</w:t>
      </w:r>
    </w:p>
    <w:p w14:paraId="4F15D5DB" w14:textId="4F1DD957" w:rsidR="00EA20AB" w:rsidRPr="0032705C" w:rsidRDefault="00EA20AB" w:rsidP="00EA20AB">
      <w:pPr>
        <w:jc w:val="center"/>
        <w:rPr>
          <w:b/>
          <w:bCs/>
          <w:sz w:val="32"/>
          <w:szCs w:val="32"/>
        </w:rPr>
      </w:pPr>
      <w:r>
        <w:rPr>
          <w:b/>
          <w:bCs/>
          <w:sz w:val="32"/>
          <w:szCs w:val="32"/>
        </w:rPr>
        <w:t xml:space="preserve">Eight Strategies to </w:t>
      </w:r>
      <w:r w:rsidR="00D84875">
        <w:rPr>
          <w:b/>
          <w:bCs/>
          <w:sz w:val="32"/>
          <w:szCs w:val="32"/>
        </w:rPr>
        <w:t>B</w:t>
      </w:r>
      <w:r>
        <w:rPr>
          <w:b/>
          <w:bCs/>
          <w:sz w:val="32"/>
          <w:szCs w:val="32"/>
        </w:rPr>
        <w:t>e an Authentic Leader</w:t>
      </w:r>
    </w:p>
    <w:p w14:paraId="368A8C9C" w14:textId="2F35D3F7" w:rsidR="00037972" w:rsidRPr="008B55FB" w:rsidRDefault="00EA20AB" w:rsidP="00037972">
      <w:pPr>
        <w:rPr>
          <w:sz w:val="24"/>
          <w:szCs w:val="24"/>
        </w:rPr>
      </w:pPr>
      <w:r>
        <w:rPr>
          <w:noProof/>
          <w:sz w:val="24"/>
          <w:szCs w:val="24"/>
        </w:rPr>
        <mc:AlternateContent>
          <mc:Choice Requires="wps">
            <w:drawing>
              <wp:anchor distT="0" distB="0" distL="114300" distR="114300" simplePos="0" relativeHeight="251659264" behindDoc="0" locked="0" layoutInCell="1" allowOverlap="1" wp14:anchorId="3F1169D2" wp14:editId="155EF1BE">
                <wp:simplePos x="0" y="0"/>
                <wp:positionH relativeFrom="column">
                  <wp:posOffset>419100</wp:posOffset>
                </wp:positionH>
                <wp:positionV relativeFrom="paragraph">
                  <wp:posOffset>725805</wp:posOffset>
                </wp:positionV>
                <wp:extent cx="4781550" cy="25717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4781550" cy="257175"/>
                        </a:xfrm>
                        <a:prstGeom prst="rect">
                          <a:avLst/>
                        </a:prstGeom>
                        <a:solidFill>
                          <a:schemeClr val="lt1"/>
                        </a:solidFill>
                        <a:ln w="6350">
                          <a:solidFill>
                            <a:prstClr val="black"/>
                          </a:solidFill>
                        </a:ln>
                      </wps:spPr>
                      <wps:txbx>
                        <w:txbxContent>
                          <w:p w14:paraId="76EBF129" w14:textId="2D5BB252" w:rsidR="00EA20AB" w:rsidRDefault="00EA20AB" w:rsidP="00EA20AB">
                            <w:pPr>
                              <w:jc w:val="center"/>
                            </w:pPr>
                            <w:r>
                              <w:t xml:space="preserve">“The first responsibility of a leader is to define reality.” – Max </w:t>
                            </w:r>
                            <w:proofErr w:type="spellStart"/>
                            <w:r>
                              <w:t>DePree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F1169D2" id="_x0000_t202" coordsize="21600,21600" o:spt="202" path="m,l,21600r21600,l21600,xe">
                <v:stroke joinstyle="miter"/>
                <v:path gradientshapeok="t" o:connecttype="rect"/>
              </v:shapetype>
              <v:shape id="Text Box 2" o:spid="_x0000_s1026" type="#_x0000_t202" style="position:absolute;margin-left:33pt;margin-top:57.15pt;width:376.5pt;height:20.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" fillcolor="white [3201]" strokeweight=".5pt">
                <v:textbox>
                  <w:txbxContent>
                    <w:p w14:paraId="76EBF129" w14:textId="2D5BB252" w:rsidR="00EA20AB" w:rsidRDefault="00EA20AB" w:rsidP="00EA20AB">
                      <w:pPr>
                        <w:jc w:val="center"/>
                      </w:pPr>
                      <w:r>
                        <w:t xml:space="preserve">“The first responsibility of a leader is to define reality.” – Max </w:t>
                      </w:r>
                      <w:proofErr w:type="spellStart"/>
                      <w:r>
                        <w:t>DePree</w:t>
                      </w:r>
                      <w:proofErr w:type="spellEnd"/>
                    </w:p>
                  </w:txbxContent>
                </v:textbox>
              </v:shape>
            </w:pict>
          </mc:Fallback>
        </mc:AlternateContent>
      </w:r>
      <w:r>
        <w:rPr>
          <w:sz w:val="24"/>
          <w:szCs w:val="24"/>
        </w:rPr>
        <w:t>People need leaders who are authentic</w:t>
      </w:r>
      <w:r w:rsidR="008B55FB" w:rsidRPr="008B55FB">
        <w:rPr>
          <w:sz w:val="24"/>
          <w:szCs w:val="24"/>
        </w:rPr>
        <w:t>.</w:t>
      </w:r>
      <w:r>
        <w:rPr>
          <w:sz w:val="24"/>
          <w:szCs w:val="24"/>
        </w:rPr>
        <w:t xml:space="preserve"> An authentic leader can meet people where they are and take them and the organization to where they need to go. In this time of crisis, leaders need to communicate by listening to their people and creating an atmosphere of hope.</w:t>
      </w:r>
      <w:r>
        <w:rPr>
          <w:sz w:val="24"/>
          <w:szCs w:val="24"/>
        </w:rPr>
        <w:br/>
      </w:r>
    </w:p>
    <w:p w14:paraId="5B2AA4E0" w14:textId="77777777" w:rsidR="00EA20AB" w:rsidRDefault="00EA20AB" w:rsidP="00EA20AB">
      <w:pPr>
        <w:rPr>
          <w:sz w:val="24"/>
          <w:szCs w:val="24"/>
        </w:rPr>
      </w:pPr>
    </w:p>
    <w:p w14:paraId="52101467" w14:textId="61B3751D" w:rsidR="00EA20AB" w:rsidRDefault="00EA20AB" w:rsidP="00EA20AB">
      <w:r>
        <w:rPr>
          <w:sz w:val="24"/>
          <w:szCs w:val="24"/>
        </w:rPr>
        <w:t xml:space="preserve">Leadership expert, John Maxwell defines a crisis as: </w:t>
      </w:r>
      <w:r w:rsidRPr="00EA20AB">
        <w:t xml:space="preserve">An intense time of </w:t>
      </w:r>
      <w:r w:rsidR="00E509BC" w:rsidRPr="00E509BC">
        <w:rPr>
          <w:u w:val="single"/>
        </w:rPr>
        <w:t>_______________</w:t>
      </w:r>
      <w:r w:rsidRPr="00EA20AB">
        <w:t xml:space="preserve"> requiring a </w:t>
      </w:r>
      <w:r w:rsidRPr="00D84875">
        <w:t xml:space="preserve">decision </w:t>
      </w:r>
      <w:r w:rsidRPr="00EA20AB">
        <w:t xml:space="preserve">that will be a </w:t>
      </w:r>
      <w:r w:rsidR="00E509BC" w:rsidRPr="00E509BC">
        <w:rPr>
          <w:u w:val="single"/>
        </w:rPr>
        <w:t>_______________</w:t>
      </w:r>
      <w:r w:rsidRPr="00EA20AB">
        <w:t xml:space="preserve"> point.</w:t>
      </w:r>
    </w:p>
    <w:p w14:paraId="22EFC11F" w14:textId="7C8CB5DA" w:rsidR="00EA20AB" w:rsidRPr="00EA20AB" w:rsidRDefault="00EA20AB" w:rsidP="00EA20AB">
      <w:r>
        <w:t xml:space="preserve">As leaders we </w:t>
      </w:r>
      <w:r w:rsidR="00D84875">
        <w:t xml:space="preserve">should always give the right </w:t>
      </w:r>
      <w:r w:rsidR="00E509BC" w:rsidRPr="00E509BC">
        <w:rPr>
          <w:u w:val="single"/>
        </w:rPr>
        <w:t>_______________</w:t>
      </w:r>
      <w:r w:rsidR="00D84875">
        <w:t xml:space="preserve"> and we must give hope and security.</w:t>
      </w:r>
    </w:p>
    <w:p w14:paraId="405288CC" w14:textId="6FA63914" w:rsidR="00D84875" w:rsidRDefault="00D84875" w:rsidP="00EA20AB">
      <w:pPr>
        <w:rPr>
          <w:sz w:val="24"/>
          <w:szCs w:val="24"/>
        </w:rPr>
      </w:pPr>
      <w:r w:rsidRPr="00C11858">
        <w:rPr>
          <w:b/>
          <w:bCs/>
          <w:sz w:val="24"/>
          <w:szCs w:val="24"/>
        </w:rPr>
        <w:t>Eight Strategies to Be an Authentic Leader</w:t>
      </w:r>
      <w:r>
        <w:rPr>
          <w:sz w:val="24"/>
          <w:szCs w:val="24"/>
        </w:rPr>
        <w:t xml:space="preserve"> </w:t>
      </w:r>
      <w:r w:rsidR="009B32AC">
        <w:rPr>
          <w:sz w:val="24"/>
          <w:szCs w:val="24"/>
        </w:rPr>
        <w:t>(Rate yourself on a scale of 1 to 5)</w:t>
      </w:r>
    </w:p>
    <w:p w14:paraId="6C16F205" w14:textId="7AB18578" w:rsidR="00D84875" w:rsidRDefault="00D84875" w:rsidP="00D84875">
      <w:pPr>
        <w:pStyle w:val="ListParagraph"/>
        <w:numPr>
          <w:ilvl w:val="0"/>
          <w:numId w:val="1"/>
        </w:numPr>
        <w:rPr>
          <w:sz w:val="24"/>
          <w:szCs w:val="24"/>
        </w:rPr>
      </w:pPr>
      <w:r>
        <w:rPr>
          <w:sz w:val="24"/>
          <w:szCs w:val="24"/>
        </w:rPr>
        <w:t xml:space="preserve">Always tell the </w:t>
      </w:r>
      <w:r w:rsidR="00E509BC" w:rsidRPr="00E509BC">
        <w:rPr>
          <w:u w:val="single"/>
        </w:rPr>
        <w:t>_______________</w:t>
      </w:r>
      <w:r>
        <w:rPr>
          <w:sz w:val="24"/>
          <w:szCs w:val="24"/>
        </w:rPr>
        <w:t xml:space="preserve">. </w:t>
      </w:r>
    </w:p>
    <w:p w14:paraId="054301EC" w14:textId="2C00C022" w:rsidR="00D84875" w:rsidRDefault="00D84875" w:rsidP="00D84875">
      <w:pPr>
        <w:pStyle w:val="ListParagraph"/>
        <w:numPr>
          <w:ilvl w:val="1"/>
          <w:numId w:val="1"/>
        </w:numPr>
        <w:rPr>
          <w:sz w:val="24"/>
          <w:szCs w:val="24"/>
        </w:rPr>
      </w:pPr>
      <w:r>
        <w:rPr>
          <w:sz w:val="24"/>
          <w:szCs w:val="24"/>
        </w:rPr>
        <w:t xml:space="preserve">Our people gain </w:t>
      </w:r>
      <w:r w:rsidR="00E509BC" w:rsidRPr="00E509BC">
        <w:rPr>
          <w:u w:val="single"/>
        </w:rPr>
        <w:t>______________</w:t>
      </w:r>
      <w:r w:rsidR="00E509BC">
        <w:rPr>
          <w:sz w:val="24"/>
          <w:szCs w:val="24"/>
        </w:rPr>
        <w:t xml:space="preserve"> wh</w:t>
      </w:r>
      <w:r>
        <w:rPr>
          <w:sz w:val="24"/>
          <w:szCs w:val="24"/>
        </w:rPr>
        <w:t>en we tell the truth.</w:t>
      </w:r>
    </w:p>
    <w:p w14:paraId="249F428A" w14:textId="7565CD43" w:rsidR="00D84875" w:rsidRPr="008B55FB" w:rsidRDefault="00D84875" w:rsidP="00D84875">
      <w:pPr>
        <w:pStyle w:val="ListParagraph"/>
        <w:numPr>
          <w:ilvl w:val="0"/>
          <w:numId w:val="1"/>
        </w:numPr>
        <w:rPr>
          <w:sz w:val="24"/>
          <w:szCs w:val="24"/>
        </w:rPr>
      </w:pPr>
      <w:r>
        <w:rPr>
          <w:sz w:val="24"/>
          <w:szCs w:val="24"/>
        </w:rPr>
        <w:t xml:space="preserve">Put people </w:t>
      </w:r>
      <w:r w:rsidR="00E509BC" w:rsidRPr="00E509BC">
        <w:rPr>
          <w:u w:val="single"/>
        </w:rPr>
        <w:t>_______________</w:t>
      </w:r>
      <w:r>
        <w:rPr>
          <w:sz w:val="24"/>
          <w:szCs w:val="24"/>
        </w:rPr>
        <w:t>.</w:t>
      </w:r>
    </w:p>
    <w:p w14:paraId="765FA01E" w14:textId="77777777" w:rsidR="00D84875" w:rsidRDefault="00D84875" w:rsidP="00D84875">
      <w:pPr>
        <w:pStyle w:val="ListParagraph"/>
        <w:numPr>
          <w:ilvl w:val="1"/>
          <w:numId w:val="1"/>
        </w:numPr>
        <w:rPr>
          <w:sz w:val="24"/>
          <w:szCs w:val="24"/>
        </w:rPr>
      </w:pPr>
      <w:r w:rsidRPr="00D84875">
        <w:rPr>
          <w:sz w:val="24"/>
          <w:szCs w:val="24"/>
        </w:rPr>
        <w:t>When you put people first, you will always make the right decision because you are doing it with the right motives.</w:t>
      </w:r>
    </w:p>
    <w:p w14:paraId="67194433" w14:textId="335096B9" w:rsidR="00061C61" w:rsidRPr="00D84875" w:rsidRDefault="00D84875" w:rsidP="00061C61">
      <w:pPr>
        <w:pStyle w:val="ListParagraph"/>
        <w:numPr>
          <w:ilvl w:val="0"/>
          <w:numId w:val="1"/>
        </w:numPr>
        <w:rPr>
          <w:sz w:val="24"/>
          <w:szCs w:val="24"/>
        </w:rPr>
      </w:pPr>
      <w:r w:rsidRPr="00D84875">
        <w:rPr>
          <w:sz w:val="24"/>
          <w:szCs w:val="24"/>
        </w:rPr>
        <w:t xml:space="preserve">Be </w:t>
      </w:r>
      <w:r w:rsidR="00E509BC" w:rsidRPr="00E509BC">
        <w:rPr>
          <w:u w:val="single"/>
        </w:rPr>
        <w:t>______________</w:t>
      </w:r>
      <w:r w:rsidR="00E509BC" w:rsidRPr="00E509BC">
        <w:t>_</w:t>
      </w:r>
      <w:r w:rsidR="00E509BC">
        <w:rPr>
          <w:sz w:val="24"/>
          <w:szCs w:val="24"/>
        </w:rPr>
        <w:t xml:space="preserve"> t</w:t>
      </w:r>
      <w:r w:rsidRPr="00D84875">
        <w:rPr>
          <w:sz w:val="24"/>
          <w:szCs w:val="24"/>
        </w:rPr>
        <w:t>o your people</w:t>
      </w:r>
      <w:r>
        <w:rPr>
          <w:sz w:val="24"/>
          <w:szCs w:val="24"/>
        </w:rPr>
        <w:t>.</w:t>
      </w:r>
    </w:p>
    <w:p w14:paraId="75059F3C" w14:textId="494CE46E" w:rsidR="00061C61" w:rsidRPr="00D84875" w:rsidRDefault="00C11858" w:rsidP="00061C61">
      <w:pPr>
        <w:pStyle w:val="ListParagraph"/>
        <w:numPr>
          <w:ilvl w:val="1"/>
          <w:numId w:val="1"/>
        </w:numPr>
      </w:pPr>
      <w:r>
        <w:rPr>
          <w:sz w:val="24"/>
          <w:szCs w:val="24"/>
        </w:rPr>
        <w:t>Your p</w:t>
      </w:r>
      <w:r w:rsidR="00D84875">
        <w:rPr>
          <w:sz w:val="24"/>
          <w:szCs w:val="24"/>
        </w:rPr>
        <w:t xml:space="preserve">eople need to know </w:t>
      </w:r>
      <w:r>
        <w:rPr>
          <w:sz w:val="24"/>
          <w:szCs w:val="24"/>
        </w:rPr>
        <w:t>you</w:t>
      </w:r>
      <w:r w:rsidR="00D84875">
        <w:rPr>
          <w:sz w:val="24"/>
          <w:szCs w:val="24"/>
        </w:rPr>
        <w:t xml:space="preserve"> care about them.</w:t>
      </w:r>
    </w:p>
    <w:p w14:paraId="72FE1F18" w14:textId="312BF056" w:rsidR="00061C61" w:rsidRPr="00D84875" w:rsidRDefault="00D84875" w:rsidP="00061C61">
      <w:pPr>
        <w:pStyle w:val="ListParagraph"/>
        <w:numPr>
          <w:ilvl w:val="0"/>
          <w:numId w:val="1"/>
        </w:numPr>
        <w:rPr>
          <w:sz w:val="24"/>
          <w:szCs w:val="24"/>
        </w:rPr>
      </w:pPr>
      <w:r w:rsidRPr="00D84875">
        <w:rPr>
          <w:sz w:val="24"/>
          <w:szCs w:val="24"/>
        </w:rPr>
        <w:t xml:space="preserve">Uncertainty is </w:t>
      </w:r>
      <w:r w:rsidR="00E509BC" w:rsidRPr="00E509BC">
        <w:rPr>
          <w:u w:val="single"/>
        </w:rPr>
        <w:t>_______________</w:t>
      </w:r>
    </w:p>
    <w:p w14:paraId="2225D211" w14:textId="3ACCCA73" w:rsidR="00061C61" w:rsidRPr="008B55FB" w:rsidRDefault="00D84875" w:rsidP="00061C61">
      <w:pPr>
        <w:pStyle w:val="ListParagraph"/>
        <w:numPr>
          <w:ilvl w:val="1"/>
          <w:numId w:val="1"/>
        </w:numPr>
        <w:rPr>
          <w:sz w:val="24"/>
          <w:szCs w:val="24"/>
        </w:rPr>
      </w:pPr>
      <w:r>
        <w:rPr>
          <w:sz w:val="24"/>
          <w:szCs w:val="24"/>
        </w:rPr>
        <w:t xml:space="preserve">It is OK to let your team </w:t>
      </w:r>
      <w:r w:rsidR="00C11858">
        <w:rPr>
          <w:sz w:val="24"/>
          <w:szCs w:val="24"/>
        </w:rPr>
        <w:t>know;</w:t>
      </w:r>
      <w:r>
        <w:rPr>
          <w:sz w:val="24"/>
          <w:szCs w:val="24"/>
        </w:rPr>
        <w:t xml:space="preserve"> you </w:t>
      </w:r>
      <w:proofErr w:type="gramStart"/>
      <w:r>
        <w:rPr>
          <w:sz w:val="24"/>
          <w:szCs w:val="24"/>
        </w:rPr>
        <w:t>don’t</w:t>
      </w:r>
      <w:proofErr w:type="gramEnd"/>
      <w:r>
        <w:rPr>
          <w:sz w:val="24"/>
          <w:szCs w:val="24"/>
        </w:rPr>
        <w:t xml:space="preserve"> know.</w:t>
      </w:r>
    </w:p>
    <w:p w14:paraId="5485784D" w14:textId="26274458" w:rsidR="00061C61" w:rsidRPr="008B55FB" w:rsidRDefault="00D84875" w:rsidP="00D84875">
      <w:pPr>
        <w:pStyle w:val="ListParagraph"/>
        <w:numPr>
          <w:ilvl w:val="0"/>
          <w:numId w:val="1"/>
        </w:numPr>
        <w:rPr>
          <w:sz w:val="24"/>
          <w:szCs w:val="24"/>
        </w:rPr>
      </w:pPr>
      <w:r>
        <w:rPr>
          <w:sz w:val="24"/>
          <w:szCs w:val="24"/>
        </w:rPr>
        <w:t xml:space="preserve">Do the </w:t>
      </w:r>
      <w:r w:rsidR="00E509BC" w:rsidRPr="00E509BC">
        <w:rPr>
          <w:u w:val="single"/>
        </w:rPr>
        <w:t>_____________</w:t>
      </w:r>
      <w:proofErr w:type="gramStart"/>
      <w:r w:rsidR="00E509BC" w:rsidRPr="00E509BC">
        <w:rPr>
          <w:u w:val="single"/>
        </w:rPr>
        <w:t>_</w:t>
      </w:r>
      <w:r w:rsidR="00E509BC">
        <w:rPr>
          <w:u w:val="single"/>
        </w:rPr>
        <w:t xml:space="preserve"> </w:t>
      </w:r>
      <w:r w:rsidR="00E509BC">
        <w:t xml:space="preserve"> t</w:t>
      </w:r>
      <w:r>
        <w:rPr>
          <w:sz w:val="24"/>
          <w:szCs w:val="24"/>
        </w:rPr>
        <w:t>hing</w:t>
      </w:r>
      <w:proofErr w:type="gramEnd"/>
      <w:r w:rsidR="00061C61" w:rsidRPr="008B55FB">
        <w:rPr>
          <w:sz w:val="24"/>
          <w:szCs w:val="24"/>
        </w:rPr>
        <w:t>.</w:t>
      </w:r>
      <w:r w:rsidR="008B55FB" w:rsidRPr="008B55FB">
        <w:rPr>
          <w:sz w:val="24"/>
          <w:szCs w:val="24"/>
        </w:rPr>
        <w:t xml:space="preserve">  </w:t>
      </w:r>
    </w:p>
    <w:p w14:paraId="577ACEE5" w14:textId="67920F18" w:rsidR="00061C61" w:rsidRPr="00D84875" w:rsidRDefault="00D84875" w:rsidP="00D84875">
      <w:pPr>
        <w:pStyle w:val="ListParagraph"/>
        <w:numPr>
          <w:ilvl w:val="1"/>
          <w:numId w:val="1"/>
        </w:numPr>
        <w:rPr>
          <w:sz w:val="24"/>
          <w:szCs w:val="24"/>
        </w:rPr>
      </w:pPr>
      <w:r w:rsidRPr="00D84875">
        <w:rPr>
          <w:sz w:val="24"/>
          <w:szCs w:val="24"/>
        </w:rPr>
        <w:t>What is best for the people?</w:t>
      </w:r>
    </w:p>
    <w:p w14:paraId="4DCBD61D" w14:textId="50D208E9" w:rsidR="00061C61" w:rsidRDefault="00D84875" w:rsidP="00D84875">
      <w:pPr>
        <w:pStyle w:val="ListParagraph"/>
        <w:numPr>
          <w:ilvl w:val="1"/>
          <w:numId w:val="1"/>
        </w:numPr>
        <w:rPr>
          <w:sz w:val="24"/>
          <w:szCs w:val="24"/>
        </w:rPr>
      </w:pPr>
      <w:r w:rsidRPr="00D84875">
        <w:rPr>
          <w:sz w:val="24"/>
          <w:szCs w:val="24"/>
        </w:rPr>
        <w:t>How does this align to my values?</w:t>
      </w:r>
    </w:p>
    <w:p w14:paraId="24ACACA3" w14:textId="7B1A0CBE" w:rsidR="00D84875" w:rsidRDefault="00D84875" w:rsidP="00D84875">
      <w:pPr>
        <w:pStyle w:val="ListParagraph"/>
        <w:numPr>
          <w:ilvl w:val="0"/>
          <w:numId w:val="1"/>
        </w:numPr>
        <w:rPr>
          <w:sz w:val="24"/>
          <w:szCs w:val="24"/>
        </w:rPr>
      </w:pPr>
      <w:r>
        <w:rPr>
          <w:sz w:val="24"/>
          <w:szCs w:val="24"/>
        </w:rPr>
        <w:t xml:space="preserve">Keep your head above the </w:t>
      </w:r>
      <w:r w:rsidR="00E509BC" w:rsidRPr="00E509BC">
        <w:rPr>
          <w:u w:val="single"/>
        </w:rPr>
        <w:t>_______________</w:t>
      </w:r>
      <w:r>
        <w:rPr>
          <w:sz w:val="24"/>
          <w:szCs w:val="24"/>
        </w:rPr>
        <w:t xml:space="preserve">. </w:t>
      </w:r>
    </w:p>
    <w:p w14:paraId="15A15011" w14:textId="2ECE1F4E" w:rsidR="00D84875" w:rsidRDefault="00D84875" w:rsidP="00D84875">
      <w:pPr>
        <w:pStyle w:val="ListParagraph"/>
        <w:numPr>
          <w:ilvl w:val="1"/>
          <w:numId w:val="1"/>
        </w:numPr>
        <w:rPr>
          <w:sz w:val="24"/>
          <w:szCs w:val="24"/>
        </w:rPr>
      </w:pPr>
      <w:proofErr w:type="gramStart"/>
      <w:r>
        <w:rPr>
          <w:sz w:val="24"/>
          <w:szCs w:val="24"/>
        </w:rPr>
        <w:t>Don’t</w:t>
      </w:r>
      <w:proofErr w:type="gramEnd"/>
      <w:r>
        <w:rPr>
          <w:sz w:val="24"/>
          <w:szCs w:val="24"/>
        </w:rPr>
        <w:t xml:space="preserve"> get caught up in the drama.</w:t>
      </w:r>
    </w:p>
    <w:p w14:paraId="3493B20D" w14:textId="5B994C1C" w:rsidR="00D84875" w:rsidRDefault="00D84875" w:rsidP="00D84875">
      <w:pPr>
        <w:pStyle w:val="ListParagraph"/>
        <w:numPr>
          <w:ilvl w:val="1"/>
          <w:numId w:val="1"/>
        </w:numPr>
        <w:rPr>
          <w:sz w:val="24"/>
          <w:szCs w:val="24"/>
        </w:rPr>
      </w:pPr>
      <w:r>
        <w:rPr>
          <w:sz w:val="24"/>
          <w:szCs w:val="24"/>
        </w:rPr>
        <w:t xml:space="preserve">Not everyone sees the world </w:t>
      </w:r>
      <w:r w:rsidR="009B32AC">
        <w:rPr>
          <w:sz w:val="24"/>
          <w:szCs w:val="24"/>
        </w:rPr>
        <w:t>the way you do.</w:t>
      </w:r>
    </w:p>
    <w:p w14:paraId="2309C1B7" w14:textId="78EFF26E" w:rsidR="009B32AC" w:rsidRDefault="00E509BC" w:rsidP="009B32AC">
      <w:pPr>
        <w:pStyle w:val="ListParagraph"/>
        <w:numPr>
          <w:ilvl w:val="0"/>
          <w:numId w:val="1"/>
        </w:numPr>
        <w:rPr>
          <w:sz w:val="24"/>
          <w:szCs w:val="24"/>
        </w:rPr>
      </w:pPr>
      <w:r w:rsidRPr="00E509BC">
        <w:rPr>
          <w:u w:val="single"/>
        </w:rPr>
        <w:t>_______________</w:t>
      </w:r>
      <w:r w:rsidR="009B32AC">
        <w:rPr>
          <w:sz w:val="24"/>
          <w:szCs w:val="24"/>
        </w:rPr>
        <w:t xml:space="preserve"> others by your example.</w:t>
      </w:r>
    </w:p>
    <w:p w14:paraId="78C2799F" w14:textId="7C7FD310" w:rsidR="009B32AC" w:rsidRDefault="009B32AC" w:rsidP="009B32AC">
      <w:pPr>
        <w:pStyle w:val="ListParagraph"/>
        <w:numPr>
          <w:ilvl w:val="1"/>
          <w:numId w:val="1"/>
        </w:numPr>
        <w:rPr>
          <w:sz w:val="24"/>
          <w:szCs w:val="24"/>
        </w:rPr>
      </w:pPr>
      <w:r w:rsidRPr="009B32AC">
        <w:rPr>
          <w:sz w:val="24"/>
          <w:szCs w:val="24"/>
        </w:rPr>
        <w:t>Be a bright light in tough times.</w:t>
      </w:r>
    </w:p>
    <w:p w14:paraId="4ED11961" w14:textId="7C62D509" w:rsidR="009B32AC" w:rsidRDefault="009B32AC" w:rsidP="009B32AC">
      <w:pPr>
        <w:pStyle w:val="ListParagraph"/>
        <w:numPr>
          <w:ilvl w:val="0"/>
          <w:numId w:val="1"/>
        </w:numPr>
        <w:rPr>
          <w:sz w:val="24"/>
          <w:szCs w:val="24"/>
        </w:rPr>
      </w:pPr>
      <w:r>
        <w:rPr>
          <w:sz w:val="24"/>
          <w:szCs w:val="24"/>
        </w:rPr>
        <w:t xml:space="preserve">Manage </w:t>
      </w:r>
      <w:r w:rsidR="00E509BC" w:rsidRPr="00E509BC">
        <w:rPr>
          <w:u w:val="single"/>
        </w:rPr>
        <w:t>_______________</w:t>
      </w:r>
      <w:r>
        <w:rPr>
          <w:sz w:val="24"/>
          <w:szCs w:val="24"/>
        </w:rPr>
        <w:t>.</w:t>
      </w:r>
    </w:p>
    <w:p w14:paraId="70C8CA93" w14:textId="23C7E713" w:rsidR="009B32AC" w:rsidRDefault="009B32AC" w:rsidP="009B32AC">
      <w:pPr>
        <w:pStyle w:val="ListParagraph"/>
        <w:numPr>
          <w:ilvl w:val="1"/>
          <w:numId w:val="1"/>
        </w:numPr>
        <w:rPr>
          <w:sz w:val="24"/>
          <w:szCs w:val="24"/>
        </w:rPr>
      </w:pPr>
      <w:r>
        <w:rPr>
          <w:sz w:val="24"/>
          <w:szCs w:val="24"/>
        </w:rPr>
        <w:t>Fill up your own cup so that you can serve others.</w:t>
      </w:r>
    </w:p>
    <w:p w14:paraId="7B177CDB" w14:textId="5477E7C0" w:rsidR="00C11858" w:rsidRDefault="00C11858" w:rsidP="00037972">
      <w:pPr>
        <w:rPr>
          <w:b/>
          <w:bCs/>
          <w:sz w:val="32"/>
          <w:szCs w:val="32"/>
        </w:rPr>
      </w:pPr>
      <w:r>
        <w:rPr>
          <w:b/>
          <w:bCs/>
          <w:noProof/>
          <w:sz w:val="32"/>
          <w:szCs w:val="32"/>
        </w:rPr>
        <mc:AlternateContent>
          <mc:Choice Requires="wps">
            <w:drawing>
              <wp:anchor distT="0" distB="0" distL="114300" distR="114300" simplePos="0" relativeHeight="251660288" behindDoc="0" locked="0" layoutInCell="1" allowOverlap="1" wp14:anchorId="17029F6C" wp14:editId="57AF8474">
                <wp:simplePos x="0" y="0"/>
                <wp:positionH relativeFrom="column">
                  <wp:posOffset>419100</wp:posOffset>
                </wp:positionH>
                <wp:positionV relativeFrom="paragraph">
                  <wp:posOffset>62230</wp:posOffset>
                </wp:positionV>
                <wp:extent cx="4781550" cy="29527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4781550" cy="295275"/>
                        </a:xfrm>
                        <a:prstGeom prst="rect">
                          <a:avLst/>
                        </a:prstGeom>
                        <a:solidFill>
                          <a:schemeClr val="lt1"/>
                        </a:solidFill>
                        <a:ln w="6350">
                          <a:solidFill>
                            <a:prstClr val="black"/>
                          </a:solidFill>
                        </a:ln>
                      </wps:spPr>
                      <wps:txbx>
                        <w:txbxContent>
                          <w:p w14:paraId="036FED6B" w14:textId="77777777" w:rsidR="00C11858" w:rsidRPr="00C11858" w:rsidRDefault="00C11858" w:rsidP="00C11858">
                            <w:pPr>
                              <w:ind w:right="-240" w:hanging="90"/>
                              <w:jc w:val="center"/>
                              <w:rPr>
                                <w:sz w:val="24"/>
                                <w:szCs w:val="24"/>
                              </w:rPr>
                            </w:pPr>
                            <w:r w:rsidRPr="00C11858">
                              <w:rPr>
                                <w:sz w:val="24"/>
                                <w:szCs w:val="24"/>
                              </w:rPr>
                              <w:t>“You can’t give what you don’t have.” – John Maxwell</w:t>
                            </w:r>
                          </w:p>
                          <w:p w14:paraId="6144D609" w14:textId="77777777" w:rsidR="00C11858" w:rsidRDefault="00C11858" w:rsidP="00C11858">
                            <w:pPr>
                              <w:ind w:right="-240" w:hanging="9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7029F6C" id="Text Box 5" o:spid="_x0000_s1027" type="#_x0000_t202" style="position:absolute;margin-left:33pt;margin-top:4.9pt;width:376.5pt;height:23.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" fillcolor="white [3201]" strokeweight=".5pt">
                <v:textbox>
                  <w:txbxContent>
                    <w:p w14:paraId="036FED6B" w14:textId="77777777" w:rsidR="00C11858" w:rsidRPr="00C11858" w:rsidRDefault="00C11858" w:rsidP="00C11858">
                      <w:pPr>
                        <w:ind w:right="-240" w:hanging="90"/>
                        <w:jc w:val="center"/>
                        <w:rPr>
                          <w:sz w:val="24"/>
                          <w:szCs w:val="24"/>
                        </w:rPr>
                      </w:pPr>
                      <w:r w:rsidRPr="00C11858">
                        <w:rPr>
                          <w:sz w:val="24"/>
                          <w:szCs w:val="24"/>
                        </w:rPr>
                        <w:t>“You can’t give what you don’t have.” – John Maxwell</w:t>
                      </w:r>
                    </w:p>
                    <w:p w14:paraId="6144D609" w14:textId="77777777" w:rsidR="00C11858" w:rsidRDefault="00C11858" w:rsidP="00C11858">
                      <w:pPr>
                        <w:ind w:right="-240" w:hanging="90"/>
                      </w:pPr>
                    </w:p>
                  </w:txbxContent>
                </v:textbox>
              </v:shape>
            </w:pict>
          </mc:Fallback>
        </mc:AlternateContent>
      </w:r>
    </w:p>
    <w:p w14:paraId="660918A2" w14:textId="5D7F6376" w:rsidR="00037972" w:rsidRPr="008B55FB" w:rsidRDefault="00061C61" w:rsidP="00037972">
      <w:pPr>
        <w:rPr>
          <w:b/>
          <w:bCs/>
          <w:sz w:val="32"/>
          <w:szCs w:val="32"/>
        </w:rPr>
      </w:pPr>
      <w:r w:rsidRPr="008B55FB">
        <w:rPr>
          <w:b/>
          <w:bCs/>
          <w:sz w:val="32"/>
          <w:szCs w:val="32"/>
        </w:rPr>
        <w:lastRenderedPageBreak/>
        <w:t>Application:</w:t>
      </w:r>
    </w:p>
    <w:p w14:paraId="4B373E56" w14:textId="19DA5A63" w:rsidR="00271E81" w:rsidRPr="008B55FB" w:rsidRDefault="00C11858" w:rsidP="00271E81">
      <w:pPr>
        <w:pStyle w:val="ListParagraph"/>
        <w:numPr>
          <w:ilvl w:val="0"/>
          <w:numId w:val="3"/>
        </w:numPr>
        <w:rPr>
          <w:sz w:val="24"/>
          <w:szCs w:val="24"/>
        </w:rPr>
      </w:pPr>
      <w:r>
        <w:rPr>
          <w:sz w:val="24"/>
          <w:szCs w:val="24"/>
        </w:rPr>
        <w:t xml:space="preserve">In a crisis that you are facing: </w:t>
      </w:r>
    </w:p>
    <w:p w14:paraId="0A71B080" w14:textId="3C5A2D66" w:rsidR="00271E81" w:rsidRPr="00C11858" w:rsidRDefault="00C11858" w:rsidP="00C11858">
      <w:pPr>
        <w:pStyle w:val="ListParagraph"/>
        <w:numPr>
          <w:ilvl w:val="1"/>
          <w:numId w:val="3"/>
        </w:numPr>
        <w:ind w:left="1080"/>
        <w:rPr>
          <w:sz w:val="24"/>
          <w:szCs w:val="24"/>
        </w:rPr>
      </w:pPr>
      <w:r w:rsidRPr="00C11858">
        <w:rPr>
          <w:sz w:val="24"/>
          <w:szCs w:val="24"/>
        </w:rPr>
        <w:t>What is the difficulty</w:t>
      </w:r>
      <w:r>
        <w:rPr>
          <w:sz w:val="24"/>
          <w:szCs w:val="24"/>
        </w:rPr>
        <w:t xml:space="preserve"> you are facing</w:t>
      </w:r>
      <w:r w:rsidRPr="00C11858">
        <w:rPr>
          <w:sz w:val="24"/>
          <w:szCs w:val="24"/>
        </w:rPr>
        <w:t>?</w:t>
      </w:r>
      <w:r w:rsidRPr="00C11858">
        <w:rPr>
          <w:sz w:val="24"/>
          <w:szCs w:val="24"/>
        </w:rPr>
        <w:br/>
      </w:r>
      <w:r w:rsidRPr="00C11858">
        <w:rPr>
          <w:sz w:val="24"/>
          <w:szCs w:val="24"/>
        </w:rPr>
        <w:br/>
      </w:r>
    </w:p>
    <w:p w14:paraId="6408AA1B" w14:textId="4BC7DC88" w:rsidR="00271E81" w:rsidRPr="00C11858" w:rsidRDefault="00C11858" w:rsidP="00C11858">
      <w:pPr>
        <w:pStyle w:val="ListParagraph"/>
        <w:numPr>
          <w:ilvl w:val="1"/>
          <w:numId w:val="3"/>
        </w:numPr>
        <w:ind w:left="1080"/>
        <w:rPr>
          <w:sz w:val="24"/>
          <w:szCs w:val="24"/>
        </w:rPr>
      </w:pPr>
      <w:r w:rsidRPr="00C11858">
        <w:rPr>
          <w:sz w:val="24"/>
          <w:szCs w:val="24"/>
        </w:rPr>
        <w:t>What are the impacts of the decision</w:t>
      </w:r>
      <w:r>
        <w:rPr>
          <w:sz w:val="24"/>
          <w:szCs w:val="24"/>
        </w:rPr>
        <w:t>(s)</w:t>
      </w:r>
      <w:r w:rsidRPr="00C11858">
        <w:rPr>
          <w:sz w:val="24"/>
          <w:szCs w:val="24"/>
        </w:rPr>
        <w:t>?</w:t>
      </w:r>
      <w:r>
        <w:rPr>
          <w:sz w:val="24"/>
          <w:szCs w:val="24"/>
        </w:rPr>
        <w:br/>
      </w:r>
    </w:p>
    <w:p w14:paraId="53DF41DE" w14:textId="77777777" w:rsidR="00271E81" w:rsidRPr="00C11858" w:rsidRDefault="00271E81" w:rsidP="00C11858">
      <w:pPr>
        <w:pStyle w:val="ListParagraph"/>
        <w:ind w:left="1080" w:hanging="360"/>
        <w:rPr>
          <w:sz w:val="24"/>
          <w:szCs w:val="24"/>
        </w:rPr>
      </w:pPr>
    </w:p>
    <w:p w14:paraId="6E33029E" w14:textId="3ADAB500" w:rsidR="00271E81" w:rsidRPr="00C11858" w:rsidRDefault="00C11858" w:rsidP="00C11858">
      <w:pPr>
        <w:pStyle w:val="ListParagraph"/>
        <w:numPr>
          <w:ilvl w:val="1"/>
          <w:numId w:val="3"/>
        </w:numPr>
        <w:ind w:left="1080"/>
        <w:rPr>
          <w:sz w:val="24"/>
          <w:szCs w:val="24"/>
        </w:rPr>
      </w:pPr>
      <w:r w:rsidRPr="00C11858">
        <w:rPr>
          <w:sz w:val="24"/>
          <w:szCs w:val="24"/>
        </w:rPr>
        <w:t>How will the decision cause a turning point?</w:t>
      </w:r>
    </w:p>
    <w:p w14:paraId="73183C52" w14:textId="1356B624" w:rsidR="00061C61" w:rsidRPr="008B55FB" w:rsidRDefault="00271E81" w:rsidP="00C11858">
      <w:pPr>
        <w:pStyle w:val="ListParagraph"/>
        <w:ind w:left="2160"/>
        <w:rPr>
          <w:sz w:val="24"/>
          <w:szCs w:val="24"/>
        </w:rPr>
      </w:pPr>
      <w:r w:rsidRPr="008B55FB">
        <w:rPr>
          <w:sz w:val="24"/>
          <w:szCs w:val="24"/>
        </w:rPr>
        <w:br/>
      </w:r>
    </w:p>
    <w:p w14:paraId="5AE4E3CC" w14:textId="77777777" w:rsidR="00C11858" w:rsidRDefault="00C11858" w:rsidP="00271E81">
      <w:pPr>
        <w:pStyle w:val="ListParagraph"/>
        <w:numPr>
          <w:ilvl w:val="0"/>
          <w:numId w:val="3"/>
        </w:numPr>
        <w:rPr>
          <w:sz w:val="24"/>
          <w:szCs w:val="24"/>
        </w:rPr>
      </w:pPr>
      <w:r>
        <w:rPr>
          <w:sz w:val="24"/>
          <w:szCs w:val="24"/>
        </w:rPr>
        <w:t>As you look at that decision run it through the filters:</w:t>
      </w:r>
    </w:p>
    <w:p w14:paraId="5256F868" w14:textId="77777777" w:rsidR="00463BE7" w:rsidRDefault="00C11858" w:rsidP="00C11858">
      <w:pPr>
        <w:pStyle w:val="ListParagraph"/>
        <w:numPr>
          <w:ilvl w:val="1"/>
          <w:numId w:val="3"/>
        </w:numPr>
        <w:rPr>
          <w:sz w:val="24"/>
          <w:szCs w:val="24"/>
        </w:rPr>
      </w:pPr>
      <w:r>
        <w:rPr>
          <w:sz w:val="24"/>
          <w:szCs w:val="24"/>
        </w:rPr>
        <w:t xml:space="preserve">What is </w:t>
      </w:r>
      <w:r w:rsidR="00463BE7">
        <w:rPr>
          <w:sz w:val="24"/>
          <w:szCs w:val="24"/>
        </w:rPr>
        <w:t>best for the people?</w:t>
      </w:r>
      <w:r w:rsidR="00463BE7">
        <w:rPr>
          <w:sz w:val="24"/>
          <w:szCs w:val="24"/>
        </w:rPr>
        <w:br/>
      </w:r>
      <w:r w:rsidR="00463BE7">
        <w:rPr>
          <w:sz w:val="24"/>
          <w:szCs w:val="24"/>
        </w:rPr>
        <w:br/>
      </w:r>
    </w:p>
    <w:p w14:paraId="12656C89" w14:textId="009641F2" w:rsidR="00271E81" w:rsidRPr="008B55FB" w:rsidRDefault="00463BE7" w:rsidP="00C11858">
      <w:pPr>
        <w:pStyle w:val="ListParagraph"/>
        <w:numPr>
          <w:ilvl w:val="1"/>
          <w:numId w:val="3"/>
        </w:numPr>
        <w:rPr>
          <w:sz w:val="24"/>
          <w:szCs w:val="24"/>
        </w:rPr>
      </w:pPr>
      <w:r>
        <w:rPr>
          <w:sz w:val="24"/>
          <w:szCs w:val="24"/>
        </w:rPr>
        <w:t>Does this decision align with my values?</w:t>
      </w:r>
      <w:r w:rsidR="00271E81" w:rsidRPr="008B55FB">
        <w:rPr>
          <w:sz w:val="24"/>
          <w:szCs w:val="24"/>
        </w:rPr>
        <w:br/>
      </w:r>
      <w:r w:rsidR="00271E81" w:rsidRPr="008B55FB">
        <w:rPr>
          <w:sz w:val="24"/>
          <w:szCs w:val="24"/>
        </w:rPr>
        <w:br/>
      </w:r>
    </w:p>
    <w:p w14:paraId="52B8CB51" w14:textId="77777777" w:rsidR="00463BE7" w:rsidRDefault="00463BE7" w:rsidP="00271E81">
      <w:pPr>
        <w:pStyle w:val="ListParagraph"/>
        <w:numPr>
          <w:ilvl w:val="0"/>
          <w:numId w:val="3"/>
        </w:numPr>
        <w:rPr>
          <w:sz w:val="24"/>
          <w:szCs w:val="24"/>
        </w:rPr>
      </w:pPr>
      <w:r>
        <w:rPr>
          <w:sz w:val="24"/>
          <w:szCs w:val="24"/>
        </w:rPr>
        <w:t>Looking at your rating of the eight strategies to be an authentic leader, which two do you do well?</w:t>
      </w:r>
    </w:p>
    <w:p w14:paraId="55EE04C1" w14:textId="430D45C8" w:rsidR="00463BE7" w:rsidRDefault="00463BE7" w:rsidP="00463BE7">
      <w:pPr>
        <w:pStyle w:val="ListParagraph"/>
        <w:numPr>
          <w:ilvl w:val="1"/>
          <w:numId w:val="3"/>
        </w:numPr>
        <w:rPr>
          <w:sz w:val="24"/>
          <w:szCs w:val="24"/>
        </w:rPr>
      </w:pPr>
      <w:r>
        <w:rPr>
          <w:sz w:val="24"/>
          <w:szCs w:val="24"/>
        </w:rPr>
        <w:t xml:space="preserve">   </w:t>
      </w:r>
      <w:r>
        <w:rPr>
          <w:sz w:val="24"/>
          <w:szCs w:val="24"/>
        </w:rPr>
        <w:br/>
      </w:r>
    </w:p>
    <w:p w14:paraId="6205ECC9" w14:textId="4D2FEFBF" w:rsidR="00463BE7" w:rsidRDefault="00463BE7" w:rsidP="00463BE7">
      <w:pPr>
        <w:pStyle w:val="ListParagraph"/>
        <w:numPr>
          <w:ilvl w:val="1"/>
          <w:numId w:val="3"/>
        </w:numPr>
        <w:rPr>
          <w:sz w:val="24"/>
          <w:szCs w:val="24"/>
        </w:rPr>
      </w:pPr>
      <w:r>
        <w:rPr>
          <w:sz w:val="24"/>
          <w:szCs w:val="24"/>
        </w:rPr>
        <w:t xml:space="preserve">  </w:t>
      </w:r>
      <w:r>
        <w:rPr>
          <w:sz w:val="24"/>
          <w:szCs w:val="24"/>
        </w:rPr>
        <w:br/>
        <w:t xml:space="preserve"> </w:t>
      </w:r>
    </w:p>
    <w:p w14:paraId="62FCE5C3" w14:textId="46D177AE" w:rsidR="00271E81" w:rsidRDefault="00463BE7" w:rsidP="00271E81">
      <w:pPr>
        <w:pStyle w:val="ListParagraph"/>
        <w:numPr>
          <w:ilvl w:val="0"/>
          <w:numId w:val="3"/>
        </w:numPr>
        <w:rPr>
          <w:sz w:val="24"/>
          <w:szCs w:val="24"/>
        </w:rPr>
      </w:pPr>
      <w:r>
        <w:rPr>
          <w:sz w:val="24"/>
          <w:szCs w:val="24"/>
        </w:rPr>
        <w:t>Which two do you need to work on the most?</w:t>
      </w:r>
    </w:p>
    <w:p w14:paraId="6CE916E4" w14:textId="6F3AE9DD" w:rsidR="00463BE7" w:rsidRDefault="00463BE7" w:rsidP="00463BE7">
      <w:pPr>
        <w:pStyle w:val="ListParagraph"/>
        <w:numPr>
          <w:ilvl w:val="1"/>
          <w:numId w:val="3"/>
        </w:numPr>
        <w:rPr>
          <w:sz w:val="24"/>
          <w:szCs w:val="24"/>
        </w:rPr>
      </w:pPr>
      <w:r>
        <w:rPr>
          <w:sz w:val="24"/>
          <w:szCs w:val="24"/>
        </w:rPr>
        <w:t xml:space="preserve"> </w:t>
      </w:r>
      <w:r>
        <w:rPr>
          <w:sz w:val="24"/>
          <w:szCs w:val="24"/>
        </w:rPr>
        <w:br/>
      </w:r>
    </w:p>
    <w:p w14:paraId="30480BAB" w14:textId="6729E480" w:rsidR="00463BE7" w:rsidRDefault="00463BE7" w:rsidP="00463BE7">
      <w:pPr>
        <w:pStyle w:val="ListParagraph"/>
        <w:numPr>
          <w:ilvl w:val="1"/>
          <w:numId w:val="3"/>
        </w:numPr>
        <w:rPr>
          <w:sz w:val="24"/>
          <w:szCs w:val="24"/>
        </w:rPr>
      </w:pPr>
      <w:r>
        <w:rPr>
          <w:sz w:val="24"/>
          <w:szCs w:val="24"/>
        </w:rPr>
        <w:t xml:space="preserve">  </w:t>
      </w:r>
      <w:r>
        <w:rPr>
          <w:sz w:val="24"/>
          <w:szCs w:val="24"/>
        </w:rPr>
        <w:br/>
      </w:r>
    </w:p>
    <w:p w14:paraId="3CE1BB3A" w14:textId="77777777" w:rsidR="00463BE7" w:rsidRDefault="00463BE7" w:rsidP="00463BE7">
      <w:pPr>
        <w:pStyle w:val="ListParagraph"/>
        <w:numPr>
          <w:ilvl w:val="0"/>
          <w:numId w:val="3"/>
        </w:numPr>
        <w:rPr>
          <w:sz w:val="24"/>
          <w:szCs w:val="24"/>
        </w:rPr>
      </w:pPr>
      <w:r>
        <w:rPr>
          <w:sz w:val="24"/>
          <w:szCs w:val="24"/>
        </w:rPr>
        <w:t>What can you do specifically this week to encourage members of your team?</w:t>
      </w:r>
      <w:r>
        <w:rPr>
          <w:sz w:val="24"/>
          <w:szCs w:val="24"/>
        </w:rPr>
        <w:br/>
      </w:r>
      <w:r>
        <w:rPr>
          <w:sz w:val="24"/>
          <w:szCs w:val="24"/>
        </w:rPr>
        <w:br/>
      </w:r>
      <w:r>
        <w:rPr>
          <w:sz w:val="24"/>
          <w:szCs w:val="24"/>
        </w:rPr>
        <w:br/>
      </w:r>
    </w:p>
    <w:p w14:paraId="2A7F5F27" w14:textId="5B35E010" w:rsidR="00463BE7" w:rsidRPr="00463BE7" w:rsidRDefault="00463BE7" w:rsidP="00463BE7">
      <w:pPr>
        <w:pStyle w:val="ListParagraph"/>
        <w:numPr>
          <w:ilvl w:val="0"/>
          <w:numId w:val="3"/>
        </w:numPr>
        <w:rPr>
          <w:sz w:val="24"/>
          <w:szCs w:val="24"/>
        </w:rPr>
      </w:pPr>
      <w:r>
        <w:rPr>
          <w:sz w:val="24"/>
          <w:szCs w:val="24"/>
        </w:rPr>
        <w:t>How will you mange yourself this week?</w:t>
      </w:r>
    </w:p>
    <w:p w14:paraId="3E887F42" w14:textId="7E83480B" w:rsidR="00271E81" w:rsidRDefault="00271E81" w:rsidP="00271E81"/>
    <w:p w14:paraId="09707168" w14:textId="77777777" w:rsidR="00463BE7" w:rsidRPr="00463BE7" w:rsidRDefault="00463BE7" w:rsidP="00463BE7">
      <w:pPr>
        <w:spacing w:after="0" w:line="240" w:lineRule="auto"/>
        <w:rPr>
          <w:b/>
          <w:bCs/>
        </w:rPr>
      </w:pPr>
      <w:r w:rsidRPr="00463BE7">
        <w:rPr>
          <w:b/>
          <w:bCs/>
        </w:rPr>
        <w:t>Resources:</w:t>
      </w:r>
    </w:p>
    <w:p w14:paraId="0E4BE833" w14:textId="55195E3B" w:rsidR="009478C7" w:rsidRDefault="00463BE7" w:rsidP="009478C7">
      <w:pPr>
        <w:pStyle w:val="ListParagraph"/>
        <w:numPr>
          <w:ilvl w:val="0"/>
          <w:numId w:val="4"/>
        </w:numPr>
        <w:spacing w:after="0" w:line="240" w:lineRule="auto"/>
      </w:pPr>
      <w:r>
        <w:t xml:space="preserve">DISC Assessment – To access personality assessment through </w:t>
      </w:r>
      <w:hyperlink r:id="rId6" w:history="1">
        <w:r w:rsidRPr="00392AC1">
          <w:rPr>
            <w:rStyle w:val="Hyperlink"/>
            <w:color w:val="0070C0"/>
          </w:rPr>
          <w:t>Personality Insights</w:t>
        </w:r>
      </w:hyperlink>
      <w:r w:rsidRPr="005C783C">
        <w:rPr>
          <w:color w:val="0070C0"/>
        </w:rPr>
        <w:t xml:space="preserve"> </w:t>
      </w:r>
      <w:r>
        <w:t xml:space="preserve">click </w:t>
      </w:r>
      <w:hyperlink r:id="rId7" w:history="1">
        <w:proofErr w:type="spellStart"/>
        <w:r w:rsidRPr="00463BE7">
          <w:rPr>
            <w:rStyle w:val="Hyperlink"/>
          </w:rPr>
          <w:t>here</w:t>
        </w:r>
      </w:hyperlink>
      <w:r>
        <w:t>.</w:t>
      </w:r>
      <w:proofErr w:type="spellEnd"/>
    </w:p>
    <w:p w14:paraId="15BFE976" w14:textId="2F6F1032" w:rsidR="009478C7" w:rsidRDefault="009478C7" w:rsidP="009478C7">
      <w:pPr>
        <w:pStyle w:val="ListParagraph"/>
        <w:numPr>
          <w:ilvl w:val="0"/>
          <w:numId w:val="4"/>
        </w:numPr>
      </w:pPr>
      <w:hyperlink r:id="rId8" w:history="1">
        <w:r w:rsidR="00463BE7" w:rsidRPr="00392AC1">
          <w:rPr>
            <w:rStyle w:val="Hyperlink"/>
            <w:color w:val="0070C0"/>
          </w:rPr>
          <w:t>Leading Through Crisis</w:t>
        </w:r>
      </w:hyperlink>
      <w:r w:rsidR="00392AC1">
        <w:t xml:space="preserve"> </w:t>
      </w:r>
      <w:r w:rsidR="00463BE7">
        <w:t>– by John Maxwell</w:t>
      </w:r>
    </w:p>
    <w:p w14:paraId="568372CA" w14:textId="77777777" w:rsidR="009478C7" w:rsidRDefault="009478C7" w:rsidP="00271E81">
      <w:pPr>
        <w:rPr>
          <w:sz w:val="18"/>
          <w:szCs w:val="18"/>
        </w:rPr>
      </w:pPr>
    </w:p>
    <w:p w14:paraId="1463D387" w14:textId="15FE4400" w:rsidR="00271E81" w:rsidRPr="009478C7" w:rsidRDefault="00271E81" w:rsidP="00271E81">
      <w:pPr>
        <w:rPr>
          <w:sz w:val="14"/>
          <w:szCs w:val="14"/>
        </w:rPr>
      </w:pPr>
      <w:r w:rsidRPr="009478C7">
        <w:rPr>
          <w:sz w:val="18"/>
          <w:szCs w:val="18"/>
          <w:u w:val="single"/>
        </w:rPr>
        <w:t>Answers:</w:t>
      </w:r>
      <w:r w:rsidR="008B55FB" w:rsidRPr="009478C7">
        <w:rPr>
          <w:sz w:val="18"/>
          <w:szCs w:val="18"/>
        </w:rPr>
        <w:t xml:space="preserve"> </w:t>
      </w:r>
      <w:r w:rsidR="00463BE7" w:rsidRPr="009478C7">
        <w:rPr>
          <w:sz w:val="18"/>
          <w:szCs w:val="18"/>
        </w:rPr>
        <w:t>difficulty</w:t>
      </w:r>
      <w:r w:rsidR="008B55FB" w:rsidRPr="009478C7">
        <w:rPr>
          <w:sz w:val="18"/>
          <w:szCs w:val="18"/>
        </w:rPr>
        <w:t xml:space="preserve">, </w:t>
      </w:r>
      <w:r w:rsidR="00463BE7" w:rsidRPr="009478C7">
        <w:rPr>
          <w:sz w:val="18"/>
          <w:szCs w:val="18"/>
        </w:rPr>
        <w:t>turning</w:t>
      </w:r>
      <w:r w:rsidR="008B55FB" w:rsidRPr="009478C7">
        <w:rPr>
          <w:sz w:val="18"/>
          <w:szCs w:val="18"/>
        </w:rPr>
        <w:t xml:space="preserve">, </w:t>
      </w:r>
      <w:r w:rsidR="00463BE7" w:rsidRPr="009478C7">
        <w:rPr>
          <w:sz w:val="18"/>
          <w:szCs w:val="18"/>
        </w:rPr>
        <w:t>perspective</w:t>
      </w:r>
      <w:r w:rsidR="008B55FB" w:rsidRPr="009478C7">
        <w:rPr>
          <w:sz w:val="18"/>
          <w:szCs w:val="18"/>
        </w:rPr>
        <w:t>, t</w:t>
      </w:r>
      <w:r w:rsidR="00463BE7" w:rsidRPr="009478C7">
        <w:rPr>
          <w:sz w:val="18"/>
          <w:szCs w:val="18"/>
        </w:rPr>
        <w:t>ruth</w:t>
      </w:r>
      <w:r w:rsidR="008B55FB" w:rsidRPr="009478C7">
        <w:rPr>
          <w:sz w:val="18"/>
          <w:szCs w:val="18"/>
        </w:rPr>
        <w:t xml:space="preserve">, </w:t>
      </w:r>
      <w:r w:rsidR="00463BE7" w:rsidRPr="009478C7">
        <w:rPr>
          <w:sz w:val="18"/>
          <w:szCs w:val="18"/>
        </w:rPr>
        <w:t>confidence</w:t>
      </w:r>
      <w:r w:rsidR="008B55FB" w:rsidRPr="009478C7">
        <w:rPr>
          <w:sz w:val="18"/>
          <w:szCs w:val="18"/>
        </w:rPr>
        <w:t xml:space="preserve">, </w:t>
      </w:r>
      <w:r w:rsidR="00463BE7" w:rsidRPr="009478C7">
        <w:rPr>
          <w:sz w:val="18"/>
          <w:szCs w:val="18"/>
        </w:rPr>
        <w:t>first</w:t>
      </w:r>
      <w:r w:rsidR="008B55FB" w:rsidRPr="009478C7">
        <w:rPr>
          <w:sz w:val="18"/>
          <w:szCs w:val="18"/>
        </w:rPr>
        <w:t xml:space="preserve">, </w:t>
      </w:r>
      <w:r w:rsidR="00463BE7" w:rsidRPr="009478C7">
        <w:rPr>
          <w:sz w:val="18"/>
          <w:szCs w:val="18"/>
        </w:rPr>
        <w:t>close</w:t>
      </w:r>
      <w:r w:rsidR="008B55FB" w:rsidRPr="009478C7">
        <w:rPr>
          <w:sz w:val="18"/>
          <w:szCs w:val="18"/>
        </w:rPr>
        <w:t xml:space="preserve">, </w:t>
      </w:r>
      <w:r w:rsidR="00463BE7" w:rsidRPr="009478C7">
        <w:rPr>
          <w:sz w:val="18"/>
          <w:szCs w:val="18"/>
        </w:rPr>
        <w:t>OK</w:t>
      </w:r>
      <w:r w:rsidR="008B55FB" w:rsidRPr="009478C7">
        <w:rPr>
          <w:sz w:val="18"/>
          <w:szCs w:val="18"/>
        </w:rPr>
        <w:t xml:space="preserve">, </w:t>
      </w:r>
      <w:r w:rsidR="00463BE7" w:rsidRPr="009478C7">
        <w:rPr>
          <w:sz w:val="18"/>
          <w:szCs w:val="18"/>
        </w:rPr>
        <w:t>right</w:t>
      </w:r>
      <w:r w:rsidR="008B55FB" w:rsidRPr="009478C7">
        <w:rPr>
          <w:sz w:val="18"/>
          <w:szCs w:val="18"/>
        </w:rPr>
        <w:t xml:space="preserve">, </w:t>
      </w:r>
      <w:r w:rsidR="00463BE7" w:rsidRPr="009478C7">
        <w:rPr>
          <w:sz w:val="18"/>
          <w:szCs w:val="18"/>
        </w:rPr>
        <w:t>noise</w:t>
      </w:r>
      <w:r w:rsidR="008B55FB" w:rsidRPr="009478C7">
        <w:rPr>
          <w:sz w:val="18"/>
          <w:szCs w:val="18"/>
        </w:rPr>
        <w:t xml:space="preserve">, </w:t>
      </w:r>
      <w:r w:rsidR="00463BE7" w:rsidRPr="009478C7">
        <w:rPr>
          <w:sz w:val="18"/>
          <w:szCs w:val="18"/>
        </w:rPr>
        <w:t>Encourage</w:t>
      </w:r>
      <w:r w:rsidR="00784548" w:rsidRPr="009478C7">
        <w:rPr>
          <w:sz w:val="18"/>
          <w:szCs w:val="18"/>
        </w:rPr>
        <w:t xml:space="preserve">, </w:t>
      </w:r>
      <w:r w:rsidR="00463BE7" w:rsidRPr="009478C7">
        <w:rPr>
          <w:sz w:val="18"/>
          <w:szCs w:val="18"/>
        </w:rPr>
        <w:t>yourself</w:t>
      </w:r>
    </w:p>
    <w:sectPr w:rsidR="00271E81" w:rsidRPr="009478C7" w:rsidSect="008B55FB">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F45376"/>
    <w:multiLevelType w:val="hybridMultilevel"/>
    <w:tmpl w:val="ABAA2A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5D7F80"/>
    <w:multiLevelType w:val="hybridMultilevel"/>
    <w:tmpl w:val="77EAB5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1464E2"/>
    <w:multiLevelType w:val="hybridMultilevel"/>
    <w:tmpl w:val="EDE02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005306"/>
    <w:multiLevelType w:val="hybridMultilevel"/>
    <w:tmpl w:val="9D404516"/>
    <w:lvl w:ilvl="0" w:tplc="E2A0A23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972"/>
    <w:rsid w:val="00001A3B"/>
    <w:rsid w:val="00037972"/>
    <w:rsid w:val="00061C61"/>
    <w:rsid w:val="00271E81"/>
    <w:rsid w:val="00392AC1"/>
    <w:rsid w:val="004050DF"/>
    <w:rsid w:val="00463BE7"/>
    <w:rsid w:val="005C783C"/>
    <w:rsid w:val="00743E69"/>
    <w:rsid w:val="00784548"/>
    <w:rsid w:val="008158AE"/>
    <w:rsid w:val="00830DC1"/>
    <w:rsid w:val="008B55FB"/>
    <w:rsid w:val="009478C7"/>
    <w:rsid w:val="009B32AC"/>
    <w:rsid w:val="00C11858"/>
    <w:rsid w:val="00D84875"/>
    <w:rsid w:val="00E509BC"/>
    <w:rsid w:val="00EA2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3E0DE"/>
  <w15:chartTrackingRefBased/>
  <w15:docId w15:val="{442BF4A4-E718-4593-9542-989D41B3D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7972"/>
    <w:pPr>
      <w:ind w:left="720"/>
      <w:contextualSpacing/>
    </w:pPr>
  </w:style>
  <w:style w:type="character" w:styleId="Hyperlink">
    <w:name w:val="Hyperlink"/>
    <w:basedOn w:val="DefaultParagraphFont"/>
    <w:uiPriority w:val="99"/>
    <w:unhideWhenUsed/>
    <w:rsid w:val="00463BE7"/>
    <w:rPr>
      <w:color w:val="0563C1" w:themeColor="hyperlink"/>
      <w:u w:val="single"/>
    </w:rPr>
  </w:style>
  <w:style w:type="character" w:styleId="UnresolvedMention">
    <w:name w:val="Unresolved Mention"/>
    <w:basedOn w:val="DefaultParagraphFont"/>
    <w:uiPriority w:val="99"/>
    <w:semiHidden/>
    <w:unhideWhenUsed/>
    <w:rsid w:val="00463BE7"/>
    <w:rPr>
      <w:color w:val="605E5C"/>
      <w:shd w:val="clear" w:color="auto" w:fill="E1DFDD"/>
    </w:rPr>
  </w:style>
  <w:style w:type="character" w:styleId="FollowedHyperlink">
    <w:name w:val="FollowedHyperlink"/>
    <w:basedOn w:val="DefaultParagraphFont"/>
    <w:uiPriority w:val="99"/>
    <w:semiHidden/>
    <w:unhideWhenUsed/>
    <w:rsid w:val="005C78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ohnmaxwellacademy.com/virtual-summit-march?__hstc=144900139.bbc6e9d32acc1120d4982636872757b5.1578946803872.1578946803872.1590598180851.2&amp;__hssc=144900139.2.1590598180851&amp;__hsfp=3901330155" TargetMode="External"/><Relationship Id="rId3" Type="http://schemas.openxmlformats.org/officeDocument/2006/relationships/settings" Target="settings.xml"/><Relationship Id="rId7" Type="http://schemas.openxmlformats.org/officeDocument/2006/relationships/hyperlink" Target="https://www.personalityservice.com/portal/MNGR/sto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ersonalityservice.com/portal/MNGR/stor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394</Words>
  <Characters>2248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Newman</dc:creator>
  <cp:keywords/>
  <dc:description/>
  <cp:lastModifiedBy>Michael Newman</cp:lastModifiedBy>
  <cp:revision>2</cp:revision>
  <dcterms:created xsi:type="dcterms:W3CDTF">2020-05-27T16:59:00Z</dcterms:created>
  <dcterms:modified xsi:type="dcterms:W3CDTF">2020-05-27T16:59:00Z</dcterms:modified>
</cp:coreProperties>
</file>