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Career and Technical Education (CTE)</w:t>
      </w:r>
    </w:p>
    <w:p w:rsidR="00000000" w:rsidDel="00000000" w:rsidP="00000000" w:rsidRDefault="00000000" w:rsidRPr="00000000" w14:paraId="00000002">
      <w:pPr>
        <w:pStyle w:val="Heading1"/>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 Business Office Systems (BOSAS)</w:t>
      </w:r>
    </w:p>
    <w:p w:rsidR="00000000" w:rsidDel="00000000" w:rsidP="00000000" w:rsidRDefault="00000000" w:rsidRPr="00000000" w14:paraId="00000003">
      <w:pPr>
        <w:pStyle w:val="Title"/>
        <w:rPr>
          <w:rFonts w:ascii="Comic Sans MS" w:cs="Comic Sans MS" w:eastAsia="Comic Sans MS" w:hAnsi="Comic Sans MS"/>
          <w:sz w:val="40"/>
          <w:szCs w:val="40"/>
        </w:rPr>
      </w:pPr>
      <w:r w:rsidDel="00000000" w:rsidR="00000000" w:rsidRPr="00000000">
        <w:rPr>
          <w:rFonts w:ascii="Comic Sans MS" w:cs="Comic Sans MS" w:eastAsia="Comic Sans MS" w:hAnsi="Comic Sans MS"/>
          <w:sz w:val="40"/>
          <w:szCs w:val="40"/>
          <w:rtl w:val="0"/>
        </w:rPr>
        <w:t xml:space="preserve">Duncan High School</w:t>
      </w:r>
    </w:p>
    <w:p w:rsidR="00000000" w:rsidDel="00000000" w:rsidP="00000000" w:rsidRDefault="00000000" w:rsidRPr="00000000" w14:paraId="00000004">
      <w:pPr>
        <w:pStyle w:val="Title"/>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2021-2022 Class Syllabus</w:t>
      </w:r>
    </w:p>
    <w:p w:rsidR="00000000" w:rsidDel="00000000" w:rsidP="00000000" w:rsidRDefault="00000000" w:rsidRPr="00000000" w14:paraId="00000005">
      <w:pPr>
        <w:pStyle w:val="Title"/>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6">
      <w:pPr>
        <w:jc w:val="center"/>
        <w:rPr>
          <w:rFonts w:ascii="Comic Sans MS" w:cs="Comic Sans MS" w:eastAsia="Comic Sans MS" w:hAnsi="Comic Sans MS"/>
        </w:rPr>
      </w:pPr>
      <w:r w:rsidDel="00000000" w:rsidR="00000000" w:rsidRPr="00000000">
        <w:rPr>
          <w:rFonts w:ascii="Comic Sans MS" w:cs="Comic Sans MS" w:eastAsia="Comic Sans MS" w:hAnsi="Comic Sans MS"/>
          <w:b w:val="1"/>
          <w:i w:val="1"/>
          <w:u w:val="single"/>
          <w:rtl w:val="0"/>
        </w:rPr>
        <w:t xml:space="preserve"> CTE VISION</w:t>
      </w:r>
      <w:r w:rsidDel="00000000" w:rsidR="00000000" w:rsidRPr="00000000">
        <w:rPr>
          <w:rtl w:val="0"/>
        </w:rPr>
      </w:r>
    </w:p>
    <w:p w:rsidR="00000000" w:rsidDel="00000000" w:rsidP="00000000" w:rsidRDefault="00000000" w:rsidRPr="00000000" w14:paraId="0000000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OUR VISION AS CAREER AND TECHNICAL EDUCATION EDUCATORS IS TO DEVELOP STUDENTS OF HIGH MORAL CHARACTER WITH STRONG WORK ETHIC.  WE WILL HELP PREPARE STUDENTS FOR COLLEGE OR CAREER SUCCESS BY PROVIDING PRACTICAL KNOWLEDGE AND LIFE SKILLS.</w:t>
      </w:r>
    </w:p>
    <w:p w:rsidR="00000000" w:rsidDel="00000000" w:rsidP="00000000" w:rsidRDefault="00000000" w:rsidRPr="00000000" w14:paraId="00000008">
      <w:pPr>
        <w:jc w:val="center"/>
        <w:rPr>
          <w:rFonts w:ascii="Comic Sans MS" w:cs="Comic Sans MS" w:eastAsia="Comic Sans MS" w:hAnsi="Comic Sans MS"/>
          <w:b w:val="1"/>
          <w:i w:val="1"/>
          <w:u w:val="single"/>
        </w:rPr>
      </w:pPr>
      <w:r w:rsidDel="00000000" w:rsidR="00000000" w:rsidRPr="00000000">
        <w:rPr>
          <w:rFonts w:ascii="Comic Sans MS" w:cs="Comic Sans MS" w:eastAsia="Comic Sans MS" w:hAnsi="Comic Sans MS"/>
          <w:b w:val="1"/>
          <w:i w:val="1"/>
          <w:u w:val="single"/>
          <w:rtl w:val="0"/>
        </w:rPr>
        <w:t xml:space="preserve"> CTE MISSION</w:t>
      </w:r>
    </w:p>
    <w:p w:rsidR="00000000" w:rsidDel="00000000" w:rsidP="00000000" w:rsidRDefault="00000000" w:rsidRPr="00000000" w14:paraId="00000009">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AS CAREER AND TECHNICAL EDUCATION EDUCATORS, WE WILL PROVIDE A HANDS-ON LEARNING ENVIRONMENT THAT WILL PREPARE STUDENTS FOR POST-SECONDARY EDUCATION AND/OR CAREER SUCCESS.</w:t>
      </w:r>
    </w:p>
    <w:p w:rsidR="00000000" w:rsidDel="00000000" w:rsidP="00000000" w:rsidRDefault="00000000" w:rsidRPr="00000000" w14:paraId="0000000A">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As your instructor, there are six major objectives I will strive to accomplish for students taking CTE business related programs:</w:t>
      </w:r>
    </w:p>
    <w:p w:rsidR="00000000" w:rsidDel="00000000" w:rsidP="00000000" w:rsidRDefault="00000000" w:rsidRPr="00000000" w14:paraId="0000000C">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Comic Sans MS" w:cs="Comic Sans MS" w:eastAsia="Comic Sans MS" w:hAnsi="Comic Sans MS"/>
          <w:b w:val="0"/>
          <w:i w:val="0"/>
          <w:smallCaps w:val="0"/>
          <w:strike w:val="0"/>
          <w:color w:val="000000"/>
          <w:shd w:fill="auto" w:val="clear"/>
          <w:vertAlign w:val="baseline"/>
        </w:rPr>
      </w:pPr>
      <w:r w:rsidDel="00000000" w:rsidR="00000000" w:rsidRPr="00000000">
        <w:rPr>
          <w:rFonts w:ascii="Comic Sans MS" w:cs="Comic Sans MS" w:eastAsia="Comic Sans MS" w:hAnsi="Comic Sans MS"/>
          <w:b w:val="0"/>
          <w:i w:val="0"/>
          <w:smallCaps w:val="0"/>
          <w:strike w:val="0"/>
          <w:color w:val="000000"/>
          <w:u w:val="none"/>
          <w:shd w:fill="auto" w:val="clear"/>
          <w:vertAlign w:val="baseline"/>
          <w:rtl w:val="0"/>
        </w:rPr>
        <w:t xml:space="preserve">Develop students of high moral character</w:t>
        <w:tab/>
        <w:tab/>
        <w:tab/>
      </w:r>
    </w:p>
    <w:p w:rsidR="00000000" w:rsidDel="00000000" w:rsidP="00000000" w:rsidRDefault="00000000" w:rsidRPr="00000000" w14:paraId="000000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Comic Sans MS" w:cs="Comic Sans MS" w:eastAsia="Comic Sans MS" w:hAnsi="Comic Sans MS"/>
          <w:b w:val="0"/>
          <w:i w:val="0"/>
          <w:smallCaps w:val="0"/>
          <w:strike w:val="0"/>
          <w:color w:val="000000"/>
          <w:shd w:fill="auto" w:val="clear"/>
          <w:vertAlign w:val="baseline"/>
        </w:rPr>
      </w:pPr>
      <w:r w:rsidDel="00000000" w:rsidR="00000000" w:rsidRPr="00000000">
        <w:rPr>
          <w:rFonts w:ascii="Comic Sans MS" w:cs="Comic Sans MS" w:eastAsia="Comic Sans MS" w:hAnsi="Comic Sans MS"/>
          <w:b w:val="0"/>
          <w:i w:val="0"/>
          <w:smallCaps w:val="0"/>
          <w:strike w:val="0"/>
          <w:color w:val="000000"/>
          <w:u w:val="none"/>
          <w:shd w:fill="auto" w:val="clear"/>
          <w:vertAlign w:val="baseline"/>
          <w:rtl w:val="0"/>
        </w:rPr>
        <w:t xml:space="preserve">Develop a strong work ethic</w:t>
      </w:r>
    </w:p>
    <w:p w:rsidR="00000000" w:rsidDel="00000000" w:rsidP="00000000" w:rsidRDefault="00000000" w:rsidRPr="00000000" w14:paraId="000000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Comic Sans MS" w:cs="Comic Sans MS" w:eastAsia="Comic Sans MS" w:hAnsi="Comic Sans MS"/>
          <w:b w:val="0"/>
          <w:i w:val="0"/>
          <w:smallCaps w:val="0"/>
          <w:strike w:val="0"/>
          <w:color w:val="000000"/>
          <w:shd w:fill="auto" w:val="clear"/>
          <w:vertAlign w:val="baseline"/>
        </w:rPr>
      </w:pPr>
      <w:r w:rsidDel="00000000" w:rsidR="00000000" w:rsidRPr="00000000">
        <w:rPr>
          <w:rFonts w:ascii="Comic Sans MS" w:cs="Comic Sans MS" w:eastAsia="Comic Sans MS" w:hAnsi="Comic Sans MS"/>
          <w:b w:val="0"/>
          <w:i w:val="0"/>
          <w:smallCaps w:val="0"/>
          <w:strike w:val="0"/>
          <w:color w:val="000000"/>
          <w:u w:val="none"/>
          <w:shd w:fill="auto" w:val="clear"/>
          <w:vertAlign w:val="baseline"/>
          <w:rtl w:val="0"/>
        </w:rPr>
        <w:t xml:space="preserve">Prepare students with workplace employability skills (WES) </w:t>
        <w:tab/>
      </w:r>
    </w:p>
    <w:p w:rsidR="00000000" w:rsidDel="00000000" w:rsidP="00000000" w:rsidRDefault="00000000" w:rsidRPr="00000000" w14:paraId="000000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Comic Sans MS" w:cs="Comic Sans MS" w:eastAsia="Comic Sans MS" w:hAnsi="Comic Sans MS"/>
          <w:b w:val="0"/>
          <w:i w:val="0"/>
          <w:smallCaps w:val="0"/>
          <w:strike w:val="0"/>
          <w:color w:val="000000"/>
          <w:shd w:fill="auto" w:val="clear"/>
          <w:vertAlign w:val="baseline"/>
        </w:rPr>
      </w:pPr>
      <w:r w:rsidDel="00000000" w:rsidR="00000000" w:rsidRPr="00000000">
        <w:rPr>
          <w:rFonts w:ascii="Comic Sans MS" w:cs="Comic Sans MS" w:eastAsia="Comic Sans MS" w:hAnsi="Comic Sans MS"/>
          <w:b w:val="0"/>
          <w:i w:val="0"/>
          <w:smallCaps w:val="0"/>
          <w:strike w:val="0"/>
          <w:color w:val="000000"/>
          <w:u w:val="none"/>
          <w:shd w:fill="auto" w:val="clear"/>
          <w:vertAlign w:val="baseline"/>
          <w:rtl w:val="0"/>
        </w:rPr>
        <w:t xml:space="preserve">Prepare students for post-secondary education</w:t>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Comic Sans MS" w:cs="Comic Sans MS" w:eastAsia="Comic Sans MS" w:hAnsi="Comic Sans MS"/>
          <w:b w:val="0"/>
          <w:i w:val="0"/>
          <w:smallCaps w:val="0"/>
          <w:strike w:val="0"/>
          <w:color w:val="000000"/>
          <w:shd w:fill="auto" w:val="clear"/>
          <w:vertAlign w:val="baseline"/>
        </w:rPr>
      </w:pPr>
      <w:r w:rsidDel="00000000" w:rsidR="00000000" w:rsidRPr="00000000">
        <w:rPr>
          <w:rFonts w:ascii="Comic Sans MS" w:cs="Comic Sans MS" w:eastAsia="Comic Sans MS" w:hAnsi="Comic Sans MS"/>
          <w:b w:val="0"/>
          <w:i w:val="0"/>
          <w:smallCaps w:val="0"/>
          <w:strike w:val="0"/>
          <w:color w:val="000000"/>
          <w:u w:val="none"/>
          <w:shd w:fill="auto" w:val="clear"/>
          <w:vertAlign w:val="baseline"/>
          <w:rtl w:val="0"/>
        </w:rPr>
        <w:t xml:space="preserve">Provide practical knowledge and skill for all areas of life</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Comic Sans MS" w:cs="Comic Sans MS" w:eastAsia="Comic Sans MS" w:hAnsi="Comic Sans MS"/>
          <w:b w:val="0"/>
          <w:i w:val="0"/>
          <w:smallCaps w:val="0"/>
          <w:strike w:val="0"/>
          <w:color w:val="000000"/>
          <w:shd w:fill="auto" w:val="clear"/>
          <w:vertAlign w:val="baseline"/>
        </w:rPr>
      </w:pPr>
      <w:r w:rsidDel="00000000" w:rsidR="00000000" w:rsidRPr="00000000">
        <w:rPr>
          <w:rFonts w:ascii="Comic Sans MS" w:cs="Comic Sans MS" w:eastAsia="Comic Sans MS" w:hAnsi="Comic Sans MS"/>
          <w:b w:val="0"/>
          <w:i w:val="0"/>
          <w:smallCaps w:val="0"/>
          <w:strike w:val="0"/>
          <w:color w:val="000000"/>
          <w:u w:val="none"/>
          <w:shd w:fill="auto" w:val="clear"/>
          <w:vertAlign w:val="baseline"/>
          <w:rtl w:val="0"/>
        </w:rPr>
        <w:t xml:space="preserve">Work constructively together as a team</w:t>
      </w:r>
    </w:p>
    <w:p w:rsidR="00000000" w:rsidDel="00000000" w:rsidP="00000000" w:rsidRDefault="00000000" w:rsidRPr="00000000" w14:paraId="00000013">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4">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WE WILL WORK HARD AND PLAY HARD!!</w:t>
      </w:r>
    </w:p>
    <w:p w:rsidR="00000000" w:rsidDel="00000000" w:rsidP="00000000" w:rsidRDefault="00000000" w:rsidRPr="00000000" w14:paraId="00000015">
      <w:pPr>
        <w:widowControl w:val="0"/>
        <w:spacing w:after="1" w:before="1" w:lineRule="auto"/>
        <w:jc w:val="center"/>
        <w:rPr>
          <w:rFonts w:ascii="Comic Sans MS" w:cs="Comic Sans MS" w:eastAsia="Comic Sans MS" w:hAnsi="Comic Sans MS"/>
          <w:b w:val="1"/>
          <w:color w:val="09241a"/>
          <w:u w:val="single"/>
        </w:rPr>
      </w:pPr>
      <w:r w:rsidDel="00000000" w:rsidR="00000000" w:rsidRPr="00000000">
        <w:rPr>
          <w:rtl w:val="0"/>
        </w:rPr>
      </w:r>
    </w:p>
    <w:p w:rsidR="00000000" w:rsidDel="00000000" w:rsidP="00000000" w:rsidRDefault="00000000" w:rsidRPr="00000000" w14:paraId="00000016">
      <w:pPr>
        <w:widowControl w:val="0"/>
        <w:spacing w:after="1" w:before="1" w:lineRule="auto"/>
        <w:jc w:val="center"/>
        <w:rPr>
          <w:rFonts w:ascii="Comic Sans MS" w:cs="Comic Sans MS" w:eastAsia="Comic Sans MS" w:hAnsi="Comic Sans MS"/>
          <w:b w:val="1"/>
          <w:color w:val="09241a"/>
          <w:u w:val="single"/>
        </w:rPr>
      </w:pPr>
      <w:r w:rsidDel="00000000" w:rsidR="00000000" w:rsidRPr="00000000">
        <w:rPr>
          <w:rFonts w:ascii="Comic Sans MS" w:cs="Comic Sans MS" w:eastAsia="Comic Sans MS" w:hAnsi="Comic Sans MS"/>
          <w:b w:val="1"/>
          <w:color w:val="09241a"/>
          <w:u w:val="single"/>
          <w:rtl w:val="0"/>
        </w:rPr>
        <w:t xml:space="preserve">Course Description</w:t>
      </w:r>
    </w:p>
    <w:p w:rsidR="00000000" w:rsidDel="00000000" w:rsidP="00000000" w:rsidRDefault="00000000" w:rsidRPr="00000000" w14:paraId="00000017">
      <w:pPr>
        <w:rPr>
          <w:rFonts w:ascii="Comic Sans MS" w:cs="Comic Sans MS" w:eastAsia="Comic Sans MS" w:hAnsi="Comic Sans MS"/>
          <w:color w:val="09241a"/>
          <w:u w:val="none"/>
        </w:rPr>
      </w:pPr>
      <w:r w:rsidDel="00000000" w:rsidR="00000000" w:rsidRPr="00000000">
        <w:rPr>
          <w:rFonts w:ascii="Comic Sans MS" w:cs="Comic Sans MS" w:eastAsia="Comic Sans MS" w:hAnsi="Comic Sans MS"/>
          <w:color w:val="09241a"/>
          <w:u w:val="none"/>
          <w:rtl w:val="0"/>
        </w:rPr>
        <w:t xml:space="preserve">This course will introduce students into the world of business operations &amp; assistant services.</w:t>
      </w:r>
      <w:r w:rsidDel="00000000" w:rsidR="00000000" w:rsidRPr="00000000">
        <w:rPr>
          <w:rFonts w:ascii="Comic Sans MS" w:cs="Comic Sans MS" w:eastAsia="Comic Sans MS" w:hAnsi="Comic Sans MS"/>
          <w:color w:val="254137"/>
          <w:u w:val="none"/>
          <w:rtl w:val="0"/>
        </w:rPr>
        <w:t xml:space="preserve">. </w:t>
      </w:r>
      <w:r w:rsidDel="00000000" w:rsidR="00000000" w:rsidRPr="00000000">
        <w:rPr>
          <w:rFonts w:ascii="Comic Sans MS" w:cs="Comic Sans MS" w:eastAsia="Comic Sans MS" w:hAnsi="Comic Sans MS"/>
          <w:color w:val="09241a"/>
          <w:u w:val="none"/>
          <w:rtl w:val="0"/>
        </w:rPr>
        <w:t xml:space="preserve">This course will examine procedures used to assist with the day to day operations of operating a business.  Students will learn and demonstrate technological literacy (word, excel, PowerPoint, access, e-mail &amp; navigating the internet) that is used in everyday office operations.  They will study and understand the functions and responsibilities of an assistant.  They will learn to establish procedures for managing office records; plan and participate in business meetings, both face to face and virtual.  They will learn how to prepare travel arrangements, use the telephone and email to communicate professionally.  They will learn the importance of maintaining office records and reports and manage day to day cash and banking procedures.  We will examine the need for good ethical behavior in the workplace and practice problem solving skills used in the office environment</w:t>
      </w:r>
      <w:r w:rsidDel="00000000" w:rsidR="00000000" w:rsidRPr="00000000">
        <w:rPr>
          <w:rFonts w:ascii="Comic Sans MS" w:cs="Comic Sans MS" w:eastAsia="Comic Sans MS" w:hAnsi="Comic Sans MS"/>
          <w:color w:val="254137"/>
          <w:u w:val="none"/>
          <w:rtl w:val="0"/>
        </w:rPr>
        <w:t xml:space="preserve">. </w:t>
      </w:r>
      <w:r w:rsidDel="00000000" w:rsidR="00000000" w:rsidRPr="00000000">
        <w:rPr>
          <w:rFonts w:ascii="Comic Sans MS" w:cs="Comic Sans MS" w:eastAsia="Comic Sans MS" w:hAnsi="Comic Sans MS"/>
          <w:color w:val="09241a"/>
          <w:u w:val="none"/>
          <w:rtl w:val="0"/>
        </w:rPr>
        <w:t xml:space="preserve">The course also teaches proper </w:t>
      </w:r>
      <w:r w:rsidDel="00000000" w:rsidR="00000000" w:rsidRPr="00000000">
        <w:rPr>
          <w:rFonts w:ascii="Comic Sans MS" w:cs="Comic Sans MS" w:eastAsia="Comic Sans MS" w:hAnsi="Comic Sans MS"/>
          <w:color w:val="254137"/>
          <w:u w:val="none"/>
          <w:rtl w:val="0"/>
        </w:rPr>
        <w:t xml:space="preserve">c</w:t>
      </w:r>
      <w:r w:rsidDel="00000000" w:rsidR="00000000" w:rsidRPr="00000000">
        <w:rPr>
          <w:rFonts w:ascii="Comic Sans MS" w:cs="Comic Sans MS" w:eastAsia="Comic Sans MS" w:hAnsi="Comic Sans MS"/>
          <w:color w:val="09241a"/>
          <w:u w:val="none"/>
          <w:rtl w:val="0"/>
        </w:rPr>
        <w:t xml:space="preserve">ommunication techniques and leadership deve</w:t>
      </w:r>
      <w:r w:rsidDel="00000000" w:rsidR="00000000" w:rsidRPr="00000000">
        <w:rPr>
          <w:rFonts w:ascii="Comic Sans MS" w:cs="Comic Sans MS" w:eastAsia="Comic Sans MS" w:hAnsi="Comic Sans MS"/>
          <w:color w:val="005017"/>
          <w:u w:val="none"/>
          <w:rtl w:val="0"/>
        </w:rPr>
        <w:t xml:space="preserve">l</w:t>
      </w:r>
      <w:r w:rsidDel="00000000" w:rsidR="00000000" w:rsidRPr="00000000">
        <w:rPr>
          <w:rFonts w:ascii="Comic Sans MS" w:cs="Comic Sans MS" w:eastAsia="Comic Sans MS" w:hAnsi="Comic Sans MS"/>
          <w:color w:val="09241a"/>
          <w:u w:val="none"/>
          <w:rtl w:val="0"/>
        </w:rPr>
        <w:t xml:space="preserve">opment necessary </w:t>
      </w:r>
      <w:r w:rsidDel="00000000" w:rsidR="00000000" w:rsidRPr="00000000">
        <w:rPr>
          <w:rFonts w:ascii="Comic Sans MS" w:cs="Comic Sans MS" w:eastAsia="Comic Sans MS" w:hAnsi="Comic Sans MS"/>
          <w:color w:val="1e2e48"/>
          <w:u w:val="none"/>
          <w:rtl w:val="0"/>
        </w:rPr>
        <w:t xml:space="preserve">t</w:t>
      </w:r>
      <w:r w:rsidDel="00000000" w:rsidR="00000000" w:rsidRPr="00000000">
        <w:rPr>
          <w:rFonts w:ascii="Comic Sans MS" w:cs="Comic Sans MS" w:eastAsia="Comic Sans MS" w:hAnsi="Comic Sans MS"/>
          <w:color w:val="09241a"/>
          <w:u w:val="none"/>
          <w:rtl w:val="0"/>
        </w:rPr>
        <w:t xml:space="preserve">o succeed in today's contemporary bus</w:t>
      </w:r>
      <w:r w:rsidDel="00000000" w:rsidR="00000000" w:rsidRPr="00000000">
        <w:rPr>
          <w:rFonts w:ascii="Comic Sans MS" w:cs="Comic Sans MS" w:eastAsia="Comic Sans MS" w:hAnsi="Comic Sans MS"/>
          <w:color w:val="001a33"/>
          <w:u w:val="none"/>
          <w:rtl w:val="0"/>
        </w:rPr>
        <w:t xml:space="preserve">i</w:t>
      </w:r>
      <w:r w:rsidDel="00000000" w:rsidR="00000000" w:rsidRPr="00000000">
        <w:rPr>
          <w:rFonts w:ascii="Comic Sans MS" w:cs="Comic Sans MS" w:eastAsia="Comic Sans MS" w:hAnsi="Comic Sans MS"/>
          <w:color w:val="09241a"/>
          <w:u w:val="none"/>
          <w:rtl w:val="0"/>
        </w:rPr>
        <w:t xml:space="preserve">ness environment. Hands-on business simulations and various guest speakers will provide students with real-world experiences. Class-integrated Student Organization FBLA (Future Business Leaders of America) is a part of course activities.</w:t>
      </w:r>
    </w:p>
    <w:p w:rsidR="00000000" w:rsidDel="00000000" w:rsidP="00000000" w:rsidRDefault="00000000" w:rsidRPr="00000000" w14:paraId="00000018">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9">
      <w:pPr>
        <w:widowControl w:val="0"/>
        <w:spacing w:after="1" w:before="1" w:lineRule="auto"/>
        <w:jc w:val="center"/>
        <w:rPr>
          <w:rFonts w:ascii="Comic Sans MS" w:cs="Comic Sans MS" w:eastAsia="Comic Sans MS" w:hAnsi="Comic Sans MS"/>
          <w:b w:val="1"/>
          <w:color w:val="000000"/>
          <w:u w:val="single"/>
        </w:rPr>
      </w:pPr>
      <w:r w:rsidDel="00000000" w:rsidR="00000000" w:rsidRPr="00000000">
        <w:rPr>
          <w:rtl w:val="0"/>
        </w:rPr>
      </w:r>
    </w:p>
    <w:p w:rsidR="00000000" w:rsidDel="00000000" w:rsidP="00000000" w:rsidRDefault="00000000" w:rsidRPr="00000000" w14:paraId="0000001A">
      <w:pPr>
        <w:widowControl w:val="0"/>
        <w:spacing w:after="1" w:before="1" w:lineRule="auto"/>
        <w:jc w:val="center"/>
        <w:rPr>
          <w:rFonts w:ascii="Comic Sans MS" w:cs="Comic Sans MS" w:eastAsia="Comic Sans MS" w:hAnsi="Comic Sans MS"/>
          <w:b w:val="1"/>
          <w:color w:val="000000"/>
          <w:u w:val="single"/>
        </w:rPr>
      </w:pPr>
      <w:r w:rsidDel="00000000" w:rsidR="00000000" w:rsidRPr="00000000">
        <w:rPr>
          <w:rFonts w:ascii="Comic Sans MS" w:cs="Comic Sans MS" w:eastAsia="Comic Sans MS" w:hAnsi="Comic Sans MS"/>
          <w:b w:val="1"/>
          <w:color w:val="000000"/>
          <w:u w:val="single"/>
          <w:rtl w:val="0"/>
        </w:rPr>
        <w:t xml:space="preserve">OVER PLEASE</w:t>
      </w:r>
    </w:p>
    <w:p w:rsidR="00000000" w:rsidDel="00000000" w:rsidP="00000000" w:rsidRDefault="00000000" w:rsidRPr="00000000" w14:paraId="0000001B">
      <w:pPr>
        <w:widowControl w:val="0"/>
        <w:spacing w:after="1" w:before="1" w:lineRule="auto"/>
        <w:jc w:val="center"/>
        <w:rPr>
          <w:rFonts w:ascii="Comic Sans MS" w:cs="Comic Sans MS" w:eastAsia="Comic Sans MS" w:hAnsi="Comic Sans MS"/>
          <w:b w:val="1"/>
          <w:color w:val="000000"/>
          <w:u w:val="single"/>
        </w:rPr>
      </w:pPr>
      <w:r w:rsidDel="00000000" w:rsidR="00000000" w:rsidRPr="00000000">
        <w:rPr>
          <w:rtl w:val="0"/>
        </w:rPr>
      </w:r>
    </w:p>
    <w:p w:rsidR="00000000" w:rsidDel="00000000" w:rsidP="00000000" w:rsidRDefault="00000000" w:rsidRPr="00000000" w14:paraId="0000001C">
      <w:pPr>
        <w:widowControl w:val="0"/>
        <w:spacing w:after="1" w:before="1" w:lineRule="auto"/>
        <w:jc w:val="center"/>
        <w:rPr>
          <w:rFonts w:ascii="Comic Sans MS" w:cs="Comic Sans MS" w:eastAsia="Comic Sans MS" w:hAnsi="Comic Sans MS"/>
          <w:b w:val="1"/>
          <w:color w:val="000000"/>
          <w:u w:val="single"/>
        </w:rPr>
      </w:pPr>
      <w:r w:rsidDel="00000000" w:rsidR="00000000" w:rsidRPr="00000000">
        <w:rPr>
          <w:rFonts w:ascii="Comic Sans MS" w:cs="Comic Sans MS" w:eastAsia="Comic Sans MS" w:hAnsi="Comic Sans MS"/>
          <w:b w:val="1"/>
          <w:color w:val="000000"/>
          <w:u w:val="single"/>
          <w:rtl w:val="0"/>
        </w:rPr>
        <w:t xml:space="preserve">Objectives (ADE State Standards)</w:t>
      </w:r>
    </w:p>
    <w:p w:rsidR="00000000" w:rsidDel="00000000" w:rsidP="00000000" w:rsidRDefault="00000000" w:rsidRPr="00000000" w14:paraId="0000001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 w:line="276" w:lineRule="auto"/>
        <w:ind w:left="720" w:right="0" w:hanging="360"/>
        <w:jc w:val="left"/>
        <w:rPr>
          <w:rFonts w:ascii="Comic Sans MS" w:cs="Comic Sans MS" w:eastAsia="Comic Sans MS" w:hAnsi="Comic Sans MS"/>
          <w:b w:val="0"/>
          <w:i w:val="0"/>
          <w:smallCaps w:val="0"/>
          <w:strike w:val="0"/>
          <w:color w:val="09241a"/>
          <w:shd w:fill="auto" w:val="clear"/>
          <w:vertAlign w:val="baseline"/>
        </w:rPr>
      </w:pPr>
      <w:r w:rsidDel="00000000" w:rsidR="00000000" w:rsidRPr="00000000">
        <w:rPr>
          <w:rFonts w:ascii="Comic Sans MS" w:cs="Comic Sans MS" w:eastAsia="Comic Sans MS" w:hAnsi="Comic Sans MS"/>
          <w:b w:val="0"/>
          <w:i w:val="0"/>
          <w:smallCaps w:val="0"/>
          <w:strike w:val="0"/>
          <w:color w:val="09241a"/>
          <w:u w:val="none"/>
          <w:shd w:fill="auto" w:val="clear"/>
          <w:vertAlign w:val="baseline"/>
          <w:rtl w:val="0"/>
        </w:rPr>
        <w:t xml:space="preserve">1.0  APPLY WORD PROCESSING SOFTWARE TO PRODUCE DOCUMENTS</w:t>
      </w:r>
    </w:p>
    <w:p w:rsidR="00000000" w:rsidDel="00000000" w:rsidP="00000000" w:rsidRDefault="00000000" w:rsidRPr="00000000" w14:paraId="0000001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9241a"/>
          <w:shd w:fill="auto" w:val="clear"/>
          <w:vertAlign w:val="baseline"/>
        </w:rPr>
      </w:pPr>
      <w:r w:rsidDel="00000000" w:rsidR="00000000" w:rsidRPr="00000000">
        <w:rPr>
          <w:rFonts w:ascii="Comic Sans MS" w:cs="Comic Sans MS" w:eastAsia="Comic Sans MS" w:hAnsi="Comic Sans MS"/>
          <w:b w:val="0"/>
          <w:i w:val="0"/>
          <w:smallCaps w:val="0"/>
          <w:strike w:val="0"/>
          <w:color w:val="09241a"/>
          <w:u w:val="none"/>
          <w:shd w:fill="auto" w:val="clear"/>
          <w:vertAlign w:val="baseline"/>
          <w:rtl w:val="0"/>
        </w:rPr>
        <w:t xml:space="preserve">2.0  COMPOSE DOCUMENTS FOR PRESENTATION</w:t>
      </w:r>
    </w:p>
    <w:p w:rsidR="00000000" w:rsidDel="00000000" w:rsidP="00000000" w:rsidRDefault="00000000" w:rsidRPr="00000000" w14:paraId="0000001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9241a"/>
          <w:shd w:fill="auto" w:val="clear"/>
          <w:vertAlign w:val="baseline"/>
        </w:rPr>
      </w:pPr>
      <w:r w:rsidDel="00000000" w:rsidR="00000000" w:rsidRPr="00000000">
        <w:rPr>
          <w:rFonts w:ascii="Comic Sans MS" w:cs="Comic Sans MS" w:eastAsia="Comic Sans MS" w:hAnsi="Comic Sans MS"/>
          <w:b w:val="0"/>
          <w:i w:val="0"/>
          <w:smallCaps w:val="0"/>
          <w:strike w:val="0"/>
          <w:color w:val="09241a"/>
          <w:u w:val="none"/>
          <w:shd w:fill="auto" w:val="clear"/>
          <w:vertAlign w:val="baseline"/>
          <w:rtl w:val="0"/>
        </w:rPr>
        <w:t xml:space="preserve">3.0  USE SPREADSHEET SOFTWARE TO PRODUCE DOCUMENTS</w:t>
      </w:r>
    </w:p>
    <w:p w:rsidR="00000000" w:rsidDel="00000000" w:rsidP="00000000" w:rsidRDefault="00000000" w:rsidRPr="00000000" w14:paraId="0000002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9241a"/>
          <w:shd w:fill="auto" w:val="clear"/>
          <w:vertAlign w:val="baseline"/>
        </w:rPr>
      </w:pPr>
      <w:r w:rsidDel="00000000" w:rsidR="00000000" w:rsidRPr="00000000">
        <w:rPr>
          <w:rFonts w:ascii="Comic Sans MS" w:cs="Comic Sans MS" w:eastAsia="Comic Sans MS" w:hAnsi="Comic Sans MS"/>
          <w:b w:val="0"/>
          <w:i w:val="0"/>
          <w:smallCaps w:val="0"/>
          <w:strike w:val="0"/>
          <w:color w:val="09241a"/>
          <w:u w:val="none"/>
          <w:shd w:fill="auto" w:val="clear"/>
          <w:vertAlign w:val="baseline"/>
          <w:rtl w:val="0"/>
        </w:rPr>
        <w:t xml:space="preserve">4.0  APPLY COMMUNICATION, COLLABORATION, AND EMAIL SKILLS</w:t>
      </w:r>
    </w:p>
    <w:p w:rsidR="00000000" w:rsidDel="00000000" w:rsidP="00000000" w:rsidRDefault="00000000" w:rsidRPr="00000000" w14:paraId="0000002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9241a"/>
          <w:shd w:fill="auto" w:val="clear"/>
          <w:vertAlign w:val="baseline"/>
        </w:rPr>
      </w:pPr>
      <w:r w:rsidDel="00000000" w:rsidR="00000000" w:rsidRPr="00000000">
        <w:rPr>
          <w:rFonts w:ascii="Comic Sans MS" w:cs="Comic Sans MS" w:eastAsia="Comic Sans MS" w:hAnsi="Comic Sans MS"/>
          <w:b w:val="0"/>
          <w:i w:val="0"/>
          <w:smallCaps w:val="0"/>
          <w:strike w:val="0"/>
          <w:color w:val="09241a"/>
          <w:u w:val="none"/>
          <w:shd w:fill="auto" w:val="clear"/>
          <w:vertAlign w:val="baseline"/>
          <w:rtl w:val="0"/>
        </w:rPr>
        <w:t xml:space="preserve">5.0  USE DATABASE SOFTWARE TO PRODUCE DOCUMENTS</w:t>
      </w:r>
    </w:p>
    <w:p w:rsidR="00000000" w:rsidDel="00000000" w:rsidP="00000000" w:rsidRDefault="00000000" w:rsidRPr="00000000" w14:paraId="0000002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9241a"/>
          <w:shd w:fill="auto" w:val="clear"/>
          <w:vertAlign w:val="baseline"/>
        </w:rPr>
      </w:pPr>
      <w:r w:rsidDel="00000000" w:rsidR="00000000" w:rsidRPr="00000000">
        <w:rPr>
          <w:rFonts w:ascii="Comic Sans MS" w:cs="Comic Sans MS" w:eastAsia="Comic Sans MS" w:hAnsi="Comic Sans MS"/>
          <w:b w:val="0"/>
          <w:i w:val="0"/>
          <w:smallCaps w:val="0"/>
          <w:strike w:val="0"/>
          <w:color w:val="09241a"/>
          <w:u w:val="none"/>
          <w:shd w:fill="auto" w:val="clear"/>
          <w:vertAlign w:val="baseline"/>
          <w:rtl w:val="0"/>
        </w:rPr>
        <w:t xml:space="preserve">6.0  DEMONSTRATE AND UNDERSTANDING OF THE FUNCTIONS AND RESPONSIBILITIES OF A BUSINESS ASSISTANT</w:t>
      </w:r>
    </w:p>
    <w:p w:rsidR="00000000" w:rsidDel="00000000" w:rsidP="00000000" w:rsidRDefault="00000000" w:rsidRPr="00000000" w14:paraId="0000002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9241a"/>
          <w:shd w:fill="auto" w:val="clear"/>
          <w:vertAlign w:val="baseline"/>
        </w:rPr>
      </w:pPr>
      <w:r w:rsidDel="00000000" w:rsidR="00000000" w:rsidRPr="00000000">
        <w:rPr>
          <w:rFonts w:ascii="Comic Sans MS" w:cs="Comic Sans MS" w:eastAsia="Comic Sans MS" w:hAnsi="Comic Sans MS"/>
          <w:b w:val="0"/>
          <w:i w:val="0"/>
          <w:smallCaps w:val="0"/>
          <w:strike w:val="0"/>
          <w:color w:val="09241a"/>
          <w:u w:val="none"/>
          <w:shd w:fill="auto" w:val="clear"/>
          <w:vertAlign w:val="baseline"/>
          <w:rtl w:val="0"/>
        </w:rPr>
        <w:t xml:space="preserve">7.0  ESTABLISH AND FOLLOW PROCEDURES TO MANAGE RECORDS</w:t>
      </w:r>
    </w:p>
    <w:p w:rsidR="00000000" w:rsidDel="00000000" w:rsidP="00000000" w:rsidRDefault="00000000" w:rsidRPr="00000000" w14:paraId="0000002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9241a"/>
          <w:shd w:fill="auto" w:val="clear"/>
          <w:vertAlign w:val="baseline"/>
        </w:rPr>
      </w:pPr>
      <w:r w:rsidDel="00000000" w:rsidR="00000000" w:rsidRPr="00000000">
        <w:rPr>
          <w:rFonts w:ascii="Comic Sans MS" w:cs="Comic Sans MS" w:eastAsia="Comic Sans MS" w:hAnsi="Comic Sans MS"/>
          <w:b w:val="0"/>
          <w:i w:val="0"/>
          <w:smallCaps w:val="0"/>
          <w:strike w:val="0"/>
          <w:color w:val="09241a"/>
          <w:u w:val="none"/>
          <w:shd w:fill="auto" w:val="clear"/>
          <w:vertAlign w:val="baseline"/>
          <w:rtl w:val="0"/>
        </w:rPr>
        <w:t xml:space="preserve">8.0  PLAN AND PARTICIPATE IN FACE-TO-FACT AND VIRTUAL MEETINGS</w:t>
      </w:r>
    </w:p>
    <w:p w:rsidR="00000000" w:rsidDel="00000000" w:rsidP="00000000" w:rsidRDefault="00000000" w:rsidRPr="00000000" w14:paraId="0000002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9241a"/>
          <w:shd w:fill="auto" w:val="clear"/>
          <w:vertAlign w:val="baseline"/>
        </w:rPr>
      </w:pPr>
      <w:r w:rsidDel="00000000" w:rsidR="00000000" w:rsidRPr="00000000">
        <w:rPr>
          <w:rFonts w:ascii="Comic Sans MS" w:cs="Comic Sans MS" w:eastAsia="Comic Sans MS" w:hAnsi="Comic Sans MS"/>
          <w:b w:val="0"/>
          <w:i w:val="0"/>
          <w:smallCaps w:val="0"/>
          <w:strike w:val="0"/>
          <w:color w:val="09241a"/>
          <w:u w:val="none"/>
          <w:shd w:fill="auto" w:val="clear"/>
          <w:vertAlign w:val="baseline"/>
          <w:rtl w:val="0"/>
        </w:rPr>
        <w:t xml:space="preserve">9.0  PREPARE TRAVEL ARRANGEMENTS</w:t>
      </w:r>
    </w:p>
    <w:p w:rsidR="00000000" w:rsidDel="00000000" w:rsidP="00000000" w:rsidRDefault="00000000" w:rsidRPr="00000000" w14:paraId="0000002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9241a"/>
          <w:shd w:fill="auto" w:val="clear"/>
          <w:vertAlign w:val="baseline"/>
        </w:rPr>
      </w:pPr>
      <w:r w:rsidDel="00000000" w:rsidR="00000000" w:rsidRPr="00000000">
        <w:rPr>
          <w:rFonts w:ascii="Comic Sans MS" w:cs="Comic Sans MS" w:eastAsia="Comic Sans MS" w:hAnsi="Comic Sans MS"/>
          <w:b w:val="0"/>
          <w:i w:val="0"/>
          <w:smallCaps w:val="0"/>
          <w:strike w:val="0"/>
          <w:color w:val="09241a"/>
          <w:u w:val="none"/>
          <w:shd w:fill="auto" w:val="clear"/>
          <w:vertAlign w:val="baseline"/>
          <w:rtl w:val="0"/>
        </w:rPr>
        <w:t xml:space="preserve">10.0 DEMONSTRATE TELEPHONE SKILLS TO COMMUNICATE EFFECTIVELY</w:t>
      </w:r>
    </w:p>
    <w:p w:rsidR="00000000" w:rsidDel="00000000" w:rsidP="00000000" w:rsidRDefault="00000000" w:rsidRPr="00000000" w14:paraId="0000002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9241a"/>
          <w:shd w:fill="auto" w:val="clear"/>
          <w:vertAlign w:val="baseline"/>
        </w:rPr>
      </w:pPr>
      <w:r w:rsidDel="00000000" w:rsidR="00000000" w:rsidRPr="00000000">
        <w:rPr>
          <w:rFonts w:ascii="Comic Sans MS" w:cs="Comic Sans MS" w:eastAsia="Comic Sans MS" w:hAnsi="Comic Sans MS"/>
          <w:b w:val="0"/>
          <w:i w:val="0"/>
          <w:smallCaps w:val="0"/>
          <w:strike w:val="0"/>
          <w:color w:val="09241a"/>
          <w:u w:val="none"/>
          <w:shd w:fill="auto" w:val="clear"/>
          <w:vertAlign w:val="baseline"/>
          <w:rtl w:val="0"/>
        </w:rPr>
        <w:t xml:space="preserve">11.0 MAINTAIN RECORDS AND REPORTS TO MANAGE CASH AND BANKING PROCEDURES</w:t>
      </w:r>
    </w:p>
    <w:p w:rsidR="00000000" w:rsidDel="00000000" w:rsidP="00000000" w:rsidRDefault="00000000" w:rsidRPr="00000000" w14:paraId="0000002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9241a"/>
          <w:shd w:fill="auto" w:val="clear"/>
          <w:vertAlign w:val="baseline"/>
        </w:rPr>
      </w:pPr>
      <w:r w:rsidDel="00000000" w:rsidR="00000000" w:rsidRPr="00000000">
        <w:rPr>
          <w:rFonts w:ascii="Comic Sans MS" w:cs="Comic Sans MS" w:eastAsia="Comic Sans MS" w:hAnsi="Comic Sans MS"/>
          <w:b w:val="0"/>
          <w:i w:val="0"/>
          <w:smallCaps w:val="0"/>
          <w:strike w:val="0"/>
          <w:color w:val="09241a"/>
          <w:u w:val="none"/>
          <w:shd w:fill="auto" w:val="clear"/>
          <w:vertAlign w:val="baseline"/>
          <w:rtl w:val="0"/>
        </w:rPr>
        <w:t xml:space="preserve">12.0 DEMONSTRATE PROFICIENCY NAVIGATING THE INTERNET</w:t>
      </w:r>
    </w:p>
    <w:p w:rsidR="00000000" w:rsidDel="00000000" w:rsidP="00000000" w:rsidRDefault="00000000" w:rsidRPr="00000000" w14:paraId="0000002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9241a"/>
          <w:shd w:fill="auto" w:val="clear"/>
          <w:vertAlign w:val="baseline"/>
        </w:rPr>
      </w:pPr>
      <w:r w:rsidDel="00000000" w:rsidR="00000000" w:rsidRPr="00000000">
        <w:rPr>
          <w:rFonts w:ascii="Comic Sans MS" w:cs="Comic Sans MS" w:eastAsia="Comic Sans MS" w:hAnsi="Comic Sans MS"/>
          <w:b w:val="0"/>
          <w:i w:val="0"/>
          <w:smallCaps w:val="0"/>
          <w:strike w:val="0"/>
          <w:color w:val="09241a"/>
          <w:u w:val="none"/>
          <w:shd w:fill="auto" w:val="clear"/>
          <w:vertAlign w:val="baseline"/>
          <w:rtl w:val="0"/>
        </w:rPr>
        <w:t xml:space="preserve">13.0 DEMONSTRATE KNOWLEDGE OF THE NEED FOR ETHICAL BEHAVIOR IN THE WORKPLACE</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0" w:line="240" w:lineRule="auto"/>
        <w:ind w:left="720" w:right="0" w:firstLine="0"/>
        <w:jc w:val="center"/>
        <w:rPr>
          <w:rFonts w:ascii="Comic Sans MS" w:cs="Comic Sans MS" w:eastAsia="Comic Sans MS" w:hAnsi="Comic Sans MS"/>
          <w:b w:val="0"/>
          <w:i w:val="0"/>
          <w:smallCaps w:val="0"/>
          <w:strike w:val="0"/>
          <w:color w:val="09241a"/>
          <w:u w:val="none"/>
          <w:shd w:fill="auto" w:val="clear"/>
          <w:vertAlign w:val="baseline"/>
        </w:rPr>
      </w:pPr>
      <w:r w:rsidDel="00000000" w:rsidR="00000000" w:rsidRPr="00000000">
        <w:rPr>
          <w:rtl w:val="0"/>
        </w:rPr>
      </w:r>
    </w:p>
    <w:p w:rsidR="00000000" w:rsidDel="00000000" w:rsidP="00000000" w:rsidRDefault="00000000" w:rsidRPr="00000000" w14:paraId="0000002B">
      <w:pPr>
        <w:jc w:val="center"/>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i w:val="1"/>
          <w:u w:val="single"/>
          <w:rtl w:val="0"/>
        </w:rPr>
        <w:t xml:space="preserve">Workplace</w:t>
      </w:r>
      <w:r w:rsidDel="00000000" w:rsidR="00000000" w:rsidRPr="00000000">
        <w:rPr>
          <w:rFonts w:ascii="Comic Sans MS" w:cs="Comic Sans MS" w:eastAsia="Comic Sans MS" w:hAnsi="Comic Sans MS"/>
          <w:b w:val="1"/>
          <w:u w:val="single"/>
          <w:rtl w:val="0"/>
        </w:rPr>
        <w:t xml:space="preserve"> Employability Skills (WES) {ADE/CTE State Standards}</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hd w:fill="auto" w:val="clear"/>
          <w:vertAlign w:val="baseline"/>
        </w:rPr>
      </w:pPr>
      <w:r w:rsidDel="00000000" w:rsidR="00000000" w:rsidRPr="00000000">
        <w:rPr>
          <w:rFonts w:ascii="Comic Sans MS" w:cs="Comic Sans MS" w:eastAsia="Comic Sans MS" w:hAnsi="Comic Sans MS"/>
          <w:b w:val="1"/>
          <w:i w:val="0"/>
          <w:smallCaps w:val="0"/>
          <w:strike w:val="0"/>
          <w:color w:val="000000"/>
          <w:u w:val="none"/>
          <w:shd w:fill="auto" w:val="clear"/>
          <w:vertAlign w:val="baseline"/>
          <w:rtl w:val="0"/>
        </w:rPr>
        <w:t xml:space="preserve">1.0  COMPLEX COMMUNICATION:</w:t>
      </w:r>
      <w:r w:rsidDel="00000000" w:rsidR="00000000" w:rsidRPr="00000000">
        <w:rPr>
          <w:rFonts w:ascii="Comic Sans MS" w:cs="Comic Sans MS" w:eastAsia="Comic Sans MS" w:hAnsi="Comic Sans MS"/>
          <w:b w:val="0"/>
          <w:i w:val="0"/>
          <w:smallCaps w:val="0"/>
          <w:strike w:val="0"/>
          <w:color w:val="000000"/>
          <w:u w:val="none"/>
          <w:shd w:fill="auto" w:val="clear"/>
          <w:vertAlign w:val="baseline"/>
          <w:rtl w:val="0"/>
        </w:rPr>
        <w:t xml:space="preserve"> Employs complex communication skills in a manner that adds to organizational productivity.</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hd w:fill="auto" w:val="clear"/>
          <w:vertAlign w:val="baseline"/>
        </w:rPr>
      </w:pPr>
      <w:r w:rsidDel="00000000" w:rsidR="00000000" w:rsidRPr="00000000">
        <w:rPr>
          <w:rFonts w:ascii="Comic Sans MS" w:cs="Comic Sans MS" w:eastAsia="Comic Sans MS" w:hAnsi="Comic Sans MS"/>
          <w:b w:val="1"/>
          <w:i w:val="0"/>
          <w:smallCaps w:val="0"/>
          <w:strike w:val="0"/>
          <w:color w:val="000000"/>
          <w:u w:val="none"/>
          <w:shd w:fill="auto" w:val="clear"/>
          <w:vertAlign w:val="baseline"/>
          <w:rtl w:val="0"/>
        </w:rPr>
        <w:t xml:space="preserve">2.0 COLLABORATION:</w:t>
      </w:r>
      <w:r w:rsidDel="00000000" w:rsidR="00000000" w:rsidRPr="00000000">
        <w:rPr>
          <w:rFonts w:ascii="Comic Sans MS" w:cs="Comic Sans MS" w:eastAsia="Comic Sans MS" w:hAnsi="Comic Sans MS"/>
          <w:b w:val="0"/>
          <w:i w:val="0"/>
          <w:smallCaps w:val="0"/>
          <w:strike w:val="0"/>
          <w:color w:val="000000"/>
          <w:u w:val="none"/>
          <w:shd w:fill="auto" w:val="clear"/>
          <w:vertAlign w:val="baseline"/>
          <w:rtl w:val="0"/>
        </w:rPr>
        <w:t xml:space="preserve"> Collaborates, in person and virtually, to complete tasks aimed at organizational goals.</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hd w:fill="auto" w:val="clear"/>
          <w:vertAlign w:val="baseline"/>
        </w:rPr>
      </w:pPr>
      <w:r w:rsidDel="00000000" w:rsidR="00000000" w:rsidRPr="00000000">
        <w:rPr>
          <w:rFonts w:ascii="Comic Sans MS" w:cs="Comic Sans MS" w:eastAsia="Comic Sans MS" w:hAnsi="Comic Sans MS"/>
          <w:b w:val="1"/>
          <w:i w:val="0"/>
          <w:smallCaps w:val="0"/>
          <w:strike w:val="0"/>
          <w:color w:val="000000"/>
          <w:u w:val="none"/>
          <w:shd w:fill="auto" w:val="clear"/>
          <w:vertAlign w:val="baseline"/>
          <w:rtl w:val="0"/>
        </w:rPr>
        <w:t xml:space="preserve">3.0 THINKING AND INNOVATION:</w:t>
      </w:r>
      <w:r w:rsidDel="00000000" w:rsidR="00000000" w:rsidRPr="00000000">
        <w:rPr>
          <w:rFonts w:ascii="Comic Sans MS" w:cs="Comic Sans MS" w:eastAsia="Comic Sans MS" w:hAnsi="Comic Sans MS"/>
          <w:b w:val="0"/>
          <w:i w:val="0"/>
          <w:smallCaps w:val="0"/>
          <w:strike w:val="0"/>
          <w:color w:val="000000"/>
          <w:u w:val="none"/>
          <w:shd w:fill="auto" w:val="clear"/>
          <w:vertAlign w:val="baseline"/>
          <w:rtl w:val="0"/>
        </w:rPr>
        <w:t xml:space="preserve"> Integrates expertise in technical knowledge and skills with thinking and reasoning strategies to create, innovate, and devise solutions</w:t>
      </w:r>
      <w:r w:rsidDel="00000000" w:rsidR="00000000" w:rsidRPr="00000000">
        <w:rPr>
          <w:rFonts w:ascii="Comic Sans MS" w:cs="Comic Sans MS" w:eastAsia="Comic Sans MS" w:hAnsi="Comic Sans MS"/>
          <w:b w:val="1"/>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hd w:fill="auto" w:val="clear"/>
          <w:vertAlign w:val="baseline"/>
        </w:rPr>
      </w:pPr>
      <w:r w:rsidDel="00000000" w:rsidR="00000000" w:rsidRPr="00000000">
        <w:rPr>
          <w:rFonts w:ascii="Comic Sans MS" w:cs="Comic Sans MS" w:eastAsia="Comic Sans MS" w:hAnsi="Comic Sans MS"/>
          <w:b w:val="1"/>
          <w:i w:val="0"/>
          <w:smallCaps w:val="0"/>
          <w:strike w:val="0"/>
          <w:color w:val="000000"/>
          <w:u w:val="none"/>
          <w:shd w:fill="auto" w:val="clear"/>
          <w:vertAlign w:val="baseline"/>
          <w:rtl w:val="0"/>
        </w:rPr>
        <w:t xml:space="preserve">4.0 PROFESSIONALISM:</w:t>
      </w:r>
      <w:r w:rsidDel="00000000" w:rsidR="00000000" w:rsidRPr="00000000">
        <w:rPr>
          <w:rFonts w:ascii="Comic Sans MS" w:cs="Comic Sans MS" w:eastAsia="Comic Sans MS" w:hAnsi="Comic Sans MS"/>
          <w:b w:val="0"/>
          <w:i w:val="0"/>
          <w:smallCaps w:val="0"/>
          <w:strike w:val="0"/>
          <w:color w:val="000000"/>
          <w:u w:val="none"/>
          <w:shd w:fill="auto" w:val="clear"/>
          <w:vertAlign w:val="baseline"/>
          <w:rtl w:val="0"/>
        </w:rPr>
        <w:t xml:space="preserve"> Conducts oneself in a professional manner appropriate to organizational Expectations.</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hd w:fill="auto" w:val="clear"/>
          <w:vertAlign w:val="baseline"/>
        </w:rPr>
      </w:pPr>
      <w:bookmarkStart w:colFirst="0" w:colLast="0" w:name="_heading=h.gjdgxs" w:id="0"/>
      <w:bookmarkEnd w:id="0"/>
      <w:r w:rsidDel="00000000" w:rsidR="00000000" w:rsidRPr="00000000">
        <w:rPr>
          <w:rFonts w:ascii="Comic Sans MS" w:cs="Comic Sans MS" w:eastAsia="Comic Sans MS" w:hAnsi="Comic Sans MS"/>
          <w:b w:val="1"/>
          <w:i w:val="0"/>
          <w:smallCaps w:val="0"/>
          <w:strike w:val="0"/>
          <w:color w:val="000000"/>
          <w:u w:val="none"/>
          <w:shd w:fill="auto" w:val="clear"/>
          <w:vertAlign w:val="baseline"/>
          <w:rtl w:val="0"/>
        </w:rPr>
        <w:t xml:space="preserve">5.0 INITIATIVE AND SELF-DIRECTION:</w:t>
      </w:r>
      <w:r w:rsidDel="00000000" w:rsidR="00000000" w:rsidRPr="00000000">
        <w:rPr>
          <w:rFonts w:ascii="Comic Sans MS" w:cs="Comic Sans MS" w:eastAsia="Comic Sans MS" w:hAnsi="Comic Sans MS"/>
          <w:b w:val="0"/>
          <w:i w:val="0"/>
          <w:smallCaps w:val="0"/>
          <w:strike w:val="0"/>
          <w:color w:val="000000"/>
          <w:u w:val="none"/>
          <w:shd w:fill="auto" w:val="clear"/>
          <w:vertAlign w:val="baseline"/>
          <w:rtl w:val="0"/>
        </w:rPr>
        <w:t xml:space="preserve"> Exercises initiative and self-direction in the workplace.</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hd w:fill="auto" w:val="clear"/>
          <w:vertAlign w:val="baseline"/>
        </w:rPr>
      </w:pPr>
      <w:r w:rsidDel="00000000" w:rsidR="00000000" w:rsidRPr="00000000">
        <w:rPr>
          <w:rFonts w:ascii="Comic Sans MS" w:cs="Comic Sans MS" w:eastAsia="Comic Sans MS" w:hAnsi="Comic Sans MS"/>
          <w:b w:val="1"/>
          <w:i w:val="0"/>
          <w:smallCaps w:val="0"/>
          <w:strike w:val="0"/>
          <w:color w:val="000000"/>
          <w:u w:val="none"/>
          <w:shd w:fill="auto" w:val="clear"/>
          <w:vertAlign w:val="baseline"/>
          <w:rtl w:val="0"/>
        </w:rPr>
        <w:t xml:space="preserve">6.0 INTERGENERATIONAL AND CROSS-CULTURAL COMPETENCE</w:t>
      </w:r>
      <w:r w:rsidDel="00000000" w:rsidR="00000000" w:rsidRPr="00000000">
        <w:rPr>
          <w:rFonts w:ascii="Comic Sans MS" w:cs="Comic Sans MS" w:eastAsia="Comic Sans MS" w:hAnsi="Comic Sans MS"/>
          <w:b w:val="0"/>
          <w:i w:val="0"/>
          <w:smallCaps w:val="0"/>
          <w:strike w:val="0"/>
          <w:color w:val="000000"/>
          <w:u w:val="none"/>
          <w:shd w:fill="auto" w:val="clear"/>
          <w:vertAlign w:val="baseline"/>
          <w:rtl w:val="0"/>
        </w:rPr>
        <w:t xml:space="preserve">: Interacts effectively with different cultures and generations to achieve organizational mission, goals and objectives.</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hd w:fill="auto" w:val="clear"/>
          <w:vertAlign w:val="baseline"/>
        </w:rPr>
      </w:pPr>
      <w:r w:rsidDel="00000000" w:rsidR="00000000" w:rsidRPr="00000000">
        <w:rPr>
          <w:rFonts w:ascii="Comic Sans MS" w:cs="Comic Sans MS" w:eastAsia="Comic Sans MS" w:hAnsi="Comic Sans MS"/>
          <w:b w:val="1"/>
          <w:i w:val="0"/>
          <w:smallCaps w:val="0"/>
          <w:strike w:val="0"/>
          <w:color w:val="000000"/>
          <w:u w:val="none"/>
          <w:shd w:fill="auto" w:val="clear"/>
          <w:vertAlign w:val="baseline"/>
          <w:rtl w:val="0"/>
        </w:rPr>
        <w:t xml:space="preserve">7.0 ORGANIZATIONAL CULTURE:</w:t>
      </w:r>
      <w:r w:rsidDel="00000000" w:rsidR="00000000" w:rsidRPr="00000000">
        <w:rPr>
          <w:rFonts w:ascii="Comic Sans MS" w:cs="Comic Sans MS" w:eastAsia="Comic Sans MS" w:hAnsi="Comic Sans MS"/>
          <w:b w:val="0"/>
          <w:i w:val="0"/>
          <w:smallCaps w:val="0"/>
          <w:strike w:val="0"/>
          <w:color w:val="000000"/>
          <w:u w:val="none"/>
          <w:shd w:fill="auto" w:val="clear"/>
          <w:vertAlign w:val="baseline"/>
          <w:rtl w:val="0"/>
        </w:rPr>
        <w:t xml:space="preserve"> Functions effectively within an organizational culture.</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hd w:fill="auto" w:val="clear"/>
          <w:vertAlign w:val="baseline"/>
        </w:rPr>
      </w:pPr>
      <w:r w:rsidDel="00000000" w:rsidR="00000000" w:rsidRPr="00000000">
        <w:rPr>
          <w:rFonts w:ascii="Comic Sans MS" w:cs="Comic Sans MS" w:eastAsia="Comic Sans MS" w:hAnsi="Comic Sans MS"/>
          <w:b w:val="1"/>
          <w:i w:val="0"/>
          <w:smallCaps w:val="0"/>
          <w:strike w:val="0"/>
          <w:color w:val="000000"/>
          <w:u w:val="none"/>
          <w:shd w:fill="auto" w:val="clear"/>
          <w:vertAlign w:val="baseline"/>
          <w:rtl w:val="0"/>
        </w:rPr>
        <w:t xml:space="preserve">8.0 LEGAL AND ETHICAL PRACTICES:</w:t>
      </w:r>
      <w:r w:rsidDel="00000000" w:rsidR="00000000" w:rsidRPr="00000000">
        <w:rPr>
          <w:rFonts w:ascii="Comic Sans MS" w:cs="Comic Sans MS" w:eastAsia="Comic Sans MS" w:hAnsi="Comic Sans MS"/>
          <w:b w:val="0"/>
          <w:i w:val="0"/>
          <w:smallCaps w:val="0"/>
          <w:strike w:val="0"/>
          <w:color w:val="000000"/>
          <w:u w:val="none"/>
          <w:shd w:fill="auto" w:val="clear"/>
          <w:vertAlign w:val="baseline"/>
          <w:rtl w:val="0"/>
        </w:rPr>
        <w:t xml:space="preserve"> Observes laws, rules and ethical practices in the workplace.</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hd w:fill="auto" w:val="clear"/>
          <w:vertAlign w:val="baseline"/>
        </w:rPr>
      </w:pPr>
      <w:r w:rsidDel="00000000" w:rsidR="00000000" w:rsidRPr="00000000">
        <w:rPr>
          <w:rFonts w:ascii="Comic Sans MS" w:cs="Comic Sans MS" w:eastAsia="Comic Sans MS" w:hAnsi="Comic Sans MS"/>
          <w:b w:val="1"/>
          <w:i w:val="0"/>
          <w:smallCaps w:val="0"/>
          <w:strike w:val="0"/>
          <w:color w:val="000000"/>
          <w:u w:val="none"/>
          <w:shd w:fill="auto" w:val="clear"/>
          <w:vertAlign w:val="baseline"/>
          <w:rtl w:val="0"/>
        </w:rPr>
        <w:t xml:space="preserve">9.0 FINANCIAL PRACTICES:</w:t>
      </w:r>
      <w:r w:rsidDel="00000000" w:rsidR="00000000" w:rsidRPr="00000000">
        <w:rPr>
          <w:rFonts w:ascii="Comic Sans MS" w:cs="Comic Sans MS" w:eastAsia="Comic Sans MS" w:hAnsi="Comic Sans MS"/>
          <w:b w:val="0"/>
          <w:i w:val="0"/>
          <w:smallCaps w:val="0"/>
          <w:strike w:val="0"/>
          <w:color w:val="000000"/>
          <w:u w:val="none"/>
          <w:shd w:fill="auto" w:val="clear"/>
          <w:vertAlign w:val="baseline"/>
          <w:rtl w:val="0"/>
        </w:rPr>
        <w:t xml:space="preserve"> Applies knowledge of finances for the profitability and viability of the organization.</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omic Sans MS" w:cs="Comic Sans MS" w:eastAsia="Comic Sans MS" w:hAnsi="Comic Sans MS"/>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omic Sans MS" w:cs="Comic Sans MS" w:eastAsia="Comic Sans MS" w:hAnsi="Comic Sans MS"/>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omic Sans MS" w:cs="Comic Sans MS" w:eastAsia="Comic Sans MS" w:hAnsi="Comic Sans MS"/>
          <w:b w:val="0"/>
          <w:i w:val="0"/>
          <w:smallCaps w:val="0"/>
          <w:strike w:val="0"/>
          <w:color w:val="00000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u w:val="none"/>
          <w:shd w:fill="auto" w:val="clear"/>
          <w:vertAlign w:val="baseline"/>
          <w:rtl w:val="0"/>
        </w:rPr>
        <w:t xml:space="preserve">Students are also required to complete one community service project per semester.  If you are unable to participate when we do our designated FBLA community service project, you must complete one on your own and have signed documentation from a person in charge.</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omic Sans MS" w:cs="Comic Sans MS" w:eastAsia="Comic Sans MS" w:hAnsi="Comic Sans MS"/>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omic Sans MS" w:cs="Comic Sans MS" w:eastAsia="Comic Sans MS" w:hAnsi="Comic Sans MS"/>
          <w:b w:val="1"/>
          <w:i w:val="0"/>
          <w:smallCaps w:val="0"/>
          <w:strike w:val="0"/>
          <w:color w:val="00000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u w:val="none"/>
          <w:shd w:fill="auto" w:val="clear"/>
          <w:vertAlign w:val="baseline"/>
          <w:rtl w:val="0"/>
        </w:rPr>
        <w:t xml:space="preserve">**ALL SECOND YEAR BOSAS STUDENTS ARE REQUIRED TO TAKE AN END OF PROGRAM CTE STATE TEST.  THIS TEST WILL BE YOUR FINAL IF YOU PASS.  YOU MUST PAST WITH A 70% OR BETTER.**</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omic Sans MS" w:cs="Comic Sans MS" w:eastAsia="Comic Sans MS" w:hAnsi="Comic Sans MS"/>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omic Sans MS" w:cs="Comic Sans MS" w:eastAsia="Comic Sans MS" w:hAnsi="Comic Sans MS"/>
          <w:b w:val="1"/>
          <w:i w:val="0"/>
          <w:smallCaps w:val="0"/>
          <w:strike w:val="0"/>
          <w:color w:val="00000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u w:val="none"/>
          <w:shd w:fill="auto" w:val="clear"/>
          <w:vertAlign w:val="baseline"/>
          <w:rtl w:val="0"/>
        </w:rPr>
        <w:t xml:space="preserve">***ALL SECOND YEAR BOSAS STUDENTS ARE REQUIRED TO PASS AN END OF PROGRAM INDUSTRY CERTIFICATION TEST IN WORD, EXCEL, POWERPOINT OR ACCESS***</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omic Sans MS" w:cs="Comic Sans MS" w:eastAsia="Comic Sans MS" w:hAnsi="Comic Sans MS"/>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omic Sans MS" w:cs="Comic Sans MS" w:eastAsia="Comic Sans MS" w:hAnsi="Comic Sans MS"/>
          <w:b w:val="1"/>
          <w:i w:val="0"/>
          <w:smallCaps w:val="0"/>
          <w:strike w:val="0"/>
          <w:color w:val="00000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u w:val="none"/>
          <w:shd w:fill="auto" w:val="clear"/>
          <w:vertAlign w:val="baseline"/>
          <w:rtl w:val="0"/>
        </w:rPr>
        <w:t xml:space="preserve">75% of class instruction will be lab based.</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3F">
      <w:pPr>
        <w:ind w:left="720" w:firstLine="0"/>
        <w:rPr>
          <w:rFonts w:ascii="Comic Sans MS" w:cs="Comic Sans MS" w:eastAsia="Comic Sans MS" w:hAnsi="Comic Sans MS"/>
          <w:b w:val="1"/>
        </w:rPr>
      </w:pPr>
      <w:bookmarkStart w:colFirst="0" w:colLast="0" w:name="_heading=h.eu2nftfiknxt" w:id="1"/>
      <w:bookmarkEnd w:id="1"/>
      <w:r w:rsidDel="00000000" w:rsidR="00000000" w:rsidRPr="00000000">
        <w:rPr>
          <w:rFonts w:ascii="Comic Sans MS" w:cs="Comic Sans MS" w:eastAsia="Comic Sans MS" w:hAnsi="Comic Sans MS"/>
          <w:b w:val="1"/>
          <w:rtl w:val="0"/>
        </w:rPr>
        <w:t xml:space="preserve">Students are required to participate in work-based learning. Students will work in the student store. Students will be scheduled a time to work as well as helping with restocking and keeping track of inventory. Students will handle the money and deposits to the financial clerk. Students will be responsible for running the student store as they own the business and will do all filing and complete any responsibilities necessary.</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mic Sans MS"/>
  <w:font w:name="Courier New"/>
  <w:font w:name="Architects Daughter">
    <w:embedRegular w:fontKey="{00000000-0000-0000-0000-000000000000}" r:id="rId1" w:subsetted="0"/>
  </w:font>
  <w:font w:name="Noto Sans Symbols"/>
  <w:font w:name="Congress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2880" w:hanging="360"/>
      </w:pPr>
      <w:rPr>
        <w:rFonts w:ascii="Noto Sans Symbols" w:cs="Noto Sans Symbols" w:eastAsia="Noto Sans Symbols" w:hAnsi="Noto Sans Symbols"/>
      </w:rPr>
    </w:lvl>
    <w:lvl w:ilvl="1">
      <w:start w:val="1"/>
      <w:numFmt w:val="bullet"/>
      <w:lvlText w:val="o"/>
      <w:lvlJc w:val="left"/>
      <w:pPr>
        <w:ind w:left="3600" w:hanging="360"/>
      </w:pPr>
      <w:rPr>
        <w:rFonts w:ascii="Courier New" w:cs="Courier New" w:eastAsia="Courier New" w:hAnsi="Courier New"/>
      </w:rPr>
    </w:lvl>
    <w:lvl w:ilvl="2">
      <w:start w:val="1"/>
      <w:numFmt w:val="bullet"/>
      <w:lvlText w:val="▪"/>
      <w:lvlJc w:val="left"/>
      <w:pPr>
        <w:ind w:left="4320" w:hanging="360"/>
      </w:pPr>
      <w:rPr>
        <w:rFonts w:ascii="Noto Sans Symbols" w:cs="Noto Sans Symbols" w:eastAsia="Noto Sans Symbols" w:hAnsi="Noto Sans Symbols"/>
      </w:rPr>
    </w:lvl>
    <w:lvl w:ilvl="3">
      <w:start w:val="1"/>
      <w:numFmt w:val="bullet"/>
      <w:lvlText w:val="●"/>
      <w:lvlJc w:val="left"/>
      <w:pPr>
        <w:ind w:left="5040" w:hanging="360"/>
      </w:pPr>
      <w:rPr>
        <w:rFonts w:ascii="Noto Sans Symbols" w:cs="Noto Sans Symbols" w:eastAsia="Noto Sans Symbols" w:hAnsi="Noto Sans Symbols"/>
      </w:rPr>
    </w:lvl>
    <w:lvl w:ilvl="4">
      <w:start w:val="1"/>
      <w:numFmt w:val="bullet"/>
      <w:lvlText w:val="o"/>
      <w:lvlJc w:val="left"/>
      <w:pPr>
        <w:ind w:left="5760" w:hanging="360"/>
      </w:pPr>
      <w:rPr>
        <w:rFonts w:ascii="Courier New" w:cs="Courier New" w:eastAsia="Courier New" w:hAnsi="Courier New"/>
      </w:rPr>
    </w:lvl>
    <w:lvl w:ilvl="5">
      <w:start w:val="1"/>
      <w:numFmt w:val="bullet"/>
      <w:lvlText w:val="▪"/>
      <w:lvlJc w:val="left"/>
      <w:pPr>
        <w:ind w:left="6480" w:hanging="360"/>
      </w:pPr>
      <w:rPr>
        <w:rFonts w:ascii="Noto Sans Symbols" w:cs="Noto Sans Symbols" w:eastAsia="Noto Sans Symbols" w:hAnsi="Noto Sans Symbols"/>
      </w:rPr>
    </w:lvl>
    <w:lvl w:ilvl="6">
      <w:start w:val="1"/>
      <w:numFmt w:val="bullet"/>
      <w:lvlText w:val="●"/>
      <w:lvlJc w:val="left"/>
      <w:pPr>
        <w:ind w:left="7200" w:hanging="360"/>
      </w:pPr>
      <w:rPr>
        <w:rFonts w:ascii="Noto Sans Symbols" w:cs="Noto Sans Symbols" w:eastAsia="Noto Sans Symbols" w:hAnsi="Noto Sans Symbols"/>
      </w:rPr>
    </w:lvl>
    <w:lvl w:ilvl="7">
      <w:start w:val="1"/>
      <w:numFmt w:val="bullet"/>
      <w:lvlText w:val="o"/>
      <w:lvlJc w:val="left"/>
      <w:pPr>
        <w:ind w:left="7920" w:hanging="360"/>
      </w:pPr>
      <w:rPr>
        <w:rFonts w:ascii="Courier New" w:cs="Courier New" w:eastAsia="Courier New" w:hAnsi="Courier New"/>
      </w:rPr>
    </w:lvl>
    <w:lvl w:ilvl="8">
      <w:start w:val="1"/>
      <w:numFmt w:val="bullet"/>
      <w:lvlText w:val="▪"/>
      <w:lvlJc w:val="left"/>
      <w:pPr>
        <w:ind w:left="864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2880" w:hanging="360"/>
      </w:pPr>
      <w:rPr>
        <w:rFonts w:ascii="Noto Sans Symbols" w:cs="Noto Sans Symbols" w:eastAsia="Noto Sans Symbols" w:hAnsi="Noto Sans Symbols"/>
      </w:rPr>
    </w:lvl>
    <w:lvl w:ilvl="1">
      <w:start w:val="1"/>
      <w:numFmt w:val="bullet"/>
      <w:lvlText w:val="o"/>
      <w:lvlJc w:val="left"/>
      <w:pPr>
        <w:ind w:left="3600" w:hanging="360"/>
      </w:pPr>
      <w:rPr>
        <w:rFonts w:ascii="Courier New" w:cs="Courier New" w:eastAsia="Courier New" w:hAnsi="Courier New"/>
      </w:rPr>
    </w:lvl>
    <w:lvl w:ilvl="2">
      <w:start w:val="1"/>
      <w:numFmt w:val="bullet"/>
      <w:lvlText w:val="▪"/>
      <w:lvlJc w:val="left"/>
      <w:pPr>
        <w:ind w:left="4320" w:hanging="360"/>
      </w:pPr>
      <w:rPr>
        <w:rFonts w:ascii="Noto Sans Symbols" w:cs="Noto Sans Symbols" w:eastAsia="Noto Sans Symbols" w:hAnsi="Noto Sans Symbols"/>
      </w:rPr>
    </w:lvl>
    <w:lvl w:ilvl="3">
      <w:start w:val="1"/>
      <w:numFmt w:val="bullet"/>
      <w:lvlText w:val="●"/>
      <w:lvlJc w:val="left"/>
      <w:pPr>
        <w:ind w:left="5040" w:hanging="360"/>
      </w:pPr>
      <w:rPr>
        <w:rFonts w:ascii="Noto Sans Symbols" w:cs="Noto Sans Symbols" w:eastAsia="Noto Sans Symbols" w:hAnsi="Noto Sans Symbols"/>
      </w:rPr>
    </w:lvl>
    <w:lvl w:ilvl="4">
      <w:start w:val="1"/>
      <w:numFmt w:val="bullet"/>
      <w:lvlText w:val="o"/>
      <w:lvlJc w:val="left"/>
      <w:pPr>
        <w:ind w:left="5760" w:hanging="360"/>
      </w:pPr>
      <w:rPr>
        <w:rFonts w:ascii="Courier New" w:cs="Courier New" w:eastAsia="Courier New" w:hAnsi="Courier New"/>
      </w:rPr>
    </w:lvl>
    <w:lvl w:ilvl="5">
      <w:start w:val="1"/>
      <w:numFmt w:val="bullet"/>
      <w:lvlText w:val="▪"/>
      <w:lvlJc w:val="left"/>
      <w:pPr>
        <w:ind w:left="6480" w:hanging="360"/>
      </w:pPr>
      <w:rPr>
        <w:rFonts w:ascii="Noto Sans Symbols" w:cs="Noto Sans Symbols" w:eastAsia="Noto Sans Symbols" w:hAnsi="Noto Sans Symbols"/>
      </w:rPr>
    </w:lvl>
    <w:lvl w:ilvl="6">
      <w:start w:val="1"/>
      <w:numFmt w:val="bullet"/>
      <w:lvlText w:val="●"/>
      <w:lvlJc w:val="left"/>
      <w:pPr>
        <w:ind w:left="7200" w:hanging="360"/>
      </w:pPr>
      <w:rPr>
        <w:rFonts w:ascii="Noto Sans Symbols" w:cs="Noto Sans Symbols" w:eastAsia="Noto Sans Symbols" w:hAnsi="Noto Sans Symbols"/>
      </w:rPr>
    </w:lvl>
    <w:lvl w:ilvl="7">
      <w:start w:val="1"/>
      <w:numFmt w:val="bullet"/>
      <w:lvlText w:val="o"/>
      <w:lvlJc w:val="left"/>
      <w:pPr>
        <w:ind w:left="7920" w:hanging="360"/>
      </w:pPr>
      <w:rPr>
        <w:rFonts w:ascii="Courier New" w:cs="Courier New" w:eastAsia="Courier New" w:hAnsi="Courier New"/>
      </w:rPr>
    </w:lvl>
    <w:lvl w:ilvl="8">
      <w:start w:val="1"/>
      <w:numFmt w:val="bullet"/>
      <w:lvlText w:val="▪"/>
      <w:lvlJc w:val="left"/>
      <w:pPr>
        <w:ind w:left="86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chitects Daughter" w:cs="Architects Daughter" w:eastAsia="Architects Daughter" w:hAnsi="Architects Daughter"/>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CongressT" w:cs="CongressT" w:eastAsia="CongressT" w:hAnsi="CongressT"/>
      <w:b w:val="1"/>
      <w:sz w:val="56"/>
      <w:szCs w:val="56"/>
    </w:rPr>
  </w:style>
  <w:style w:type="paragraph" w:styleId="Normal" w:default="1">
    <w:name w:val="Normal"/>
    <w:qFormat w:val="1"/>
    <w:rsid w:val="00291941"/>
    <w:pPr>
      <w:spacing w:after="0" w:line="240" w:lineRule="auto"/>
    </w:pPr>
    <w:rPr>
      <w:rFonts w:ascii="Times New Roman" w:cs="Times New Roman" w:eastAsia="Times New Roman" w:hAnsi="Times New Roman"/>
      <w:sz w:val="20"/>
      <w:szCs w:val="20"/>
    </w:rPr>
  </w:style>
  <w:style w:type="paragraph" w:styleId="Heading1">
    <w:name w:val="heading 1"/>
    <w:basedOn w:val="Normal"/>
    <w:next w:val="Normal"/>
    <w:link w:val="Heading1Char"/>
    <w:qFormat w:val="1"/>
    <w:rsid w:val="00291941"/>
    <w:pPr>
      <w:keepNext w:val="1"/>
      <w:jc w:val="center"/>
      <w:outlineLvl w:val="0"/>
    </w:pPr>
    <w:rPr>
      <w:rFonts w:ascii="Bradley Hand ITC" w:hAnsi="Bradley Hand ITC"/>
      <w:b w:val="1"/>
      <w:bCs w:val="1"/>
      <w:sz w:val="32"/>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291941"/>
    <w:rPr>
      <w:rFonts w:ascii="Bradley Hand ITC" w:cs="Times New Roman" w:eastAsia="Times New Roman" w:hAnsi="Bradley Hand ITC"/>
      <w:b w:val="1"/>
      <w:bCs w:val="1"/>
      <w:sz w:val="32"/>
      <w:szCs w:val="24"/>
    </w:rPr>
  </w:style>
  <w:style w:type="paragraph" w:styleId="Title">
    <w:name w:val="Title"/>
    <w:basedOn w:val="Normal"/>
    <w:link w:val="TitleChar"/>
    <w:qFormat w:val="1"/>
    <w:rsid w:val="00291941"/>
    <w:pPr>
      <w:jc w:val="center"/>
    </w:pPr>
    <w:rPr>
      <w:rFonts w:ascii="CongressT" w:hAnsi="CongressT"/>
      <w:b w:val="1"/>
      <w:sz w:val="56"/>
      <w:szCs w:val="24"/>
    </w:rPr>
  </w:style>
  <w:style w:type="character" w:styleId="TitleChar" w:customStyle="1">
    <w:name w:val="Title Char"/>
    <w:basedOn w:val="DefaultParagraphFont"/>
    <w:link w:val="Title"/>
    <w:rsid w:val="00291941"/>
    <w:rPr>
      <w:rFonts w:ascii="CongressT" w:cs="Times New Roman" w:eastAsia="Times New Roman" w:hAnsi="CongressT"/>
      <w:b w:val="1"/>
      <w:sz w:val="56"/>
      <w:szCs w:val="24"/>
    </w:rPr>
  </w:style>
  <w:style w:type="paragraph" w:styleId="Header">
    <w:name w:val="header"/>
    <w:basedOn w:val="Normal"/>
    <w:link w:val="HeaderChar"/>
    <w:semiHidden w:val="1"/>
    <w:rsid w:val="00291941"/>
    <w:pPr>
      <w:tabs>
        <w:tab w:val="center" w:pos="4320"/>
        <w:tab w:val="right" w:pos="8640"/>
      </w:tabs>
    </w:pPr>
    <w:rPr>
      <w:rFonts w:ascii="Arial" w:hAnsi="Arial"/>
      <w:sz w:val="24"/>
    </w:rPr>
  </w:style>
  <w:style w:type="character" w:styleId="HeaderChar" w:customStyle="1">
    <w:name w:val="Header Char"/>
    <w:basedOn w:val="DefaultParagraphFont"/>
    <w:link w:val="Header"/>
    <w:semiHidden w:val="1"/>
    <w:rsid w:val="00291941"/>
    <w:rPr>
      <w:rFonts w:ascii="Arial" w:cs="Times New Roman" w:eastAsia="Times New Roman" w:hAnsi="Arial"/>
      <w:sz w:val="24"/>
      <w:szCs w:val="20"/>
    </w:rPr>
  </w:style>
  <w:style w:type="paragraph" w:styleId="ListParagraph">
    <w:name w:val="List Paragraph"/>
    <w:basedOn w:val="Normal"/>
    <w:uiPriority w:val="34"/>
    <w:qFormat w:val="1"/>
    <w:rsid w:val="000F571A"/>
    <w:pPr>
      <w:ind w:left="720"/>
      <w:contextualSpacing w:val="1"/>
    </w:pPr>
    <w:rPr>
      <w:rFonts w:asciiTheme="minorHAnsi" w:cstheme="minorBidi" w:eastAsiaTheme="minorEastAsia" w:hAnsiTheme="minorHAnsi"/>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ArchitectsDaughte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T3b+eDmhbga2R2hZ4IESkCMPCA==">AMUW2mU/ixox7LABWmRkijY1LQMqXscyq8aD+mhioKmeUD+4mgvqIDuNiBCU9zGE+rJsZNNMXtg4F/tszZ43uVtFww+uMCCeBM2j7fn2w6dJ3rMkqQI9xAoVz76Slb58NqgEBVnJWEJw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2017-07-29T19:50:00Z</dcterms:created>
  <dc:creator>Windows User</dc:creator>
</cp:coreProperties>
</file>