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45F0" w14:textId="120A97BD" w:rsidR="00B372EF" w:rsidRPr="00143466" w:rsidRDefault="00143466">
      <w:pPr>
        <w:rPr>
          <w:b/>
          <w:bCs/>
          <w:sz w:val="36"/>
          <w:szCs w:val="36"/>
          <w:u w:val="single"/>
        </w:rPr>
      </w:pPr>
      <w:r w:rsidRPr="00143466">
        <w:rPr>
          <w:b/>
          <w:bCs/>
          <w:sz w:val="36"/>
          <w:szCs w:val="36"/>
          <w:u w:val="single"/>
        </w:rPr>
        <w:t xml:space="preserve">“Did You Know” Communications #2 (2026) </w:t>
      </w:r>
    </w:p>
    <w:p w14:paraId="2FF3BDC0" w14:textId="56369B85" w:rsidR="00143466" w:rsidRPr="00143466" w:rsidRDefault="00143466">
      <w:pPr>
        <w:rPr>
          <w:b/>
          <w:bCs/>
        </w:rPr>
      </w:pPr>
      <w:r w:rsidRPr="00143466">
        <w:rPr>
          <w:b/>
          <w:bCs/>
        </w:rPr>
        <w:t>Name:</w:t>
      </w:r>
    </w:p>
    <w:p w14:paraId="78EBF75B" w14:textId="1A922E1C" w:rsidR="00143466" w:rsidRPr="00143466" w:rsidRDefault="00143466">
      <w:pPr>
        <w:rPr>
          <w:b/>
          <w:bCs/>
        </w:rPr>
      </w:pPr>
      <w:r w:rsidRPr="00143466">
        <w:rPr>
          <w:b/>
          <w:bCs/>
        </w:rPr>
        <w:t>Chapter:</w:t>
      </w:r>
    </w:p>
    <w:p w14:paraId="7C1CEDD5" w14:textId="545542F9" w:rsidR="00143466" w:rsidRPr="00143466" w:rsidRDefault="00143466" w:rsidP="00143466">
      <w:pPr>
        <w:pStyle w:val="NormalWeb"/>
        <w:rPr>
          <w:sz w:val="28"/>
          <w:szCs w:val="28"/>
        </w:rPr>
      </w:pPr>
      <w:r w:rsidRPr="00143466">
        <w:rPr>
          <w:rStyle w:val="Strong"/>
          <w:rFonts w:eastAsiaTheme="majorEastAsia"/>
          <w:b w:val="0"/>
          <w:bCs w:val="0"/>
          <w:sz w:val="28"/>
          <w:szCs w:val="28"/>
        </w:rPr>
        <w:t>Lambda Kappa Omega Sorority, Inc.</w:t>
      </w:r>
      <w:r w:rsidRPr="00143466">
        <w:rPr>
          <w:sz w:val="28"/>
          <w:szCs w:val="28"/>
        </w:rPr>
        <w:t xml:space="preserve"> is committed to maintaining a high standard of effective communication within the organization. The paragraph below outlines best practices that support clear, respectful, and collaborative interactions among members.</w:t>
      </w:r>
      <w:r w:rsidR="000310C8">
        <w:rPr>
          <w:sz w:val="28"/>
          <w:szCs w:val="28"/>
        </w:rPr>
        <w:t xml:space="preserve"> </w:t>
      </w:r>
      <w:r w:rsidRPr="00143466">
        <w:rPr>
          <w:sz w:val="28"/>
          <w:szCs w:val="28"/>
        </w:rPr>
        <w:t>As you read, please note the highlighted keywords, which represent essential elements of effective communication. These words are encouraged for use in emails, text messages, and face-to-face conversations to promote understanding and unity within the Sorority.</w:t>
      </w:r>
      <w:r w:rsidR="000310C8">
        <w:rPr>
          <w:sz w:val="28"/>
          <w:szCs w:val="28"/>
        </w:rPr>
        <w:t xml:space="preserve"> </w:t>
      </w:r>
      <w:r w:rsidRPr="00143466">
        <w:rPr>
          <w:sz w:val="28"/>
          <w:szCs w:val="28"/>
        </w:rPr>
        <w:t>After reviewing the paragraph, please use the highlighted keywords to complete the accompanying word search puzzle.</w:t>
      </w:r>
    </w:p>
    <w:p w14:paraId="7CDCFBF6" w14:textId="77777777" w:rsidR="00143466" w:rsidRPr="00143466" w:rsidRDefault="00143466" w:rsidP="00143466">
      <w:pPr>
        <w:pStyle w:val="NormalWeb"/>
        <w:rPr>
          <w:sz w:val="28"/>
          <w:szCs w:val="28"/>
        </w:rPr>
      </w:pPr>
      <w:r w:rsidRPr="00143466">
        <w:rPr>
          <w:rStyle w:val="Strong"/>
          <w:rFonts w:eastAsiaTheme="majorEastAsia"/>
          <w:sz w:val="28"/>
          <w:szCs w:val="28"/>
        </w:rPr>
        <w:t>Best of luck!</w:t>
      </w:r>
    </w:p>
    <w:p w14:paraId="2D0961E6" w14:textId="77777777" w:rsidR="00143466" w:rsidRDefault="00143466">
      <w:pPr>
        <w:rPr>
          <w:b/>
          <w:bCs/>
          <w:sz w:val="32"/>
          <w:szCs w:val="32"/>
        </w:rPr>
      </w:pPr>
    </w:p>
    <w:p w14:paraId="3F08127D" w14:textId="7189E8FF" w:rsidR="00143466" w:rsidRPr="000310C8" w:rsidRDefault="00143466">
      <w:pPr>
        <w:rPr>
          <w:sz w:val="32"/>
          <w:szCs w:val="32"/>
        </w:rPr>
      </w:pPr>
      <w:r w:rsidRPr="000310C8">
        <w:rPr>
          <w:sz w:val="32"/>
          <w:szCs w:val="32"/>
        </w:rPr>
        <w:t xml:space="preserve">Effective communication happens when we speak </w:t>
      </w:r>
      <w:r w:rsidRPr="000310C8">
        <w:rPr>
          <w:rStyle w:val="Strong"/>
          <w:sz w:val="32"/>
          <w:szCs w:val="32"/>
        </w:rPr>
        <w:t>clearly</w:t>
      </w:r>
      <w:r w:rsidRPr="000310C8">
        <w:rPr>
          <w:sz w:val="32"/>
          <w:szCs w:val="32"/>
        </w:rPr>
        <w:t xml:space="preserve"> and </w:t>
      </w:r>
      <w:r w:rsidRPr="000310C8">
        <w:rPr>
          <w:rStyle w:val="Strong"/>
          <w:sz w:val="32"/>
          <w:szCs w:val="32"/>
        </w:rPr>
        <w:t>specifically</w:t>
      </w:r>
      <w:r w:rsidR="000310C8" w:rsidRPr="000310C8">
        <w:rPr>
          <w:rStyle w:val="Strong"/>
          <w:sz w:val="32"/>
          <w:szCs w:val="32"/>
        </w:rPr>
        <w:t xml:space="preserve"> </w:t>
      </w:r>
      <w:r w:rsidR="000310C8" w:rsidRPr="000310C8">
        <w:rPr>
          <w:rStyle w:val="Strong"/>
          <w:b w:val="0"/>
          <w:bCs w:val="0"/>
          <w:sz w:val="32"/>
          <w:szCs w:val="32"/>
        </w:rPr>
        <w:t>to each other</w:t>
      </w:r>
      <w:r w:rsidRPr="000310C8">
        <w:rPr>
          <w:sz w:val="32"/>
          <w:szCs w:val="32"/>
        </w:rPr>
        <w:t xml:space="preserve">, using an </w:t>
      </w:r>
      <w:r w:rsidRPr="000310C8">
        <w:rPr>
          <w:rStyle w:val="Strong"/>
          <w:sz w:val="32"/>
          <w:szCs w:val="32"/>
        </w:rPr>
        <w:t>example</w:t>
      </w:r>
      <w:r w:rsidRPr="000310C8">
        <w:rPr>
          <w:sz w:val="32"/>
          <w:szCs w:val="32"/>
        </w:rPr>
        <w:t xml:space="preserve"> when needed to </w:t>
      </w:r>
      <w:r w:rsidRPr="000310C8">
        <w:rPr>
          <w:rStyle w:val="Strong"/>
          <w:sz w:val="32"/>
          <w:szCs w:val="32"/>
        </w:rPr>
        <w:t>explain</w:t>
      </w:r>
      <w:r w:rsidRPr="000310C8">
        <w:rPr>
          <w:sz w:val="32"/>
          <w:szCs w:val="32"/>
        </w:rPr>
        <w:t xml:space="preserve"> ideas and </w:t>
      </w:r>
      <w:r w:rsidRPr="000310C8">
        <w:rPr>
          <w:rStyle w:val="Strong"/>
          <w:sz w:val="32"/>
          <w:szCs w:val="32"/>
        </w:rPr>
        <w:t>clarify</w:t>
      </w:r>
      <w:r w:rsidRPr="000310C8">
        <w:rPr>
          <w:sz w:val="32"/>
          <w:szCs w:val="32"/>
        </w:rPr>
        <w:t xml:space="preserve"> meaning. When we work as a team, using words like </w:t>
      </w:r>
      <w:r w:rsidRPr="000310C8">
        <w:rPr>
          <w:rStyle w:val="Strong"/>
          <w:sz w:val="32"/>
          <w:szCs w:val="32"/>
        </w:rPr>
        <w:t>we</w:t>
      </w:r>
      <w:r w:rsidRPr="000310C8">
        <w:rPr>
          <w:sz w:val="32"/>
          <w:szCs w:val="32"/>
        </w:rPr>
        <w:t xml:space="preserve"> and </w:t>
      </w:r>
      <w:r w:rsidRPr="000310C8">
        <w:rPr>
          <w:rStyle w:val="Strong"/>
          <w:sz w:val="32"/>
          <w:szCs w:val="32"/>
        </w:rPr>
        <w:t>together</w:t>
      </w:r>
      <w:r w:rsidRPr="000310C8">
        <w:rPr>
          <w:sz w:val="32"/>
          <w:szCs w:val="32"/>
        </w:rPr>
        <w:t xml:space="preserve"> helps build trust and invites others to share their </w:t>
      </w:r>
      <w:r w:rsidRPr="000310C8">
        <w:rPr>
          <w:rStyle w:val="Strong"/>
          <w:sz w:val="32"/>
          <w:szCs w:val="32"/>
        </w:rPr>
        <w:t>thoughts</w:t>
      </w:r>
      <w:r w:rsidRPr="000310C8">
        <w:rPr>
          <w:sz w:val="32"/>
          <w:szCs w:val="32"/>
        </w:rPr>
        <w:t xml:space="preserve"> and </w:t>
      </w:r>
      <w:r w:rsidRPr="000310C8">
        <w:rPr>
          <w:rStyle w:val="Strong"/>
          <w:sz w:val="32"/>
          <w:szCs w:val="32"/>
        </w:rPr>
        <w:t>feedback</w:t>
      </w:r>
      <w:r w:rsidR="000310C8" w:rsidRPr="000310C8">
        <w:rPr>
          <w:rStyle w:val="Strong"/>
          <w:sz w:val="32"/>
          <w:szCs w:val="32"/>
        </w:rPr>
        <w:t xml:space="preserve"> </w:t>
      </w:r>
      <w:r w:rsidR="000310C8" w:rsidRPr="000310C8">
        <w:rPr>
          <w:rStyle w:val="Strong"/>
          <w:b w:val="0"/>
          <w:bCs w:val="0"/>
          <w:sz w:val="32"/>
          <w:szCs w:val="32"/>
        </w:rPr>
        <w:t>without feeling unheard</w:t>
      </w:r>
      <w:r w:rsidRPr="000310C8">
        <w:rPr>
          <w:sz w:val="32"/>
          <w:szCs w:val="32"/>
        </w:rPr>
        <w:t xml:space="preserve">. It’s helpful to </w:t>
      </w:r>
      <w:r w:rsidRPr="000310C8">
        <w:rPr>
          <w:rStyle w:val="Strong"/>
          <w:sz w:val="32"/>
          <w:szCs w:val="32"/>
        </w:rPr>
        <w:t>suggest</w:t>
      </w:r>
      <w:r w:rsidRPr="000310C8">
        <w:rPr>
          <w:sz w:val="32"/>
          <w:szCs w:val="32"/>
        </w:rPr>
        <w:t xml:space="preserve"> ideas rather than demand them, so everyone feels included</w:t>
      </w:r>
      <w:r w:rsidR="000310C8" w:rsidRPr="000310C8">
        <w:rPr>
          <w:sz w:val="32"/>
          <w:szCs w:val="32"/>
        </w:rPr>
        <w:t xml:space="preserve"> and valued</w:t>
      </w:r>
      <w:r w:rsidRPr="000310C8">
        <w:rPr>
          <w:sz w:val="32"/>
          <w:szCs w:val="32"/>
        </w:rPr>
        <w:t xml:space="preserve">. To stay productive, we should focus on what comes </w:t>
      </w:r>
      <w:r w:rsidRPr="000310C8">
        <w:rPr>
          <w:rStyle w:val="Strong"/>
          <w:sz w:val="32"/>
          <w:szCs w:val="32"/>
        </w:rPr>
        <w:t>next</w:t>
      </w:r>
      <w:r w:rsidRPr="000310C8">
        <w:rPr>
          <w:sz w:val="32"/>
          <w:szCs w:val="32"/>
        </w:rPr>
        <w:t xml:space="preserve">, create a </w:t>
      </w:r>
      <w:r w:rsidRPr="000310C8">
        <w:rPr>
          <w:rStyle w:val="Strong"/>
          <w:sz w:val="32"/>
          <w:szCs w:val="32"/>
        </w:rPr>
        <w:t>plan</w:t>
      </w:r>
      <w:r w:rsidRPr="000310C8">
        <w:rPr>
          <w:sz w:val="32"/>
          <w:szCs w:val="32"/>
        </w:rPr>
        <w:t xml:space="preserve">, maintain </w:t>
      </w:r>
      <w:r w:rsidRPr="000310C8">
        <w:rPr>
          <w:rStyle w:val="Strong"/>
          <w:sz w:val="32"/>
          <w:szCs w:val="32"/>
        </w:rPr>
        <w:t>focus</w:t>
      </w:r>
      <w:r w:rsidRPr="000310C8">
        <w:rPr>
          <w:sz w:val="32"/>
          <w:szCs w:val="32"/>
        </w:rPr>
        <w:t xml:space="preserve">, and work toward a shared </w:t>
      </w:r>
      <w:r w:rsidRPr="000310C8">
        <w:rPr>
          <w:rStyle w:val="Strong"/>
          <w:sz w:val="32"/>
          <w:szCs w:val="32"/>
        </w:rPr>
        <w:t>goal</w:t>
      </w:r>
      <w:r w:rsidRPr="000310C8">
        <w:rPr>
          <w:sz w:val="32"/>
          <w:szCs w:val="32"/>
        </w:rPr>
        <w:t xml:space="preserve"> through meaningful </w:t>
      </w:r>
      <w:r w:rsidRPr="000310C8">
        <w:rPr>
          <w:rStyle w:val="Strong"/>
          <w:sz w:val="32"/>
          <w:szCs w:val="32"/>
        </w:rPr>
        <w:t>action</w:t>
      </w:r>
      <w:r w:rsidR="000310C8" w:rsidRPr="000310C8">
        <w:rPr>
          <w:rStyle w:val="Strong"/>
          <w:sz w:val="32"/>
          <w:szCs w:val="32"/>
        </w:rPr>
        <w:t xml:space="preserve"> </w:t>
      </w:r>
      <w:r w:rsidR="000310C8" w:rsidRPr="000310C8">
        <w:rPr>
          <w:rStyle w:val="Strong"/>
          <w:b w:val="0"/>
          <w:bCs w:val="0"/>
          <w:sz w:val="32"/>
          <w:szCs w:val="32"/>
        </w:rPr>
        <w:t>and communication</w:t>
      </w:r>
      <w:r w:rsidRPr="000310C8">
        <w:rPr>
          <w:sz w:val="32"/>
          <w:szCs w:val="32"/>
        </w:rPr>
        <w:t xml:space="preserve">. Showing respect matters too saying </w:t>
      </w:r>
      <w:r w:rsidRPr="000310C8">
        <w:rPr>
          <w:rStyle w:val="Strong"/>
          <w:sz w:val="32"/>
          <w:szCs w:val="32"/>
        </w:rPr>
        <w:t>appreciate</w:t>
      </w:r>
      <w:r w:rsidRPr="000310C8">
        <w:rPr>
          <w:sz w:val="32"/>
          <w:szCs w:val="32"/>
        </w:rPr>
        <w:t xml:space="preserve">, </w:t>
      </w:r>
      <w:r w:rsidRPr="000310C8">
        <w:rPr>
          <w:rStyle w:val="Strong"/>
          <w:sz w:val="32"/>
          <w:szCs w:val="32"/>
        </w:rPr>
        <w:t>understand</w:t>
      </w:r>
      <w:r w:rsidRPr="000310C8">
        <w:rPr>
          <w:sz w:val="32"/>
          <w:szCs w:val="32"/>
        </w:rPr>
        <w:t xml:space="preserve">, and </w:t>
      </w:r>
      <w:r w:rsidRPr="000310C8">
        <w:rPr>
          <w:rStyle w:val="Strong"/>
          <w:sz w:val="32"/>
          <w:szCs w:val="32"/>
        </w:rPr>
        <w:t>support</w:t>
      </w:r>
      <w:r w:rsidRPr="000310C8">
        <w:rPr>
          <w:sz w:val="32"/>
          <w:szCs w:val="32"/>
        </w:rPr>
        <w:t xml:space="preserve"> helps others feel valued, while expressing a</w:t>
      </w:r>
      <w:r w:rsidR="00CC505C">
        <w:rPr>
          <w:sz w:val="32"/>
          <w:szCs w:val="32"/>
        </w:rPr>
        <w:t xml:space="preserve"> concern</w:t>
      </w:r>
      <w:r w:rsidRPr="000310C8">
        <w:rPr>
          <w:sz w:val="32"/>
          <w:szCs w:val="32"/>
        </w:rPr>
        <w:t xml:space="preserve"> with </w:t>
      </w:r>
      <w:r w:rsidRPr="000310C8">
        <w:rPr>
          <w:rStyle w:val="Strong"/>
          <w:sz w:val="32"/>
          <w:szCs w:val="32"/>
        </w:rPr>
        <w:t>respect</w:t>
      </w:r>
      <w:r w:rsidRPr="000310C8">
        <w:rPr>
          <w:sz w:val="32"/>
          <w:szCs w:val="32"/>
        </w:rPr>
        <w:t xml:space="preserve"> keeps communication positive. To stay aligned, we should </w:t>
      </w:r>
      <w:r w:rsidRPr="000310C8">
        <w:rPr>
          <w:rStyle w:val="Strong"/>
          <w:sz w:val="32"/>
          <w:szCs w:val="32"/>
        </w:rPr>
        <w:t>confirm</w:t>
      </w:r>
      <w:r w:rsidRPr="000310C8">
        <w:rPr>
          <w:sz w:val="32"/>
          <w:szCs w:val="32"/>
        </w:rPr>
        <w:t xml:space="preserve"> details, </w:t>
      </w:r>
      <w:r w:rsidRPr="000310C8">
        <w:rPr>
          <w:rStyle w:val="Strong"/>
          <w:sz w:val="32"/>
          <w:szCs w:val="32"/>
        </w:rPr>
        <w:t>agree</w:t>
      </w:r>
      <w:r w:rsidRPr="000310C8">
        <w:rPr>
          <w:sz w:val="32"/>
          <w:szCs w:val="32"/>
        </w:rPr>
        <w:t xml:space="preserve"> on expectations, take </w:t>
      </w:r>
      <w:r w:rsidRPr="000310C8">
        <w:rPr>
          <w:rStyle w:val="Strong"/>
          <w:sz w:val="32"/>
          <w:szCs w:val="32"/>
        </w:rPr>
        <w:t>responsibility</w:t>
      </w:r>
      <w:r w:rsidRPr="000310C8">
        <w:rPr>
          <w:sz w:val="32"/>
          <w:szCs w:val="32"/>
        </w:rPr>
        <w:t xml:space="preserve">, provide regular </w:t>
      </w:r>
      <w:r w:rsidRPr="000310C8">
        <w:rPr>
          <w:rStyle w:val="Strong"/>
          <w:sz w:val="32"/>
          <w:szCs w:val="32"/>
        </w:rPr>
        <w:t>updates</w:t>
      </w:r>
      <w:r w:rsidRPr="000310C8">
        <w:rPr>
          <w:sz w:val="32"/>
          <w:szCs w:val="32"/>
        </w:rPr>
        <w:t xml:space="preserve">, and aim for strong </w:t>
      </w:r>
      <w:r w:rsidRPr="000310C8">
        <w:rPr>
          <w:rStyle w:val="Strong"/>
          <w:sz w:val="32"/>
          <w:szCs w:val="32"/>
        </w:rPr>
        <w:t>results</w:t>
      </w:r>
      <w:r w:rsidRPr="000310C8">
        <w:rPr>
          <w:sz w:val="32"/>
          <w:szCs w:val="32"/>
        </w:rPr>
        <w:t>.</w:t>
      </w:r>
    </w:p>
    <w:p w14:paraId="44805A4C" w14:textId="77777777" w:rsidR="00CC505C" w:rsidRDefault="00CC505C" w:rsidP="00CC5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A52F44D" w14:textId="4D800D05" w:rsidR="00CC505C" w:rsidRPr="00CC505C" w:rsidRDefault="00CC505C" w:rsidP="00CC5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Puzzle:</w:t>
      </w:r>
    </w:p>
    <w:p w14:paraId="319BE05A" w14:textId="004B64B6" w:rsidR="00CC505C" w:rsidRDefault="00CC505C" w:rsidP="00CC505C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505C">
        <w:t>Q W E R T Y U I O P A S D F G H J K L Z</w:t>
      </w:r>
      <w:r w:rsidRPr="00CC505C">
        <w:br/>
        <w:t>A C T I O N X Z M N B V C L E A R L Y Q</w:t>
      </w:r>
      <w:r w:rsidRPr="00CC505C">
        <w:br/>
        <w:t>Z X C V B N M A S D F G H J K L P O I U</w:t>
      </w:r>
      <w:r w:rsidRPr="00CC505C">
        <w:br/>
        <w:t>R E S U L T S Q W E R T Y U I O P L K J</w:t>
      </w:r>
      <w:r w:rsidRPr="00CC505C">
        <w:br/>
        <w:t>T O G E T H E R A S D F G H J K L Z X C</w:t>
      </w:r>
      <w:r w:rsidRPr="00CC505C">
        <w:br/>
        <w:t>Y U I O P L K J H G F D S A Q W E R T Y</w:t>
      </w:r>
      <w:r w:rsidRPr="00CC505C">
        <w:br/>
        <w:t>S P E C I F I C Z X C V B N M Q W E R T</w:t>
      </w:r>
      <w:r w:rsidRPr="00CC505C">
        <w:br/>
        <w:t>U N D E R S T A N D A S D F G H J K L P</w:t>
      </w:r>
      <w:r w:rsidRPr="00CC505C">
        <w:br/>
        <w:t>I O P L K J H G F D S A Z X C V B N M Q</w:t>
      </w:r>
      <w:r w:rsidRPr="00CC505C">
        <w:br/>
        <w:t xml:space="preserve">F E </w:t>
      </w:r>
      <w:proofErr w:type="spellStart"/>
      <w:r w:rsidRPr="00CC505C">
        <w:t>E</w:t>
      </w:r>
      <w:proofErr w:type="spellEnd"/>
      <w:r w:rsidRPr="00CC505C">
        <w:t xml:space="preserve"> D B A C K Q W E R T Y U I O P A S</w:t>
      </w:r>
      <w:r w:rsidRPr="00CC505C">
        <w:br/>
        <w:t>D F G H J K L Z X C V B N M A S D F G H</w:t>
      </w:r>
      <w:r w:rsidRPr="00CC505C">
        <w:br/>
        <w:t xml:space="preserve">A P </w:t>
      </w:r>
      <w:proofErr w:type="spellStart"/>
      <w:r w:rsidRPr="00CC505C">
        <w:t>P</w:t>
      </w:r>
      <w:proofErr w:type="spellEnd"/>
      <w:r w:rsidRPr="00CC505C">
        <w:t xml:space="preserve"> R E C I A T E Q W E R T Y U I O P</w:t>
      </w:r>
      <w:r w:rsidRPr="00CC505C">
        <w:br/>
        <w:t>Z X C V B N M Q W E R T Y U I O P L K J</w:t>
      </w:r>
      <w:r w:rsidRPr="00CC505C">
        <w:br/>
        <w:t>R E S P O N S I B I L I T Y A S D F G H</w:t>
      </w:r>
      <w:r w:rsidRPr="00CC505C">
        <w:br/>
        <w:t>C O N F I R M Q W E R T Y U I O P A S D</w:t>
      </w:r>
      <w:r w:rsidRPr="00CC505C">
        <w:br/>
        <w:t xml:space="preserve">S U G </w:t>
      </w:r>
      <w:proofErr w:type="spellStart"/>
      <w:r w:rsidRPr="00CC505C">
        <w:t>G</w:t>
      </w:r>
      <w:proofErr w:type="spellEnd"/>
      <w:r w:rsidRPr="00CC505C">
        <w:t xml:space="preserve"> E S T Z X C V B N M Q W E R T Y</w:t>
      </w:r>
      <w:r w:rsidRPr="00CC505C">
        <w:br/>
        <w:t>E X A M P L E A S D F G H J K L Z X C V</w:t>
      </w:r>
      <w:r w:rsidRPr="00CC505C">
        <w:br/>
        <w:t>T H O U G H T S Q W E R T Y U I O P A S</w:t>
      </w:r>
      <w:r w:rsidRPr="00CC505C">
        <w:br/>
        <w:t>C L A R I F Y Z X C V B N M Q W E R T Y</w:t>
      </w:r>
      <w:r w:rsidRPr="00CC505C">
        <w:br/>
        <w:t xml:space="preserve">G O A L S U P </w:t>
      </w:r>
      <w:proofErr w:type="spellStart"/>
      <w:r w:rsidRPr="00CC505C">
        <w:t>P</w:t>
      </w:r>
      <w:proofErr w:type="spellEnd"/>
      <w:r w:rsidRPr="00CC505C">
        <w:t xml:space="preserve"> O R T A S D F G H J K L</w:t>
      </w:r>
      <w:r w:rsidRPr="00CC505C">
        <w:br/>
        <w:t>U P D A T E S Q W E R T Y U I O P A S D</w:t>
      </w:r>
      <w:r w:rsidRPr="00CC505C">
        <w:br/>
        <w:t>P L A N Z X C V B N M Q W E R T Y U I O</w:t>
      </w:r>
      <w:r w:rsidRPr="00CC505C">
        <w:br/>
        <w:t xml:space="preserve">A G R E </w:t>
      </w:r>
      <w:proofErr w:type="spellStart"/>
      <w:r w:rsidRPr="00CC505C">
        <w:t>E</w:t>
      </w:r>
      <w:proofErr w:type="spellEnd"/>
      <w:r w:rsidRPr="00CC505C">
        <w:t xml:space="preserve"> Q W E R T Y U I O P L K J H G</w:t>
      </w:r>
      <w:r w:rsidRPr="00CC505C">
        <w:br/>
      </w:r>
      <w:r w:rsidRPr="00CC5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Bonus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62064D1" w14:textId="27278166" w:rsidR="00CC505C" w:rsidRPr="00CC505C" w:rsidRDefault="00CC505C" w:rsidP="00CC505C">
      <w:pPr>
        <w:pStyle w:val="NoSpacing"/>
        <w:spacing w:line="360" w:lineRule="auto"/>
        <w:jc w:val="both"/>
      </w:pPr>
      <w:r w:rsidRPr="00CC505C">
        <w:rPr>
          <w:rFonts w:ascii="Times New Roman" w:eastAsia="Times New Roman" w:hAnsi="Times New Roman" w:cs="Times New Roman"/>
          <w:kern w:val="0"/>
          <w14:ligatures w14:val="none"/>
        </w:rPr>
        <w:t xml:space="preserve">Write 3 sentences using any words you </w:t>
      </w:r>
      <w:proofErr w:type="gramStart"/>
      <w:r w:rsidRPr="00CC505C">
        <w:rPr>
          <w:rFonts w:ascii="Times New Roman" w:eastAsia="Times New Roman" w:hAnsi="Times New Roman" w:cs="Times New Roman"/>
          <w:kern w:val="0"/>
          <w14:ligatures w14:val="none"/>
        </w:rPr>
        <w:t>found</w:t>
      </w:r>
      <w:proofErr w:type="gramEnd"/>
      <w:r w:rsidRPr="00CC505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3C87D38" w14:textId="77777777" w:rsidR="00CC505C" w:rsidRPr="00CC505C" w:rsidRDefault="00CC505C" w:rsidP="00CC50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05C">
        <w:rPr>
          <w:rFonts w:ascii="Times New Roman" w:eastAsia="Times New Roman" w:hAnsi="Times New Roman" w:cs="Times New Roman"/>
          <w:kern w:val="0"/>
          <w14:ligatures w14:val="none"/>
        </w:rPr>
        <w:pict w14:anchorId="1DE4273B">
          <v:rect id="_x0000_i1029" style="width:0;height:1.5pt" o:hralign="center" o:hrstd="t" o:hr="t" fillcolor="#a0a0a0" stroked="f"/>
        </w:pict>
      </w:r>
    </w:p>
    <w:p w14:paraId="2D789846" w14:textId="77777777" w:rsidR="00CC505C" w:rsidRPr="00CC505C" w:rsidRDefault="00CC505C" w:rsidP="00CC50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05C">
        <w:rPr>
          <w:rFonts w:ascii="Times New Roman" w:eastAsia="Times New Roman" w:hAnsi="Times New Roman" w:cs="Times New Roman"/>
          <w:kern w:val="0"/>
          <w14:ligatures w14:val="none"/>
        </w:rPr>
        <w:pict w14:anchorId="54C1C51E">
          <v:rect id="_x0000_i1030" style="width:0;height:1.5pt" o:hralign="center" o:hrstd="t" o:hr="t" fillcolor="#a0a0a0" stroked="f"/>
        </w:pict>
      </w:r>
    </w:p>
    <w:p w14:paraId="0676817C" w14:textId="77777777" w:rsidR="00CC505C" w:rsidRPr="00CC505C" w:rsidRDefault="00CC505C" w:rsidP="00CC50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05C">
        <w:rPr>
          <w:rFonts w:ascii="Times New Roman" w:eastAsia="Times New Roman" w:hAnsi="Times New Roman" w:cs="Times New Roman"/>
          <w:kern w:val="0"/>
          <w14:ligatures w14:val="none"/>
        </w:rPr>
        <w:pict w14:anchorId="28B40311">
          <v:rect id="_x0000_i1031" style="width:0;height:1.5pt" o:hralign="center" o:hrstd="t" o:hr="t" fillcolor="#a0a0a0" stroked="f"/>
        </w:pict>
      </w:r>
    </w:p>
    <w:p w14:paraId="655E56C2" w14:textId="50C79138" w:rsidR="00143466" w:rsidRPr="00143466" w:rsidRDefault="00143466" w:rsidP="00143466">
      <w:pPr>
        <w:rPr>
          <w:b/>
          <w:bCs/>
          <w:sz w:val="56"/>
          <w:szCs w:val="56"/>
        </w:rPr>
      </w:pPr>
    </w:p>
    <w:sectPr w:rsidR="00143466" w:rsidRPr="00143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7F8D"/>
    <w:multiLevelType w:val="multilevel"/>
    <w:tmpl w:val="55BC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08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66"/>
    <w:rsid w:val="000310C8"/>
    <w:rsid w:val="00143466"/>
    <w:rsid w:val="003B5307"/>
    <w:rsid w:val="00B372EF"/>
    <w:rsid w:val="00CC505C"/>
    <w:rsid w:val="00E519A7"/>
    <w:rsid w:val="00F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3393"/>
  <w15:chartTrackingRefBased/>
  <w15:docId w15:val="{380E299C-1445-4509-8A0F-714C5138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4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4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4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4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4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4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4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4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4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4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466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434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C5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Bagby</dc:creator>
  <cp:keywords/>
  <dc:description/>
  <cp:lastModifiedBy>Brandi Bagby</cp:lastModifiedBy>
  <cp:revision>2</cp:revision>
  <dcterms:created xsi:type="dcterms:W3CDTF">2026-03-23T20:10:00Z</dcterms:created>
  <dcterms:modified xsi:type="dcterms:W3CDTF">2026-03-24T17:55:00Z</dcterms:modified>
</cp:coreProperties>
</file>