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5A84" w14:textId="3DFF22B0" w:rsidR="00FA3450" w:rsidRPr="00FA3450" w:rsidRDefault="00FA3450" w:rsidP="00FA34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Communications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Did You Know 2026</w:t>
      </w:r>
    </w:p>
    <w:p w14:paraId="6AFC3E5C" w14:textId="74DB237E" w:rsidR="00FA3450" w:rsidRPr="00FA3450" w:rsidRDefault="00FA3450" w:rsidP="00FA3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Full </w:t>
      </w:r>
      <w:r w:rsidRPr="00FA34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Name: ___________________________</w:t>
      </w:r>
    </w:p>
    <w:p w14:paraId="69F14967" w14:textId="56E0D804" w:rsidR="00FA3450" w:rsidRPr="00FA3450" w:rsidRDefault="00FA3450" w:rsidP="00FA3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Chapter</w:t>
      </w:r>
      <w:r w:rsidRPr="00FA34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 ___________________________</w:t>
      </w:r>
    </w:p>
    <w:p w14:paraId="6899E987" w14:textId="77777777" w:rsidR="00FA3450" w:rsidRPr="00FA3450" w:rsidRDefault="00FA3450" w:rsidP="00FA34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kern w:val="0"/>
          <w14:ligatures w14:val="none"/>
        </w:rPr>
        <w:pict w14:anchorId="420532F8">
          <v:rect id="_x0000_i1025" style="width:0;height:1.5pt" o:hralign="center" o:hrstd="t" o:hr="t" fillcolor="#a0a0a0" stroked="f"/>
        </w:pict>
      </w:r>
    </w:p>
    <w:p w14:paraId="73A0DC92" w14:textId="77777777" w:rsidR="00FA3450" w:rsidRPr="00FA3450" w:rsidRDefault="00FA3450" w:rsidP="00FA3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Multiple Choice</w:t>
      </w:r>
    </w:p>
    <w:p w14:paraId="7D3AC8E4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What does “on behalf of” mean in an email subject line?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A. The email is urgent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B. The sender </w:t>
      </w:r>
      <w:proofErr w:type="gramStart"/>
      <w:r w:rsidRPr="00FA3450">
        <w:rPr>
          <w:rFonts w:ascii="Times New Roman" w:eastAsia="Times New Roman" w:hAnsi="Times New Roman" w:cs="Times New Roman"/>
          <w:kern w:val="0"/>
          <w14:ligatures w14:val="none"/>
        </w:rPr>
        <w:t>is representing</w:t>
      </w:r>
      <w:proofErr w:type="gramEnd"/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someone else or a group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C. It has no meaning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D. The email is confidential</w:t>
      </w:r>
    </w:p>
    <w:p w14:paraId="5339DCC5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If you have questions about a Communications Office email, what should you do?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A. Ignore the email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B. Reply to a random coworker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C. Contact the appropriate person or sender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D. Delete the email</w:t>
      </w:r>
    </w:p>
    <w:p w14:paraId="6DD75AD7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What does a blue, underlined “reply here” usually indicate?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A. A mistake in the email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B. A clickable link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C. A warning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D. A file attachment</w:t>
      </w:r>
    </w:p>
    <w:p w14:paraId="79C4CBCF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What should you do before responding to an email?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A. Respond immediately without reading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B. Skim it quickly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C. Read it carefully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D. Forward it</w:t>
      </w:r>
    </w:p>
    <w:p w14:paraId="0DCBBF03" w14:textId="7E050769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If an email </w:t>
      </w:r>
      <w:proofErr w:type="gramStart"/>
      <w:r w:rsidRPr="00FA3450">
        <w:rPr>
          <w:rFonts w:ascii="Times New Roman" w:eastAsia="Times New Roman" w:hAnsi="Times New Roman" w:cs="Times New Roman"/>
          <w:kern w:val="0"/>
          <w14:ligatures w14:val="none"/>
        </w:rPr>
        <w:t>says</w:t>
      </w:r>
      <w:proofErr w:type="gramEnd"/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“on behalf </w:t>
      </w:r>
      <w:proofErr w:type="gramStart"/>
      <w:r w:rsidRPr="00FA3450">
        <w:rPr>
          <w:rFonts w:ascii="Times New Roman" w:eastAsia="Times New Roman" w:hAnsi="Times New Roman" w:cs="Times New Roman"/>
          <w:kern w:val="0"/>
          <w14:ligatures w14:val="none"/>
        </w:rPr>
        <w:t>of ,</w:t>
      </w:r>
      <w:proofErr w:type="gramEnd"/>
      <w:r w:rsidRPr="00FA3450">
        <w:rPr>
          <w:rFonts w:ascii="Times New Roman" w:eastAsia="Times New Roman" w:hAnsi="Times New Roman" w:cs="Times New Roman"/>
          <w:kern w:val="0"/>
          <w14:ligatures w14:val="none"/>
        </w:rPr>
        <w:t>” who is the message from?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A. Only the sender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B.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office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being represented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C. No one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D. IT department</w:t>
      </w:r>
    </w:p>
    <w:p w14:paraId="5C6B7E7A" w14:textId="77777777" w:rsidR="00FA3450" w:rsidRPr="00FA3450" w:rsidRDefault="00FA3450" w:rsidP="00FA34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kern w:val="0"/>
          <w14:ligatures w14:val="none"/>
        </w:rPr>
        <w:pict w14:anchorId="5C812B3C">
          <v:rect id="_x0000_i1026" style="width:0;height:1.5pt" o:hralign="center" o:hrstd="t" o:hr="t" fillcolor="#a0a0a0" stroked="f"/>
        </w:pict>
      </w:r>
    </w:p>
    <w:p w14:paraId="22DFE47D" w14:textId="77777777" w:rsidR="00FA3450" w:rsidRPr="00FA3450" w:rsidRDefault="00FA3450" w:rsidP="00FA3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2. True or False</w:t>
      </w:r>
    </w:p>
    <w:p w14:paraId="024D64E8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“On behalf of” means the email might be urgent.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6E24D56C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A blue, underlined phrase in an email is usually clickable.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161C7278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It’s okay to ignore emails you don’t understand.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5C603517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You should always read an email fully before responding.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71E1A8D7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The subject line helps explain what the email is about.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FA345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7917391D" w14:textId="77777777" w:rsidR="00FA3450" w:rsidRPr="00FA3450" w:rsidRDefault="00FA3450" w:rsidP="00FA34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kern w:val="0"/>
          <w14:ligatures w14:val="none"/>
        </w:rPr>
        <w:pict w14:anchorId="62648026">
          <v:rect id="_x0000_i1027" style="width:0;height:1.5pt" o:hralign="center" o:hrstd="t" o:hr="t" fillcolor="#a0a0a0" stroked="f"/>
        </w:pict>
      </w:r>
    </w:p>
    <w:p w14:paraId="0AF6F4DD" w14:textId="77777777" w:rsidR="00FA3450" w:rsidRPr="00FA3450" w:rsidRDefault="00FA3450" w:rsidP="00FA3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Short Answer</w:t>
      </w:r>
    </w:p>
    <w:p w14:paraId="3F1C8858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What should you do if you don’t understand an email?</w:t>
      </w:r>
    </w:p>
    <w:p w14:paraId="44A76B70" w14:textId="77777777" w:rsidR="00FA3450" w:rsidRPr="00FA3450" w:rsidRDefault="00FA3450" w:rsidP="00FA34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kern w:val="0"/>
          <w14:ligatures w14:val="none"/>
        </w:rPr>
        <w:pict w14:anchorId="44952C76">
          <v:rect id="_x0000_i1028" style="width:0;height:1.5pt" o:hralign="center" o:hrstd="t" o:hr="t" fillcolor="#a0a0a0" stroked="f"/>
        </w:pict>
      </w:r>
    </w:p>
    <w:p w14:paraId="65D18EDD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Why is it important to follow email instructions (like “reply here”)?</w:t>
      </w:r>
    </w:p>
    <w:p w14:paraId="336292B2" w14:textId="77777777" w:rsidR="00FA3450" w:rsidRPr="00FA3450" w:rsidRDefault="00FA3450" w:rsidP="00FA34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kern w:val="0"/>
          <w14:ligatures w14:val="none"/>
        </w:rPr>
        <w:pict w14:anchorId="29D791F8">
          <v:rect id="_x0000_i1029" style="width:0;height:1.5pt" o:hralign="center" o:hrstd="t" o:hr="t" fillcolor="#a0a0a0" stroked="f"/>
        </w:pict>
      </w:r>
    </w:p>
    <w:p w14:paraId="67A28B68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Who should you contact if you have questions about an email?</w:t>
      </w:r>
    </w:p>
    <w:p w14:paraId="61CAFF54" w14:textId="77777777" w:rsidR="00FA3450" w:rsidRPr="00FA3450" w:rsidRDefault="00FA3450" w:rsidP="00FA34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kern w:val="0"/>
          <w14:ligatures w14:val="none"/>
        </w:rPr>
        <w:pict w14:anchorId="4E07AE89">
          <v:rect id="_x0000_i1030" style="width:0;height:1.5pt" o:hralign="center" o:hrstd="t" o:hr="t" fillcolor="#a0a0a0" stroked="f"/>
        </w:pict>
      </w:r>
    </w:p>
    <w:p w14:paraId="43B21E98" w14:textId="77777777" w:rsidR="00FA3450" w:rsidRPr="00FA3450" w:rsidRDefault="00FA3450" w:rsidP="00FA34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kern w:val="0"/>
          <w14:ligatures w14:val="none"/>
        </w:rPr>
        <w:pict w14:anchorId="17BF96A3">
          <v:rect id="_x0000_i1031" style="width:0;height:1.5pt" o:hralign="center" o:hrstd="t" o:hr="t" fillcolor="#a0a0a0" stroked="f"/>
        </w:pict>
      </w:r>
    </w:p>
    <w:p w14:paraId="234C8855" w14:textId="77777777" w:rsidR="00FA3450" w:rsidRPr="00FA3450" w:rsidRDefault="00FA3450" w:rsidP="00FA3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Scenario</w:t>
      </w:r>
    </w:p>
    <w:p w14:paraId="4A16F9EC" w14:textId="66644245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You receive an email sent “on behalf of” with a blue “reply here” link. What should you do?</w:t>
      </w:r>
    </w:p>
    <w:p w14:paraId="6E7EB2CA" w14:textId="77777777" w:rsidR="00FA3450" w:rsidRPr="00FA3450" w:rsidRDefault="00FA3450" w:rsidP="00FA34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kern w:val="0"/>
          <w14:ligatures w14:val="none"/>
        </w:rPr>
        <w:pict w14:anchorId="2C02AF07">
          <v:rect id="_x0000_i1032" style="width:0;height:1.5pt" o:hralign="center" o:hrstd="t" o:hr="t" fillcolor="#a0a0a0" stroked="f"/>
        </w:pict>
      </w:r>
    </w:p>
    <w:p w14:paraId="0D9DEA58" w14:textId="77777777" w:rsidR="00FA3450" w:rsidRPr="00FA3450" w:rsidRDefault="00FA3450" w:rsidP="00FA34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kern w:val="0"/>
          <w14:ligatures w14:val="none"/>
        </w:rPr>
        <w:pict w14:anchorId="7E0161C7">
          <v:rect id="_x0000_i1033" style="width:0;height:1.5pt" o:hralign="center" o:hrstd="t" o:hr="t" fillcolor="#a0a0a0" stroked="f"/>
        </w:pict>
      </w:r>
    </w:p>
    <w:p w14:paraId="7E33E84A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You receive an email you think might be important but are unsure what it means. What is your next step?</w:t>
      </w:r>
    </w:p>
    <w:p w14:paraId="2863532C" w14:textId="77777777" w:rsidR="00FA3450" w:rsidRPr="00FA3450" w:rsidRDefault="00FA3450" w:rsidP="00FA34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kern w:val="0"/>
          <w14:ligatures w14:val="none"/>
        </w:rPr>
        <w:pict w14:anchorId="1610FF04">
          <v:rect id="_x0000_i1034" style="width:0;height:1.5pt" o:hralign="center" o:hrstd="t" o:hr="t" fillcolor="#a0a0a0" stroked="f"/>
        </w:pict>
      </w:r>
    </w:p>
    <w:p w14:paraId="4C188415" w14:textId="77777777" w:rsidR="00FA3450" w:rsidRPr="00FA3450" w:rsidRDefault="00FA3450" w:rsidP="00FA34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Answer Key</w:t>
      </w:r>
    </w:p>
    <w:p w14:paraId="638FF2A4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B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C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B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C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B</w:t>
      </w:r>
    </w:p>
    <w:p w14:paraId="245C75B1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True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True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True</w:t>
      </w:r>
    </w:p>
    <w:p w14:paraId="0A1BC14D" w14:textId="77777777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Ask for clarification or contact the sender/appropriate person.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To ensure your response goes to the right place and follows instructions correctly.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The sender or the appropriate contact listed in the email.</w:t>
      </w:r>
    </w:p>
    <w:p w14:paraId="1F557337" w14:textId="536C7F62" w:rsid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Read the email carefully and click the “reply here” link to respond as instructed </w:t>
      </w:r>
      <w:r>
        <w:rPr>
          <w:rFonts w:ascii="Times New Roman" w:eastAsia="Times New Roman" w:hAnsi="Times New Roman" w:cs="Times New Roman"/>
          <w:kern w:val="0"/>
          <w14:ligatures w14:val="none"/>
        </w:rPr>
        <w:t>if necessary</w:t>
      </w:r>
    </w:p>
    <w:p w14:paraId="65D34AB6" w14:textId="5DBFBA28" w:rsidR="00FA3450" w:rsidRPr="00FA3450" w:rsidRDefault="00FA3450" w:rsidP="00FA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4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</w:t>
      </w:r>
      <w:r w:rsidRPr="00FA3450">
        <w:rPr>
          <w:rFonts w:ascii="Times New Roman" w:eastAsia="Times New Roman" w:hAnsi="Times New Roman" w:cs="Times New Roman"/>
          <w:kern w:val="0"/>
          <w14:ligatures w14:val="none"/>
        </w:rPr>
        <w:t xml:space="preserve"> Review the email carefully </w:t>
      </w:r>
    </w:p>
    <w:p w14:paraId="11CC7B27" w14:textId="0E9D7062" w:rsidR="00B372EF" w:rsidRDefault="00B372EF" w:rsidP="00FA3450">
      <w:pPr>
        <w:spacing w:after="0" w:line="240" w:lineRule="auto"/>
      </w:pPr>
    </w:p>
    <w:sectPr w:rsidR="00B37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50"/>
    <w:rsid w:val="003B5307"/>
    <w:rsid w:val="00B372EF"/>
    <w:rsid w:val="00C25EB3"/>
    <w:rsid w:val="00FA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8C5D"/>
  <w15:chartTrackingRefBased/>
  <w15:docId w15:val="{C2009963-B1CA-41B2-9BD0-A1E50D01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4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4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4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4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45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5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45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4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45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45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Bagby</dc:creator>
  <cp:keywords/>
  <dc:description/>
  <cp:lastModifiedBy>Brandi Bagby</cp:lastModifiedBy>
  <cp:revision>1</cp:revision>
  <dcterms:created xsi:type="dcterms:W3CDTF">2026-03-19T20:25:00Z</dcterms:created>
  <dcterms:modified xsi:type="dcterms:W3CDTF">2026-03-19T20:31:00Z</dcterms:modified>
</cp:coreProperties>
</file>