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87A" w14:textId="240D8C0B" w:rsidR="00BC402E" w:rsidRPr="00BF46F7" w:rsidRDefault="009E4DD1" w:rsidP="009E4DD1">
      <w:pPr>
        <w:jc w:val="center"/>
        <w:rPr>
          <w:b/>
          <w:bCs/>
          <w:sz w:val="28"/>
          <w:szCs w:val="28"/>
          <w:u w:val="single"/>
        </w:rPr>
      </w:pPr>
      <w:r w:rsidRPr="00BF46F7">
        <w:rPr>
          <w:b/>
          <w:bCs/>
          <w:sz w:val="28"/>
          <w:szCs w:val="28"/>
          <w:u w:val="single"/>
        </w:rPr>
        <w:t>Authorization for Release of Personal Health Information (PHI)</w:t>
      </w:r>
    </w:p>
    <w:p w14:paraId="36C2535E" w14:textId="17AE90DC" w:rsidR="009E4DD1" w:rsidRPr="00F9024F" w:rsidRDefault="009E4DD1" w:rsidP="009E4DD1">
      <w:pPr>
        <w:spacing w:after="0" w:line="240" w:lineRule="auto"/>
        <w:rPr>
          <w:sz w:val="20"/>
          <w:szCs w:val="20"/>
        </w:rPr>
      </w:pPr>
      <w:r w:rsidRPr="00F9024F">
        <w:rPr>
          <w:b/>
          <w:bCs/>
          <w:sz w:val="20"/>
          <w:szCs w:val="20"/>
          <w:u w:val="single"/>
        </w:rPr>
        <w:t>Must BE Completed for All Authorizations:</w:t>
      </w:r>
    </w:p>
    <w:p w14:paraId="1EF807C3" w14:textId="2E08571C" w:rsidR="009E4DD1" w:rsidRPr="00F9024F" w:rsidRDefault="009E4DD1" w:rsidP="009E4DD1">
      <w:pPr>
        <w:spacing w:after="0" w:line="240" w:lineRule="auto"/>
        <w:rPr>
          <w:sz w:val="20"/>
          <w:szCs w:val="20"/>
        </w:rPr>
      </w:pPr>
      <w:r w:rsidRPr="00F9024F">
        <w:rPr>
          <w:sz w:val="20"/>
          <w:szCs w:val="20"/>
        </w:rPr>
        <w:t>I hereby authorize the use and disclosure of my personal health information as described below.  I understand that this authorization is voluntary, and will in no way affect</w:t>
      </w:r>
      <w:r w:rsidR="00753069">
        <w:rPr>
          <w:sz w:val="20"/>
          <w:szCs w:val="20"/>
        </w:rPr>
        <w:t xml:space="preserve">s </w:t>
      </w:r>
      <w:r w:rsidRPr="00F9024F">
        <w:rPr>
          <w:sz w:val="20"/>
          <w:szCs w:val="20"/>
        </w:rPr>
        <w:t xml:space="preserve">treatment, payment, </w:t>
      </w:r>
      <w:proofErr w:type="gramStart"/>
      <w:r w:rsidRPr="00F9024F">
        <w:rPr>
          <w:sz w:val="20"/>
          <w:szCs w:val="20"/>
        </w:rPr>
        <w:t>enrollment</w:t>
      </w:r>
      <w:proofErr w:type="gramEnd"/>
      <w:r w:rsidRPr="00F9024F">
        <w:rPr>
          <w:sz w:val="20"/>
          <w:szCs w:val="20"/>
        </w:rPr>
        <w:t xml:space="preserve"> or benefit eligibility.  I further understand that I may inspect and copy any information disclosed pursuant to this authorization.  I understand that if the organization authorized to receive the information is not a health plan or health care provider, the released information may no longer be protected by federal privacy regulations. </w:t>
      </w:r>
    </w:p>
    <w:p w14:paraId="698A219D" w14:textId="7338861C" w:rsidR="009E4DD1" w:rsidRPr="00F9024F" w:rsidRDefault="009E4DD1" w:rsidP="009E4DD1">
      <w:pPr>
        <w:spacing w:after="0" w:line="240" w:lineRule="auto"/>
        <w:rPr>
          <w:sz w:val="20"/>
          <w:szCs w:val="20"/>
        </w:rPr>
      </w:pPr>
    </w:p>
    <w:p w14:paraId="5A7DC699" w14:textId="48A58A88" w:rsidR="009E4DD1" w:rsidRPr="002429FA" w:rsidRDefault="009E4DD1" w:rsidP="009E4DD1">
      <w:pPr>
        <w:spacing w:after="0" w:line="240" w:lineRule="auto"/>
        <w:rPr>
          <w:b/>
          <w:bCs/>
          <w:sz w:val="20"/>
          <w:szCs w:val="20"/>
        </w:rPr>
      </w:pPr>
      <w:r w:rsidRPr="002429FA">
        <w:rPr>
          <w:b/>
          <w:bCs/>
          <w:sz w:val="20"/>
          <w:szCs w:val="20"/>
        </w:rPr>
        <w:t>Patient Name: ________________________________________ DOB: ___________</w:t>
      </w:r>
      <w:r w:rsidR="002429FA">
        <w:rPr>
          <w:b/>
          <w:bCs/>
          <w:sz w:val="20"/>
          <w:szCs w:val="20"/>
        </w:rPr>
        <w:t>__________</w:t>
      </w:r>
      <w:r w:rsidRPr="002429FA">
        <w:rPr>
          <w:b/>
          <w:bCs/>
          <w:sz w:val="20"/>
          <w:szCs w:val="20"/>
        </w:rPr>
        <w:t xml:space="preserve"> SSN: __________________</w:t>
      </w:r>
      <w:r w:rsidR="002429FA">
        <w:rPr>
          <w:b/>
          <w:bCs/>
          <w:sz w:val="20"/>
          <w:szCs w:val="20"/>
        </w:rPr>
        <w:t>____</w:t>
      </w:r>
      <w:r w:rsidRPr="002429FA">
        <w:rPr>
          <w:b/>
          <w:bCs/>
          <w:sz w:val="20"/>
          <w:szCs w:val="20"/>
        </w:rPr>
        <w:t>__</w:t>
      </w:r>
    </w:p>
    <w:p w14:paraId="19A0D68B" w14:textId="4A535C3A" w:rsidR="009E4DD1" w:rsidRPr="00F9024F" w:rsidRDefault="009E4DD1" w:rsidP="009E4DD1">
      <w:pPr>
        <w:spacing w:after="0" w:line="240" w:lineRule="auto"/>
        <w:rPr>
          <w:sz w:val="20"/>
          <w:szCs w:val="20"/>
        </w:rPr>
      </w:pPr>
    </w:p>
    <w:tbl>
      <w:tblPr>
        <w:tblStyle w:val="TableGrid"/>
        <w:tblW w:w="0" w:type="auto"/>
        <w:tblLook w:val="04A0" w:firstRow="1" w:lastRow="0" w:firstColumn="1" w:lastColumn="0" w:noHBand="0" w:noVBand="1"/>
      </w:tblPr>
      <w:tblGrid>
        <w:gridCol w:w="5395"/>
        <w:gridCol w:w="5395"/>
      </w:tblGrid>
      <w:tr w:rsidR="009E4DD1" w:rsidRPr="00F9024F" w14:paraId="094C511F" w14:textId="77777777" w:rsidTr="009E4DD1">
        <w:tc>
          <w:tcPr>
            <w:tcW w:w="5395" w:type="dxa"/>
          </w:tcPr>
          <w:p w14:paraId="2C09CE62" w14:textId="299D0D37" w:rsidR="009E4DD1" w:rsidRPr="00F9024F" w:rsidRDefault="009E4DD1" w:rsidP="009E4DD1">
            <w:pPr>
              <w:rPr>
                <w:b/>
                <w:bCs/>
                <w:sz w:val="20"/>
                <w:szCs w:val="20"/>
              </w:rPr>
            </w:pPr>
            <w:r w:rsidRPr="00F9024F">
              <w:rPr>
                <w:b/>
                <w:bCs/>
                <w:sz w:val="20"/>
                <w:szCs w:val="20"/>
              </w:rPr>
              <w:t>Person/organization providing the information:</w:t>
            </w:r>
          </w:p>
        </w:tc>
        <w:tc>
          <w:tcPr>
            <w:tcW w:w="5395" w:type="dxa"/>
          </w:tcPr>
          <w:p w14:paraId="0F3F4525" w14:textId="137A11BE" w:rsidR="009E4DD1" w:rsidRPr="00F9024F" w:rsidRDefault="009E4DD1" w:rsidP="009E4DD1">
            <w:pPr>
              <w:rPr>
                <w:b/>
                <w:bCs/>
                <w:sz w:val="20"/>
                <w:szCs w:val="20"/>
              </w:rPr>
            </w:pPr>
            <w:r w:rsidRPr="00F9024F">
              <w:rPr>
                <w:b/>
                <w:bCs/>
                <w:sz w:val="20"/>
                <w:szCs w:val="20"/>
              </w:rPr>
              <w:t>Person/organization receiving the information:</w:t>
            </w:r>
          </w:p>
        </w:tc>
      </w:tr>
      <w:tr w:rsidR="009E4DD1" w:rsidRPr="00F9024F" w14:paraId="1EC7D6D2" w14:textId="77777777" w:rsidTr="009E4DD1">
        <w:tc>
          <w:tcPr>
            <w:tcW w:w="5395" w:type="dxa"/>
          </w:tcPr>
          <w:p w14:paraId="57F5C766" w14:textId="7315D085" w:rsidR="009E4DD1" w:rsidRPr="00E97AD4" w:rsidRDefault="009E4DD1" w:rsidP="009E4DD1">
            <w:pPr>
              <w:rPr>
                <w:sz w:val="20"/>
                <w:szCs w:val="20"/>
              </w:rPr>
            </w:pPr>
          </w:p>
        </w:tc>
        <w:tc>
          <w:tcPr>
            <w:tcW w:w="5395" w:type="dxa"/>
          </w:tcPr>
          <w:p w14:paraId="0AEF70D2" w14:textId="024F94B3" w:rsidR="009E4DD1" w:rsidRPr="00505290" w:rsidRDefault="00505290" w:rsidP="009E4DD1">
            <w:pPr>
              <w:rPr>
                <w:sz w:val="20"/>
                <w:szCs w:val="20"/>
              </w:rPr>
            </w:pPr>
            <w:r w:rsidRPr="00505290">
              <w:rPr>
                <w:sz w:val="20"/>
                <w:szCs w:val="20"/>
              </w:rPr>
              <w:t>Boerne Healthcare Group</w:t>
            </w:r>
          </w:p>
        </w:tc>
      </w:tr>
      <w:tr w:rsidR="0017430A" w:rsidRPr="00F9024F" w14:paraId="3D9020B0" w14:textId="77777777" w:rsidTr="009E4DD1">
        <w:tc>
          <w:tcPr>
            <w:tcW w:w="5395" w:type="dxa"/>
          </w:tcPr>
          <w:p w14:paraId="6BD313FF" w14:textId="26ED85F0" w:rsidR="0017430A" w:rsidRPr="00E97AD4" w:rsidRDefault="0017430A" w:rsidP="009E4DD1">
            <w:pPr>
              <w:rPr>
                <w:sz w:val="20"/>
                <w:szCs w:val="20"/>
              </w:rPr>
            </w:pPr>
          </w:p>
        </w:tc>
        <w:tc>
          <w:tcPr>
            <w:tcW w:w="5395" w:type="dxa"/>
          </w:tcPr>
          <w:p w14:paraId="1BB3033E" w14:textId="39DFF018" w:rsidR="0017430A" w:rsidRPr="00505290" w:rsidRDefault="00505290" w:rsidP="009E4DD1">
            <w:pPr>
              <w:rPr>
                <w:sz w:val="20"/>
                <w:szCs w:val="20"/>
              </w:rPr>
            </w:pPr>
            <w:r w:rsidRPr="00505290">
              <w:rPr>
                <w:sz w:val="20"/>
                <w:szCs w:val="20"/>
              </w:rPr>
              <w:t>17 Old San Antonio Road, Suite 202</w:t>
            </w:r>
          </w:p>
        </w:tc>
      </w:tr>
      <w:tr w:rsidR="0017430A" w:rsidRPr="00F9024F" w14:paraId="0F7C2B7D" w14:textId="77777777" w:rsidTr="009E4DD1">
        <w:tc>
          <w:tcPr>
            <w:tcW w:w="5395" w:type="dxa"/>
          </w:tcPr>
          <w:p w14:paraId="6BE6843B" w14:textId="1E54C1EA" w:rsidR="0017430A" w:rsidRPr="00E97AD4" w:rsidRDefault="0017430A" w:rsidP="009E4DD1">
            <w:pPr>
              <w:rPr>
                <w:sz w:val="20"/>
                <w:szCs w:val="20"/>
              </w:rPr>
            </w:pPr>
          </w:p>
        </w:tc>
        <w:tc>
          <w:tcPr>
            <w:tcW w:w="5395" w:type="dxa"/>
          </w:tcPr>
          <w:p w14:paraId="056BB144" w14:textId="49C128CF" w:rsidR="0017430A" w:rsidRPr="00505290" w:rsidRDefault="00505290" w:rsidP="009E4DD1">
            <w:pPr>
              <w:rPr>
                <w:sz w:val="20"/>
                <w:szCs w:val="20"/>
              </w:rPr>
            </w:pPr>
            <w:r w:rsidRPr="00505290">
              <w:rPr>
                <w:sz w:val="20"/>
                <w:szCs w:val="20"/>
              </w:rPr>
              <w:t>Boerne, Texas, 78006</w:t>
            </w:r>
          </w:p>
        </w:tc>
      </w:tr>
      <w:tr w:rsidR="0017430A" w:rsidRPr="00F9024F" w14:paraId="41A62A00" w14:textId="77777777" w:rsidTr="009E4DD1">
        <w:tc>
          <w:tcPr>
            <w:tcW w:w="5395" w:type="dxa"/>
          </w:tcPr>
          <w:p w14:paraId="51820735" w14:textId="77777777" w:rsidR="0017430A" w:rsidRPr="00F9024F" w:rsidRDefault="0017430A" w:rsidP="009E4DD1">
            <w:pPr>
              <w:rPr>
                <w:b/>
                <w:bCs/>
                <w:sz w:val="20"/>
                <w:szCs w:val="20"/>
              </w:rPr>
            </w:pPr>
          </w:p>
        </w:tc>
        <w:tc>
          <w:tcPr>
            <w:tcW w:w="5395" w:type="dxa"/>
          </w:tcPr>
          <w:p w14:paraId="045B67B4" w14:textId="5E7FD7DF" w:rsidR="0017430A" w:rsidRPr="00A27B78" w:rsidRDefault="00A27B78" w:rsidP="009E4DD1">
            <w:pPr>
              <w:rPr>
                <w:sz w:val="20"/>
                <w:szCs w:val="20"/>
              </w:rPr>
            </w:pPr>
            <w:r w:rsidRPr="00A27B78">
              <w:rPr>
                <w:sz w:val="20"/>
                <w:szCs w:val="20"/>
              </w:rPr>
              <w:t>Fax: 210-519-3012</w:t>
            </w:r>
          </w:p>
        </w:tc>
      </w:tr>
    </w:tbl>
    <w:p w14:paraId="7B05ECB7" w14:textId="3063624E" w:rsidR="009E4DD1" w:rsidRPr="00F9024F" w:rsidRDefault="009E4DD1" w:rsidP="009E4DD1">
      <w:pPr>
        <w:spacing w:after="0" w:line="240" w:lineRule="auto"/>
        <w:rPr>
          <w:sz w:val="20"/>
          <w:szCs w:val="20"/>
        </w:rPr>
      </w:pPr>
    </w:p>
    <w:p w14:paraId="6FBF1C01" w14:textId="66EEDE98" w:rsidR="0017430A" w:rsidRPr="00F9024F" w:rsidRDefault="0017430A" w:rsidP="009E4DD1">
      <w:pPr>
        <w:spacing w:after="0" w:line="240" w:lineRule="auto"/>
        <w:rPr>
          <w:sz w:val="20"/>
          <w:szCs w:val="20"/>
        </w:rPr>
      </w:pPr>
      <w:r w:rsidRPr="002429FA">
        <w:rPr>
          <w:b/>
          <w:bCs/>
          <w:sz w:val="20"/>
          <w:szCs w:val="20"/>
        </w:rPr>
        <w:t>The purpose for this authorized release of information is</w:t>
      </w:r>
      <w:r w:rsidRPr="00F9024F">
        <w:rPr>
          <w:sz w:val="20"/>
          <w:szCs w:val="20"/>
        </w:rPr>
        <w:t xml:space="preserve"> ___________________________________________________ and is at the request of the individual. </w:t>
      </w:r>
    </w:p>
    <w:p w14:paraId="74DE4DA6" w14:textId="0F55D0BE" w:rsidR="0017430A" w:rsidRPr="00F9024F" w:rsidRDefault="0017430A" w:rsidP="009E4DD1">
      <w:pPr>
        <w:spacing w:after="0" w:line="240" w:lineRule="auto"/>
        <w:rPr>
          <w:sz w:val="20"/>
          <w:szCs w:val="20"/>
        </w:rPr>
      </w:pPr>
    </w:p>
    <w:p w14:paraId="6A35D12D" w14:textId="123A8C3C" w:rsidR="0017430A" w:rsidRPr="00F9024F" w:rsidRDefault="0017430A" w:rsidP="009E4DD1">
      <w:pPr>
        <w:spacing w:after="0" w:line="240" w:lineRule="auto"/>
        <w:rPr>
          <w:sz w:val="20"/>
          <w:szCs w:val="20"/>
        </w:rPr>
      </w:pPr>
      <w:r w:rsidRPr="00F9024F">
        <w:rPr>
          <w:sz w:val="20"/>
          <w:szCs w:val="20"/>
        </w:rPr>
        <w:t xml:space="preserve">I authorize the health care provider to </w:t>
      </w:r>
      <w:r w:rsidR="00753069" w:rsidRPr="00F9024F">
        <w:rPr>
          <w:sz w:val="20"/>
          <w:szCs w:val="20"/>
        </w:rPr>
        <w:t>release</w:t>
      </w:r>
      <w:r w:rsidRPr="00F9024F">
        <w:rPr>
          <w:sz w:val="20"/>
          <w:szCs w:val="20"/>
        </w:rPr>
        <w:t xml:space="preserve"> the information specified below to the organization, agency, or individual named on this request.  I specifically authorize the release of information regarding the following condition(s). If </w:t>
      </w:r>
      <w:r w:rsidR="00753069" w:rsidRPr="00F9024F">
        <w:rPr>
          <w:sz w:val="20"/>
          <w:szCs w:val="20"/>
        </w:rPr>
        <w:t>the</w:t>
      </w:r>
      <w:r w:rsidR="00753069">
        <w:rPr>
          <w:sz w:val="20"/>
          <w:szCs w:val="20"/>
        </w:rPr>
        <w:t xml:space="preserve">se </w:t>
      </w:r>
      <w:r w:rsidRPr="00F9024F">
        <w:rPr>
          <w:sz w:val="20"/>
          <w:szCs w:val="20"/>
        </w:rPr>
        <w:t xml:space="preserve">are not marked they cannot be released. </w:t>
      </w:r>
    </w:p>
    <w:p w14:paraId="4BFB84F0" w14:textId="25B8CF58" w:rsidR="0017430A" w:rsidRPr="00F9024F" w:rsidRDefault="0017430A" w:rsidP="009E4DD1">
      <w:pPr>
        <w:spacing w:after="0" w:line="240" w:lineRule="auto"/>
        <w:rPr>
          <w:sz w:val="20"/>
          <w:szCs w:val="20"/>
        </w:rPr>
      </w:pPr>
    </w:p>
    <w:tbl>
      <w:tblPr>
        <w:tblStyle w:val="TableGrid"/>
        <w:tblW w:w="0" w:type="auto"/>
        <w:tblLook w:val="04A0" w:firstRow="1" w:lastRow="0" w:firstColumn="1" w:lastColumn="0" w:noHBand="0" w:noVBand="1"/>
      </w:tblPr>
      <w:tblGrid>
        <w:gridCol w:w="1705"/>
        <w:gridCol w:w="2070"/>
        <w:gridCol w:w="4317"/>
        <w:gridCol w:w="2698"/>
      </w:tblGrid>
      <w:tr w:rsidR="0017430A" w:rsidRPr="00F9024F" w14:paraId="575C39C0" w14:textId="77777777" w:rsidTr="00E97AD4">
        <w:trPr>
          <w:trHeight w:val="386"/>
        </w:trPr>
        <w:tc>
          <w:tcPr>
            <w:tcW w:w="1705" w:type="dxa"/>
          </w:tcPr>
          <w:p w14:paraId="1E02DE82" w14:textId="54CFC615" w:rsidR="0017430A" w:rsidRPr="00F9024F" w:rsidRDefault="0017430A" w:rsidP="009E4DD1">
            <w:pPr>
              <w:rPr>
                <w:sz w:val="20"/>
                <w:szCs w:val="20"/>
              </w:rPr>
            </w:pPr>
            <w:r w:rsidRPr="00F9024F">
              <w:rPr>
                <w:noProof/>
                <w:sz w:val="20"/>
                <w:szCs w:val="20"/>
              </w:rPr>
              <mc:AlternateContent>
                <mc:Choice Requires="wps">
                  <w:drawing>
                    <wp:anchor distT="0" distB="0" distL="114300" distR="114300" simplePos="0" relativeHeight="251659264" behindDoc="0" locked="0" layoutInCell="1" allowOverlap="1" wp14:anchorId="5616DB19" wp14:editId="09EFFCB9">
                      <wp:simplePos x="0" y="0"/>
                      <wp:positionH relativeFrom="column">
                        <wp:posOffset>-28892</wp:posOffset>
                      </wp:positionH>
                      <wp:positionV relativeFrom="paragraph">
                        <wp:posOffset>28575</wp:posOffset>
                      </wp:positionV>
                      <wp:extent cx="142875" cy="1428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914B9" id="_x0000_t109" coordsize="21600,21600" o:spt="109" path="m,l,21600r21600,l21600,xe">
                      <v:stroke joinstyle="miter"/>
                      <v:path gradientshapeok="t" o:connecttype="rect"/>
                    </v:shapetype>
                    <v:shape id="Flowchart: Process 1" o:spid="_x0000_s1026" type="#_x0000_t109" style="position:absolute;margin-left:-2.25pt;margin-top:2.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" fillcolor="white [3201]" strokecolor="black [3200]" strokeweight="1pt"/>
                  </w:pict>
                </mc:Fallback>
              </mc:AlternateContent>
            </w:r>
            <w:r w:rsidRPr="00F9024F">
              <w:rPr>
                <w:sz w:val="20"/>
                <w:szCs w:val="20"/>
              </w:rPr>
              <w:t xml:space="preserve">        Drug Abuse</w:t>
            </w:r>
          </w:p>
        </w:tc>
        <w:tc>
          <w:tcPr>
            <w:tcW w:w="2070" w:type="dxa"/>
          </w:tcPr>
          <w:p w14:paraId="6F1EEEDA" w14:textId="6C3B0FD6" w:rsidR="0017430A" w:rsidRPr="00F9024F" w:rsidRDefault="0017430A" w:rsidP="009E4DD1">
            <w:pPr>
              <w:rPr>
                <w:sz w:val="20"/>
                <w:szCs w:val="20"/>
              </w:rPr>
            </w:pPr>
            <w:r w:rsidRPr="00F9024F">
              <w:rPr>
                <w:noProof/>
                <w:sz w:val="20"/>
                <w:szCs w:val="20"/>
              </w:rPr>
              <mc:AlternateContent>
                <mc:Choice Requires="wps">
                  <w:drawing>
                    <wp:anchor distT="0" distB="0" distL="114300" distR="114300" simplePos="0" relativeHeight="251661312" behindDoc="0" locked="0" layoutInCell="1" allowOverlap="1" wp14:anchorId="0D3D40DB" wp14:editId="6540B904">
                      <wp:simplePos x="0" y="0"/>
                      <wp:positionH relativeFrom="column">
                        <wp:posOffset>-36195</wp:posOffset>
                      </wp:positionH>
                      <wp:positionV relativeFrom="paragraph">
                        <wp:posOffset>47625</wp:posOffset>
                      </wp:positionV>
                      <wp:extent cx="138112" cy="142558"/>
                      <wp:effectExtent l="0" t="0" r="14605" b="10160"/>
                      <wp:wrapNone/>
                      <wp:docPr id="2" name="Flowchart: Process 2"/>
                      <wp:cNvGraphicFramePr/>
                      <a:graphic xmlns:a="http://schemas.openxmlformats.org/drawingml/2006/main">
                        <a:graphicData uri="http://schemas.microsoft.com/office/word/2010/wordprocessingShape">
                          <wps:wsp>
                            <wps:cNvSpPr/>
                            <wps:spPr>
                              <a:xfrm>
                                <a:off x="0" y="0"/>
                                <a:ext cx="138112" cy="142558"/>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DCDC" id="Flowchart: Process 2" o:spid="_x0000_s1026" type="#_x0000_t109" style="position:absolute;margin-left:-2.85pt;margin-top:3.75pt;width:10.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" fillcolor="window" strokecolor="windowText" strokeweight="1pt"/>
                  </w:pict>
                </mc:Fallback>
              </mc:AlternateContent>
            </w:r>
            <w:r w:rsidRPr="00F9024F">
              <w:rPr>
                <w:sz w:val="20"/>
                <w:szCs w:val="20"/>
              </w:rPr>
              <w:t xml:space="preserve">      Substance Abuse</w:t>
            </w:r>
          </w:p>
        </w:tc>
        <w:tc>
          <w:tcPr>
            <w:tcW w:w="4317" w:type="dxa"/>
          </w:tcPr>
          <w:p w14:paraId="10BE01EE" w14:textId="297BA8EE" w:rsidR="0017430A" w:rsidRPr="00F9024F" w:rsidRDefault="0017430A" w:rsidP="009E4DD1">
            <w:pPr>
              <w:rPr>
                <w:sz w:val="20"/>
                <w:szCs w:val="20"/>
              </w:rPr>
            </w:pPr>
            <w:r w:rsidRPr="00F9024F">
              <w:rPr>
                <w:noProof/>
                <w:sz w:val="20"/>
                <w:szCs w:val="20"/>
              </w:rPr>
              <mc:AlternateContent>
                <mc:Choice Requires="wps">
                  <w:drawing>
                    <wp:anchor distT="0" distB="0" distL="114300" distR="114300" simplePos="0" relativeHeight="251663360" behindDoc="0" locked="0" layoutInCell="1" allowOverlap="1" wp14:anchorId="3DD072D2" wp14:editId="0DFD14B2">
                      <wp:simplePos x="0" y="0"/>
                      <wp:positionH relativeFrom="column">
                        <wp:posOffset>-2540</wp:posOffset>
                      </wp:positionH>
                      <wp:positionV relativeFrom="paragraph">
                        <wp:posOffset>46990</wp:posOffset>
                      </wp:positionV>
                      <wp:extent cx="138112" cy="142558"/>
                      <wp:effectExtent l="0" t="0" r="14605" b="10160"/>
                      <wp:wrapNone/>
                      <wp:docPr id="5" name="Flowchart: Process 5"/>
                      <wp:cNvGraphicFramePr/>
                      <a:graphic xmlns:a="http://schemas.openxmlformats.org/drawingml/2006/main">
                        <a:graphicData uri="http://schemas.microsoft.com/office/word/2010/wordprocessingShape">
                          <wps:wsp>
                            <wps:cNvSpPr/>
                            <wps:spPr>
                              <a:xfrm>
                                <a:off x="0" y="0"/>
                                <a:ext cx="138112" cy="142558"/>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E005D" id="Flowchart: Process 5" o:spid="_x0000_s1026" type="#_x0000_t109" style="position:absolute;margin-left:-.2pt;margin-top:3.7pt;width:10.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" fillcolor="window" strokecolor="windowText" strokeweight="1pt"/>
                  </w:pict>
                </mc:Fallback>
              </mc:AlternateContent>
            </w:r>
            <w:r w:rsidRPr="00F9024F">
              <w:rPr>
                <w:sz w:val="20"/>
                <w:szCs w:val="20"/>
              </w:rPr>
              <w:t xml:space="preserve">       Psychological or Psychiatric conditions</w:t>
            </w:r>
          </w:p>
        </w:tc>
        <w:tc>
          <w:tcPr>
            <w:tcW w:w="2698" w:type="dxa"/>
          </w:tcPr>
          <w:p w14:paraId="645CCE1E" w14:textId="4973CD55" w:rsidR="0017430A" w:rsidRPr="00F9024F" w:rsidRDefault="0017430A" w:rsidP="009E4DD1">
            <w:pPr>
              <w:rPr>
                <w:sz w:val="20"/>
                <w:szCs w:val="20"/>
              </w:rPr>
            </w:pPr>
            <w:r w:rsidRPr="00F9024F">
              <w:rPr>
                <w:noProof/>
                <w:sz w:val="20"/>
                <w:szCs w:val="20"/>
              </w:rPr>
              <mc:AlternateContent>
                <mc:Choice Requires="wps">
                  <w:drawing>
                    <wp:anchor distT="0" distB="0" distL="114300" distR="114300" simplePos="0" relativeHeight="251665408" behindDoc="0" locked="0" layoutInCell="1" allowOverlap="1" wp14:anchorId="11B4CE24" wp14:editId="7129AE67">
                      <wp:simplePos x="0" y="0"/>
                      <wp:positionH relativeFrom="column">
                        <wp:posOffset>-1270</wp:posOffset>
                      </wp:positionH>
                      <wp:positionV relativeFrom="paragraph">
                        <wp:posOffset>29210</wp:posOffset>
                      </wp:positionV>
                      <wp:extent cx="138112" cy="142558"/>
                      <wp:effectExtent l="0" t="0" r="14605" b="10160"/>
                      <wp:wrapNone/>
                      <wp:docPr id="7" name="Flowchart: Process 7"/>
                      <wp:cNvGraphicFramePr/>
                      <a:graphic xmlns:a="http://schemas.openxmlformats.org/drawingml/2006/main">
                        <a:graphicData uri="http://schemas.microsoft.com/office/word/2010/wordprocessingShape">
                          <wps:wsp>
                            <wps:cNvSpPr/>
                            <wps:spPr>
                              <a:xfrm>
                                <a:off x="0" y="0"/>
                                <a:ext cx="138112" cy="142558"/>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2BEB" id="Flowchart: Process 7" o:spid="_x0000_s1026" type="#_x0000_t109" style="position:absolute;margin-left:-.1pt;margin-top:2.3pt;width:10.8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" fillcolor="window" strokecolor="windowText" strokeweight="1pt"/>
                  </w:pict>
                </mc:Fallback>
              </mc:AlternateContent>
            </w:r>
            <w:r w:rsidRPr="00F9024F">
              <w:rPr>
                <w:sz w:val="20"/>
                <w:szCs w:val="20"/>
              </w:rPr>
              <w:t xml:space="preserve">       AIDS/HIV</w:t>
            </w:r>
          </w:p>
        </w:tc>
      </w:tr>
    </w:tbl>
    <w:p w14:paraId="0F9910E6" w14:textId="77777777" w:rsidR="0017430A" w:rsidRPr="00F9024F" w:rsidRDefault="0017430A" w:rsidP="009E4DD1">
      <w:pPr>
        <w:spacing w:after="0" w:line="240" w:lineRule="auto"/>
        <w:rPr>
          <w:sz w:val="20"/>
          <w:szCs w:val="20"/>
        </w:rPr>
      </w:pPr>
    </w:p>
    <w:p w14:paraId="76F4AC5C" w14:textId="05F032FC" w:rsidR="0017430A" w:rsidRPr="002429FA" w:rsidRDefault="0017430A" w:rsidP="009E4DD1">
      <w:pPr>
        <w:spacing w:after="0" w:line="240" w:lineRule="auto"/>
        <w:rPr>
          <w:b/>
          <w:bCs/>
          <w:sz w:val="20"/>
          <w:szCs w:val="20"/>
        </w:rPr>
      </w:pPr>
      <w:r w:rsidRPr="002429FA">
        <w:rPr>
          <w:b/>
          <w:bCs/>
          <w:sz w:val="20"/>
          <w:szCs w:val="20"/>
        </w:rPr>
        <w:t xml:space="preserve">Please release the following records: </w:t>
      </w:r>
    </w:p>
    <w:tbl>
      <w:tblPr>
        <w:tblStyle w:val="TableGrid"/>
        <w:tblW w:w="0" w:type="auto"/>
        <w:tblLook w:val="04A0" w:firstRow="1" w:lastRow="0" w:firstColumn="1" w:lastColumn="0" w:noHBand="0" w:noVBand="1"/>
      </w:tblPr>
      <w:tblGrid>
        <w:gridCol w:w="355"/>
        <w:gridCol w:w="2341"/>
        <w:gridCol w:w="359"/>
        <w:gridCol w:w="2339"/>
        <w:gridCol w:w="361"/>
        <w:gridCol w:w="2337"/>
        <w:gridCol w:w="363"/>
        <w:gridCol w:w="2335"/>
      </w:tblGrid>
      <w:tr w:rsidR="0017430A" w:rsidRPr="00F9024F" w14:paraId="30854447" w14:textId="77777777" w:rsidTr="00505290">
        <w:tc>
          <w:tcPr>
            <w:tcW w:w="355" w:type="dxa"/>
          </w:tcPr>
          <w:p w14:paraId="12BDE4C6" w14:textId="77777777" w:rsidR="0017430A" w:rsidRPr="00F9024F" w:rsidRDefault="0017430A" w:rsidP="009E4DD1">
            <w:pPr>
              <w:rPr>
                <w:sz w:val="20"/>
                <w:szCs w:val="20"/>
              </w:rPr>
            </w:pPr>
          </w:p>
        </w:tc>
        <w:tc>
          <w:tcPr>
            <w:tcW w:w="2341" w:type="dxa"/>
          </w:tcPr>
          <w:p w14:paraId="19FE325C" w14:textId="750E525C" w:rsidR="0017430A" w:rsidRPr="00F9024F" w:rsidRDefault="0017430A" w:rsidP="009E4DD1">
            <w:pPr>
              <w:rPr>
                <w:sz w:val="20"/>
                <w:szCs w:val="20"/>
              </w:rPr>
            </w:pPr>
            <w:r w:rsidRPr="00F9024F">
              <w:rPr>
                <w:sz w:val="20"/>
                <w:szCs w:val="20"/>
              </w:rPr>
              <w:t>History &amp; Physical</w:t>
            </w:r>
          </w:p>
        </w:tc>
        <w:tc>
          <w:tcPr>
            <w:tcW w:w="359" w:type="dxa"/>
          </w:tcPr>
          <w:p w14:paraId="47DEB043" w14:textId="77777777" w:rsidR="0017430A" w:rsidRPr="00F9024F" w:rsidRDefault="0017430A" w:rsidP="009E4DD1">
            <w:pPr>
              <w:rPr>
                <w:sz w:val="20"/>
                <w:szCs w:val="20"/>
              </w:rPr>
            </w:pPr>
          </w:p>
        </w:tc>
        <w:tc>
          <w:tcPr>
            <w:tcW w:w="2339" w:type="dxa"/>
          </w:tcPr>
          <w:p w14:paraId="451CE710" w14:textId="35A52BBF" w:rsidR="0017430A" w:rsidRPr="00F9024F" w:rsidRDefault="0017430A" w:rsidP="009E4DD1">
            <w:pPr>
              <w:rPr>
                <w:sz w:val="20"/>
                <w:szCs w:val="20"/>
              </w:rPr>
            </w:pPr>
            <w:r w:rsidRPr="00F9024F">
              <w:rPr>
                <w:sz w:val="20"/>
                <w:szCs w:val="20"/>
              </w:rPr>
              <w:t xml:space="preserve">Recent </w:t>
            </w:r>
            <w:r w:rsidR="00F9024F" w:rsidRPr="00F9024F">
              <w:rPr>
                <w:sz w:val="20"/>
                <w:szCs w:val="20"/>
              </w:rPr>
              <w:t>lab results</w:t>
            </w:r>
          </w:p>
        </w:tc>
        <w:tc>
          <w:tcPr>
            <w:tcW w:w="361" w:type="dxa"/>
          </w:tcPr>
          <w:p w14:paraId="00D919CC" w14:textId="77777777" w:rsidR="0017430A" w:rsidRPr="00F9024F" w:rsidRDefault="0017430A" w:rsidP="009E4DD1">
            <w:pPr>
              <w:rPr>
                <w:sz w:val="20"/>
                <w:szCs w:val="20"/>
              </w:rPr>
            </w:pPr>
          </w:p>
        </w:tc>
        <w:tc>
          <w:tcPr>
            <w:tcW w:w="2337" w:type="dxa"/>
          </w:tcPr>
          <w:p w14:paraId="23BF5771" w14:textId="327D4D7F" w:rsidR="0017430A" w:rsidRPr="00F9024F" w:rsidRDefault="00F9024F" w:rsidP="009E4DD1">
            <w:pPr>
              <w:rPr>
                <w:sz w:val="20"/>
                <w:szCs w:val="20"/>
              </w:rPr>
            </w:pPr>
            <w:r w:rsidRPr="00F9024F">
              <w:rPr>
                <w:sz w:val="20"/>
                <w:szCs w:val="20"/>
              </w:rPr>
              <w:t>Recent Imaging Results</w:t>
            </w:r>
          </w:p>
        </w:tc>
        <w:tc>
          <w:tcPr>
            <w:tcW w:w="363" w:type="dxa"/>
          </w:tcPr>
          <w:p w14:paraId="7E8A4398" w14:textId="77777777" w:rsidR="0017430A" w:rsidRPr="00F9024F" w:rsidRDefault="0017430A" w:rsidP="009E4DD1">
            <w:pPr>
              <w:rPr>
                <w:sz w:val="20"/>
                <w:szCs w:val="20"/>
              </w:rPr>
            </w:pPr>
          </w:p>
        </w:tc>
        <w:tc>
          <w:tcPr>
            <w:tcW w:w="2335" w:type="dxa"/>
          </w:tcPr>
          <w:p w14:paraId="195016BE" w14:textId="292177E2" w:rsidR="0017430A" w:rsidRPr="00F9024F" w:rsidRDefault="00F9024F" w:rsidP="009E4DD1">
            <w:pPr>
              <w:rPr>
                <w:sz w:val="20"/>
                <w:szCs w:val="20"/>
              </w:rPr>
            </w:pPr>
            <w:r w:rsidRPr="00F9024F">
              <w:rPr>
                <w:sz w:val="20"/>
                <w:szCs w:val="20"/>
              </w:rPr>
              <w:t>Progress Notes</w:t>
            </w:r>
          </w:p>
        </w:tc>
      </w:tr>
      <w:tr w:rsidR="00F9024F" w:rsidRPr="00F9024F" w14:paraId="533AD8B7" w14:textId="77777777" w:rsidTr="00505290">
        <w:tc>
          <w:tcPr>
            <w:tcW w:w="355" w:type="dxa"/>
          </w:tcPr>
          <w:p w14:paraId="039915B0" w14:textId="77777777" w:rsidR="00F9024F" w:rsidRPr="00F9024F" w:rsidRDefault="00F9024F" w:rsidP="009E4DD1">
            <w:pPr>
              <w:rPr>
                <w:sz w:val="20"/>
                <w:szCs w:val="20"/>
              </w:rPr>
            </w:pPr>
          </w:p>
        </w:tc>
        <w:tc>
          <w:tcPr>
            <w:tcW w:w="10435" w:type="dxa"/>
            <w:gridSpan w:val="7"/>
          </w:tcPr>
          <w:p w14:paraId="50FB4960" w14:textId="79D047AE" w:rsidR="00F9024F" w:rsidRPr="00F9024F" w:rsidRDefault="00F9024F" w:rsidP="009E4DD1">
            <w:pPr>
              <w:rPr>
                <w:sz w:val="20"/>
                <w:szCs w:val="20"/>
              </w:rPr>
            </w:pPr>
            <w:r w:rsidRPr="00F9024F">
              <w:rPr>
                <w:sz w:val="20"/>
                <w:szCs w:val="20"/>
              </w:rPr>
              <w:t>All records generated in your office</w:t>
            </w:r>
          </w:p>
        </w:tc>
      </w:tr>
      <w:tr w:rsidR="00F9024F" w:rsidRPr="00F9024F" w14:paraId="1086C923" w14:textId="77777777" w:rsidTr="00505290">
        <w:tc>
          <w:tcPr>
            <w:tcW w:w="355" w:type="dxa"/>
          </w:tcPr>
          <w:p w14:paraId="1398D374" w14:textId="77777777" w:rsidR="00F9024F" w:rsidRPr="00F9024F" w:rsidRDefault="00F9024F" w:rsidP="009E4DD1">
            <w:pPr>
              <w:rPr>
                <w:sz w:val="20"/>
                <w:szCs w:val="20"/>
              </w:rPr>
            </w:pPr>
          </w:p>
        </w:tc>
        <w:tc>
          <w:tcPr>
            <w:tcW w:w="10435" w:type="dxa"/>
            <w:gridSpan w:val="7"/>
          </w:tcPr>
          <w:p w14:paraId="12779473" w14:textId="497976A6" w:rsidR="00F9024F" w:rsidRPr="00F9024F" w:rsidRDefault="00F9024F" w:rsidP="009E4DD1">
            <w:pPr>
              <w:rPr>
                <w:sz w:val="20"/>
                <w:szCs w:val="20"/>
              </w:rPr>
            </w:pPr>
            <w:r w:rsidRPr="00F9024F">
              <w:rPr>
                <w:sz w:val="20"/>
                <w:szCs w:val="20"/>
              </w:rPr>
              <w:t>Records that apply to these specific dates of treatment</w:t>
            </w:r>
          </w:p>
        </w:tc>
      </w:tr>
      <w:tr w:rsidR="00F9024F" w:rsidRPr="00F9024F" w14:paraId="02CD6035" w14:textId="77777777" w:rsidTr="00505290">
        <w:tc>
          <w:tcPr>
            <w:tcW w:w="355" w:type="dxa"/>
          </w:tcPr>
          <w:p w14:paraId="5C58499C" w14:textId="77777777" w:rsidR="00F9024F" w:rsidRPr="00F9024F" w:rsidRDefault="00F9024F" w:rsidP="009E4DD1">
            <w:pPr>
              <w:rPr>
                <w:sz w:val="20"/>
                <w:szCs w:val="20"/>
              </w:rPr>
            </w:pPr>
          </w:p>
        </w:tc>
        <w:tc>
          <w:tcPr>
            <w:tcW w:w="10435" w:type="dxa"/>
            <w:gridSpan w:val="7"/>
          </w:tcPr>
          <w:p w14:paraId="420CDED5" w14:textId="3DAA92AC" w:rsidR="00F9024F" w:rsidRPr="00F9024F" w:rsidRDefault="00F9024F" w:rsidP="009E4DD1">
            <w:pPr>
              <w:rPr>
                <w:sz w:val="20"/>
                <w:szCs w:val="20"/>
              </w:rPr>
            </w:pPr>
            <w:r w:rsidRPr="00F9024F">
              <w:rPr>
                <w:sz w:val="20"/>
                <w:szCs w:val="20"/>
              </w:rPr>
              <w:t>Records that apply to this specific problem or intervention</w:t>
            </w:r>
          </w:p>
        </w:tc>
      </w:tr>
    </w:tbl>
    <w:p w14:paraId="5B06082E" w14:textId="53C99DF6" w:rsidR="0017430A" w:rsidRPr="00F9024F" w:rsidRDefault="0017430A" w:rsidP="009E4DD1">
      <w:pPr>
        <w:spacing w:after="0" w:line="240" w:lineRule="auto"/>
        <w:rPr>
          <w:sz w:val="20"/>
          <w:szCs w:val="20"/>
        </w:rPr>
      </w:pPr>
    </w:p>
    <w:p w14:paraId="78BDB929" w14:textId="4DD11075" w:rsidR="00F9024F" w:rsidRPr="00F9024F" w:rsidRDefault="00F9024F" w:rsidP="009E4DD1">
      <w:pPr>
        <w:spacing w:after="0" w:line="240" w:lineRule="auto"/>
        <w:rPr>
          <w:sz w:val="20"/>
          <w:szCs w:val="20"/>
        </w:rPr>
      </w:pPr>
      <w:r w:rsidRPr="00F9024F">
        <w:rPr>
          <w:sz w:val="20"/>
          <w:szCs w:val="20"/>
        </w:rPr>
        <w:t>Are you leaving our practice?   Yes     No</w:t>
      </w:r>
    </w:p>
    <w:p w14:paraId="687148F8" w14:textId="0AA3BA1E" w:rsidR="00F9024F" w:rsidRPr="00F9024F" w:rsidRDefault="00F9024F" w:rsidP="009E4DD1">
      <w:pPr>
        <w:spacing w:after="0" w:line="240" w:lineRule="auto"/>
        <w:rPr>
          <w:sz w:val="20"/>
          <w:szCs w:val="20"/>
        </w:rPr>
      </w:pPr>
      <w:r w:rsidRPr="00F9024F">
        <w:rPr>
          <w:sz w:val="20"/>
          <w:szCs w:val="20"/>
        </w:rPr>
        <w:t>If yes, please explain: ________________________________________________________________________________</w:t>
      </w:r>
    </w:p>
    <w:p w14:paraId="4627CE91" w14:textId="002C6DF5" w:rsidR="00F9024F" w:rsidRPr="00F9024F" w:rsidRDefault="00F9024F" w:rsidP="009E4DD1">
      <w:pPr>
        <w:spacing w:after="0" w:line="240" w:lineRule="auto"/>
        <w:rPr>
          <w:sz w:val="20"/>
          <w:szCs w:val="20"/>
        </w:rPr>
      </w:pPr>
    </w:p>
    <w:p w14:paraId="4382F9AA" w14:textId="5629B1F8" w:rsidR="00F9024F" w:rsidRPr="002429FA" w:rsidRDefault="00F9024F" w:rsidP="009E4DD1">
      <w:pPr>
        <w:spacing w:after="0" w:line="240" w:lineRule="auto"/>
        <w:rPr>
          <w:b/>
          <w:bCs/>
          <w:sz w:val="20"/>
          <w:szCs w:val="20"/>
        </w:rPr>
      </w:pPr>
      <w:r w:rsidRPr="002429FA">
        <w:rPr>
          <w:b/>
          <w:bCs/>
          <w:sz w:val="20"/>
          <w:szCs w:val="20"/>
        </w:rPr>
        <w:t xml:space="preserve">Must be Completed for All Authorizations: </w:t>
      </w:r>
    </w:p>
    <w:p w14:paraId="189D53EF" w14:textId="13759A87" w:rsidR="00F9024F" w:rsidRPr="00F9024F" w:rsidRDefault="00F9024F" w:rsidP="00F9024F">
      <w:pPr>
        <w:pStyle w:val="ListParagraph"/>
        <w:numPr>
          <w:ilvl w:val="0"/>
          <w:numId w:val="1"/>
        </w:numPr>
        <w:spacing w:after="0" w:line="240" w:lineRule="auto"/>
        <w:rPr>
          <w:sz w:val="20"/>
          <w:szCs w:val="20"/>
        </w:rPr>
      </w:pPr>
      <w:r w:rsidRPr="00F9024F">
        <w:rPr>
          <w:sz w:val="20"/>
          <w:szCs w:val="20"/>
        </w:rPr>
        <w:t xml:space="preserve">I understand that this authorization will </w:t>
      </w:r>
      <w:r w:rsidR="00753069" w:rsidRPr="00F9024F">
        <w:rPr>
          <w:sz w:val="20"/>
          <w:szCs w:val="20"/>
        </w:rPr>
        <w:t>exp</w:t>
      </w:r>
      <w:r w:rsidR="00753069">
        <w:rPr>
          <w:sz w:val="20"/>
          <w:szCs w:val="20"/>
        </w:rPr>
        <w:t>ire</w:t>
      </w:r>
      <w:r w:rsidRPr="00F9024F">
        <w:rPr>
          <w:sz w:val="20"/>
          <w:szCs w:val="20"/>
        </w:rPr>
        <w:t xml:space="preserve"> 90 days from the date of signature.</w:t>
      </w:r>
    </w:p>
    <w:p w14:paraId="47BF499F" w14:textId="77777777" w:rsidR="00F9024F" w:rsidRPr="00F9024F" w:rsidRDefault="00F9024F" w:rsidP="00F9024F">
      <w:pPr>
        <w:pStyle w:val="ListParagraph"/>
        <w:numPr>
          <w:ilvl w:val="0"/>
          <w:numId w:val="1"/>
        </w:numPr>
        <w:spacing w:after="0" w:line="240" w:lineRule="auto"/>
        <w:rPr>
          <w:sz w:val="20"/>
          <w:szCs w:val="20"/>
        </w:rPr>
      </w:pPr>
      <w:r w:rsidRPr="00F9024F">
        <w:rPr>
          <w:sz w:val="20"/>
          <w:szCs w:val="20"/>
        </w:rPr>
        <w:t xml:space="preserve">I understand that if the organization authorized to receive the information is not a health plan or healthcare provider or other entity considered a covered entity under HIPAA, the released information may no longer be protected by federal privacy regulations ad that the information may be redisclosed by the parties listed, and no longer protected.  </w:t>
      </w:r>
    </w:p>
    <w:p w14:paraId="35AFE5E6" w14:textId="77777777" w:rsidR="00F9024F" w:rsidRPr="00F9024F" w:rsidRDefault="00F9024F" w:rsidP="00F9024F">
      <w:pPr>
        <w:pStyle w:val="ListParagraph"/>
        <w:numPr>
          <w:ilvl w:val="0"/>
          <w:numId w:val="1"/>
        </w:numPr>
        <w:spacing w:after="0" w:line="240" w:lineRule="auto"/>
        <w:rPr>
          <w:sz w:val="20"/>
          <w:szCs w:val="20"/>
        </w:rPr>
      </w:pPr>
      <w:r w:rsidRPr="00F9024F">
        <w:rPr>
          <w:sz w:val="20"/>
          <w:szCs w:val="20"/>
        </w:rPr>
        <w:t>I understand that Federal and State Regulations allow for a reasonable fee to be charged for the duplication of Protected Health Information, and that I may be charged a fee to copy and mail the records I am requesting.</w:t>
      </w:r>
    </w:p>
    <w:p w14:paraId="4975A7EA" w14:textId="77777777" w:rsidR="00F9024F" w:rsidRPr="00F9024F" w:rsidRDefault="00F9024F" w:rsidP="00F9024F">
      <w:pPr>
        <w:spacing w:after="0" w:line="240" w:lineRule="auto"/>
        <w:rPr>
          <w:sz w:val="20"/>
          <w:szCs w:val="20"/>
        </w:rPr>
      </w:pPr>
    </w:p>
    <w:p w14:paraId="12A3C7C8" w14:textId="5CFD0239" w:rsidR="00F9024F" w:rsidRPr="00F9024F" w:rsidRDefault="00F9024F" w:rsidP="00F9024F">
      <w:pPr>
        <w:spacing w:after="0" w:line="240" w:lineRule="auto"/>
        <w:rPr>
          <w:sz w:val="20"/>
          <w:szCs w:val="20"/>
        </w:rPr>
      </w:pPr>
      <w:r w:rsidRPr="00F9024F">
        <w:rPr>
          <w:sz w:val="20"/>
          <w:szCs w:val="20"/>
        </w:rPr>
        <w:t xml:space="preserve">_______________________________________  </w:t>
      </w:r>
      <w:r>
        <w:rPr>
          <w:sz w:val="20"/>
          <w:szCs w:val="20"/>
        </w:rPr>
        <w:t xml:space="preserve">        </w:t>
      </w:r>
      <w:r w:rsidRPr="00F9024F">
        <w:rPr>
          <w:sz w:val="20"/>
          <w:szCs w:val="20"/>
        </w:rPr>
        <w:t xml:space="preserve">_____________ </w:t>
      </w:r>
      <w:r>
        <w:rPr>
          <w:sz w:val="20"/>
          <w:szCs w:val="20"/>
        </w:rPr>
        <w:t xml:space="preserve">        </w:t>
      </w:r>
      <w:r w:rsidRPr="00F9024F">
        <w:rPr>
          <w:sz w:val="20"/>
          <w:szCs w:val="20"/>
        </w:rPr>
        <w:t xml:space="preserve"> ___________________________________________</w:t>
      </w:r>
    </w:p>
    <w:p w14:paraId="3EFA0D41" w14:textId="714B27D6" w:rsidR="00F9024F" w:rsidRDefault="00F9024F" w:rsidP="00F9024F">
      <w:pPr>
        <w:spacing w:after="0" w:line="240" w:lineRule="auto"/>
        <w:rPr>
          <w:b/>
          <w:bCs/>
          <w:sz w:val="20"/>
          <w:szCs w:val="20"/>
        </w:rPr>
      </w:pPr>
      <w:r w:rsidRPr="00F9024F">
        <w:rPr>
          <w:b/>
          <w:bCs/>
          <w:sz w:val="20"/>
          <w:szCs w:val="20"/>
        </w:rPr>
        <w:t xml:space="preserve">Signature of Patient or Patient’s Representative         Date              </w:t>
      </w:r>
      <w:r>
        <w:rPr>
          <w:b/>
          <w:bCs/>
          <w:sz w:val="20"/>
          <w:szCs w:val="20"/>
        </w:rPr>
        <w:t xml:space="preserve">              </w:t>
      </w:r>
      <w:r w:rsidRPr="00F9024F">
        <w:rPr>
          <w:b/>
          <w:bCs/>
          <w:sz w:val="20"/>
          <w:szCs w:val="20"/>
        </w:rPr>
        <w:t xml:space="preserve">Printed Name of Patient or Patient’s Representative </w:t>
      </w:r>
    </w:p>
    <w:p w14:paraId="12E2CD4C" w14:textId="4FFB09CC" w:rsidR="00F9024F" w:rsidRDefault="00F9024F" w:rsidP="00F9024F">
      <w:pPr>
        <w:spacing w:after="0" w:line="240" w:lineRule="auto"/>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__________________________________________________________________________________________________________</w:t>
      </w:r>
    </w:p>
    <w:p w14:paraId="6CB3C5DA" w14:textId="3C94B448" w:rsidR="00F9024F" w:rsidRDefault="002429FA" w:rsidP="00F9024F">
      <w:pPr>
        <w:spacing w:after="0" w:line="240" w:lineRule="auto"/>
        <w:rPr>
          <w:sz w:val="20"/>
          <w:szCs w:val="20"/>
        </w:rPr>
      </w:pPr>
      <w:r>
        <w:rPr>
          <w:b/>
          <w:bCs/>
          <w:sz w:val="20"/>
          <w:szCs w:val="20"/>
        </w:rPr>
        <w:t xml:space="preserve">Revocation of Authorization: </w:t>
      </w:r>
    </w:p>
    <w:p w14:paraId="2FD4FD82" w14:textId="6F4EB5DF" w:rsidR="002429FA" w:rsidRDefault="002429FA" w:rsidP="00F9024F">
      <w:pPr>
        <w:spacing w:after="0" w:line="240" w:lineRule="auto"/>
        <w:rPr>
          <w:sz w:val="20"/>
          <w:szCs w:val="20"/>
        </w:rPr>
      </w:pPr>
      <w:r>
        <w:rPr>
          <w:sz w:val="20"/>
          <w:szCs w:val="20"/>
        </w:rPr>
        <w:t xml:space="preserve">I understand that authorization is voluntary and may be revoked at any time by signing below and returning to the practice.  I further understand that any such revocation </w:t>
      </w:r>
      <w:proofErr w:type="spellStart"/>
      <w:r>
        <w:rPr>
          <w:sz w:val="20"/>
          <w:szCs w:val="20"/>
        </w:rPr>
        <w:t>oes</w:t>
      </w:r>
      <w:proofErr w:type="spellEnd"/>
      <w:r>
        <w:rPr>
          <w:sz w:val="20"/>
          <w:szCs w:val="20"/>
        </w:rPr>
        <w:t xml:space="preserve"> not apply to the extent that persons authorized to use and/or disclose my health information have already acted upon my previous authorization(s). </w:t>
      </w:r>
    </w:p>
    <w:p w14:paraId="39A431AF" w14:textId="6B12E236" w:rsidR="002429FA" w:rsidRDefault="002429FA" w:rsidP="00F9024F">
      <w:pPr>
        <w:spacing w:after="0" w:line="240" w:lineRule="auto"/>
        <w:rPr>
          <w:sz w:val="20"/>
          <w:szCs w:val="20"/>
        </w:rPr>
      </w:pPr>
    </w:p>
    <w:p w14:paraId="4E7D1113" w14:textId="11A61294" w:rsidR="002429FA" w:rsidRDefault="002429FA" w:rsidP="00F9024F">
      <w:pPr>
        <w:spacing w:after="0" w:line="240" w:lineRule="auto"/>
        <w:rPr>
          <w:sz w:val="20"/>
          <w:szCs w:val="20"/>
        </w:rPr>
      </w:pPr>
      <w:r>
        <w:rPr>
          <w:sz w:val="20"/>
          <w:szCs w:val="20"/>
        </w:rPr>
        <w:t xml:space="preserve">I hereby revoke this authorization, effective __________________. </w:t>
      </w:r>
    </w:p>
    <w:p w14:paraId="2B2372E3" w14:textId="09FB2E02" w:rsidR="002429FA" w:rsidRDefault="002429FA" w:rsidP="00F9024F">
      <w:pPr>
        <w:spacing w:after="0" w:line="240" w:lineRule="auto"/>
        <w:rPr>
          <w:sz w:val="20"/>
          <w:szCs w:val="20"/>
        </w:rPr>
      </w:pPr>
    </w:p>
    <w:p w14:paraId="52E850ED" w14:textId="77777777" w:rsidR="002429FA" w:rsidRPr="00F9024F" w:rsidRDefault="002429FA" w:rsidP="002429FA">
      <w:pPr>
        <w:spacing w:after="0" w:line="240" w:lineRule="auto"/>
        <w:rPr>
          <w:sz w:val="20"/>
          <w:szCs w:val="20"/>
        </w:rPr>
      </w:pPr>
      <w:r w:rsidRPr="00F9024F">
        <w:rPr>
          <w:sz w:val="20"/>
          <w:szCs w:val="20"/>
        </w:rPr>
        <w:t xml:space="preserve">_______________________________________  </w:t>
      </w:r>
      <w:r>
        <w:rPr>
          <w:sz w:val="20"/>
          <w:szCs w:val="20"/>
        </w:rPr>
        <w:t xml:space="preserve">        </w:t>
      </w:r>
      <w:r w:rsidRPr="00F9024F">
        <w:rPr>
          <w:sz w:val="20"/>
          <w:szCs w:val="20"/>
        </w:rPr>
        <w:t xml:space="preserve">_____________ </w:t>
      </w:r>
      <w:r>
        <w:rPr>
          <w:sz w:val="20"/>
          <w:szCs w:val="20"/>
        </w:rPr>
        <w:t xml:space="preserve">        </w:t>
      </w:r>
      <w:r w:rsidRPr="00F9024F">
        <w:rPr>
          <w:sz w:val="20"/>
          <w:szCs w:val="20"/>
        </w:rPr>
        <w:t xml:space="preserve"> ___________________________________________</w:t>
      </w:r>
    </w:p>
    <w:p w14:paraId="0420B768" w14:textId="12A1DAE1" w:rsidR="002429FA" w:rsidRPr="002429FA" w:rsidRDefault="002429FA" w:rsidP="00F9024F">
      <w:pPr>
        <w:spacing w:after="0" w:line="240" w:lineRule="auto"/>
        <w:rPr>
          <w:sz w:val="20"/>
          <w:szCs w:val="20"/>
        </w:rPr>
      </w:pPr>
      <w:r w:rsidRPr="00F9024F">
        <w:rPr>
          <w:b/>
          <w:bCs/>
          <w:sz w:val="20"/>
          <w:szCs w:val="20"/>
        </w:rPr>
        <w:t xml:space="preserve">Signature of Patient or Patient’s Representative         Date              </w:t>
      </w:r>
      <w:r>
        <w:rPr>
          <w:b/>
          <w:bCs/>
          <w:sz w:val="20"/>
          <w:szCs w:val="20"/>
        </w:rPr>
        <w:t xml:space="preserve">              </w:t>
      </w:r>
      <w:r w:rsidRPr="00F9024F">
        <w:rPr>
          <w:b/>
          <w:bCs/>
          <w:sz w:val="20"/>
          <w:szCs w:val="20"/>
        </w:rPr>
        <w:t xml:space="preserve">Printed Name of Patient or Patient’s Representative </w:t>
      </w:r>
    </w:p>
    <w:sectPr w:rsidR="002429FA" w:rsidRPr="002429FA" w:rsidSect="009E4DD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7E8A" w14:textId="77777777" w:rsidR="00966207" w:rsidRDefault="00966207" w:rsidP="009E4DD1">
      <w:pPr>
        <w:spacing w:after="0" w:line="240" w:lineRule="auto"/>
      </w:pPr>
      <w:r>
        <w:separator/>
      </w:r>
    </w:p>
  </w:endnote>
  <w:endnote w:type="continuationSeparator" w:id="0">
    <w:p w14:paraId="3B13D172" w14:textId="77777777" w:rsidR="00966207" w:rsidRDefault="00966207" w:rsidP="009E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8417" w14:textId="77777777" w:rsidR="00966207" w:rsidRDefault="00966207" w:rsidP="009E4DD1">
      <w:pPr>
        <w:spacing w:after="0" w:line="240" w:lineRule="auto"/>
      </w:pPr>
      <w:r>
        <w:separator/>
      </w:r>
    </w:p>
  </w:footnote>
  <w:footnote w:type="continuationSeparator" w:id="0">
    <w:p w14:paraId="6B8512A0" w14:textId="77777777" w:rsidR="00966207" w:rsidRDefault="00966207" w:rsidP="009E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A10" w14:textId="06F01531" w:rsidR="009E4DD1" w:rsidRPr="009E4DD1" w:rsidRDefault="009E4DD1" w:rsidP="009E4DD1">
    <w:pPr>
      <w:pStyle w:val="Header"/>
      <w:jc w:val="right"/>
      <w:rPr>
        <w:b/>
        <w:bCs/>
        <w:sz w:val="24"/>
        <w:szCs w:val="24"/>
      </w:rPr>
    </w:pPr>
    <w:r w:rsidRPr="009E4DD1">
      <w:rPr>
        <w:b/>
        <w:bCs/>
        <w:sz w:val="24"/>
        <w:szCs w:val="24"/>
      </w:rPr>
      <w:t>Medical Records Release</w:t>
    </w:r>
  </w:p>
  <w:p w14:paraId="42397BFA" w14:textId="77777777" w:rsidR="009E4DD1" w:rsidRDefault="009E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0AD5"/>
    <w:multiLevelType w:val="hybridMultilevel"/>
    <w:tmpl w:val="5FB6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29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D1"/>
    <w:rsid w:val="0017430A"/>
    <w:rsid w:val="002429FA"/>
    <w:rsid w:val="0047614C"/>
    <w:rsid w:val="00505290"/>
    <w:rsid w:val="005161DB"/>
    <w:rsid w:val="00753069"/>
    <w:rsid w:val="007C235F"/>
    <w:rsid w:val="00966207"/>
    <w:rsid w:val="009E4DD1"/>
    <w:rsid w:val="00A27B78"/>
    <w:rsid w:val="00BC402E"/>
    <w:rsid w:val="00BF46F7"/>
    <w:rsid w:val="00E97AD4"/>
    <w:rsid w:val="00F9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D56D"/>
  <w15:chartTrackingRefBased/>
  <w15:docId w15:val="{F678E049-4244-481E-97D8-9426F9E0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D1"/>
  </w:style>
  <w:style w:type="paragraph" w:styleId="Footer">
    <w:name w:val="footer"/>
    <w:basedOn w:val="Normal"/>
    <w:link w:val="FooterChar"/>
    <w:uiPriority w:val="99"/>
    <w:unhideWhenUsed/>
    <w:rsid w:val="009E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D1"/>
  </w:style>
  <w:style w:type="table" w:styleId="TableGrid">
    <w:name w:val="Table Grid"/>
    <w:basedOn w:val="TableNormal"/>
    <w:uiPriority w:val="39"/>
    <w:rsid w:val="009E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Mourre</dc:creator>
  <cp:keywords/>
  <dc:description/>
  <cp:lastModifiedBy>Michelle Mourre</cp:lastModifiedBy>
  <cp:revision>2</cp:revision>
  <dcterms:created xsi:type="dcterms:W3CDTF">2023-01-31T18:50:00Z</dcterms:created>
  <dcterms:modified xsi:type="dcterms:W3CDTF">2023-01-31T18:50:00Z</dcterms:modified>
</cp:coreProperties>
</file>