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7A9DF" w14:textId="77777777" w:rsidR="008A16A8" w:rsidRDefault="004B0651">
      <w:pPr>
        <w:spacing w:before="39"/>
        <w:ind w:left="142"/>
        <w:jc w:val="center"/>
        <w:rPr>
          <w:b/>
          <w:sz w:val="24"/>
        </w:rPr>
      </w:pPr>
      <w:r>
        <w:rPr>
          <w:b/>
          <w:sz w:val="24"/>
          <w:u w:val="single"/>
        </w:rPr>
        <w:t>Cancellation,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No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show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Late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arrival </w:t>
      </w:r>
      <w:r>
        <w:rPr>
          <w:b/>
          <w:spacing w:val="-2"/>
          <w:sz w:val="24"/>
          <w:u w:val="single"/>
        </w:rPr>
        <w:t>policy</w:t>
      </w:r>
    </w:p>
    <w:p w14:paraId="672A6659" w14:textId="77777777" w:rsidR="008A16A8" w:rsidRDefault="008A16A8">
      <w:pPr>
        <w:pStyle w:val="BodyText"/>
        <w:spacing w:before="33"/>
        <w:ind w:left="0"/>
        <w:rPr>
          <w:b/>
        </w:rPr>
      </w:pPr>
    </w:p>
    <w:p w14:paraId="733D99BC" w14:textId="77777777" w:rsidR="008A16A8" w:rsidRDefault="004B0651">
      <w:pPr>
        <w:pStyle w:val="BodyText"/>
        <w:spacing w:before="0" w:line="304" w:lineRule="auto"/>
      </w:pPr>
      <w:r>
        <w:rPr>
          <w:color w:val="424242"/>
        </w:rPr>
        <w:t>In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an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effort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maximize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time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your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physician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spends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with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you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minimize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your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wait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time, we have made changes to our No-Show, Cancellation, and Late Arrival Policies as follows.</w:t>
      </w:r>
    </w:p>
    <w:p w14:paraId="3326A4CA" w14:textId="77777777" w:rsidR="008A16A8" w:rsidRDefault="004B0651">
      <w:pPr>
        <w:spacing w:before="262"/>
        <w:ind w:left="200"/>
        <w:rPr>
          <w:b/>
          <w:sz w:val="24"/>
        </w:rPr>
      </w:pPr>
      <w:bookmarkStart w:id="0" w:name="No_show_policy"/>
      <w:bookmarkEnd w:id="0"/>
      <w:r>
        <w:rPr>
          <w:b/>
          <w:spacing w:val="-12"/>
          <w:sz w:val="24"/>
          <w:u w:val="single"/>
        </w:rPr>
        <w:t>No</w:t>
      </w:r>
      <w:r>
        <w:rPr>
          <w:b/>
          <w:spacing w:val="-26"/>
          <w:sz w:val="24"/>
          <w:u w:val="single"/>
        </w:rPr>
        <w:t xml:space="preserve"> </w:t>
      </w:r>
      <w:r>
        <w:rPr>
          <w:b/>
          <w:spacing w:val="-12"/>
          <w:sz w:val="24"/>
          <w:u w:val="single"/>
        </w:rPr>
        <w:t>show</w:t>
      </w:r>
      <w:r>
        <w:rPr>
          <w:b/>
          <w:spacing w:val="-25"/>
          <w:sz w:val="24"/>
          <w:u w:val="single"/>
        </w:rPr>
        <w:t xml:space="preserve"> </w:t>
      </w:r>
      <w:r>
        <w:rPr>
          <w:b/>
          <w:spacing w:val="-12"/>
          <w:sz w:val="24"/>
          <w:u w:val="single"/>
        </w:rPr>
        <w:t>policy</w:t>
      </w:r>
    </w:p>
    <w:p w14:paraId="2646FFD3" w14:textId="77777777" w:rsidR="008A16A8" w:rsidRDefault="004B0651">
      <w:pPr>
        <w:pStyle w:val="BodyText"/>
        <w:spacing w:line="304" w:lineRule="auto"/>
      </w:pPr>
      <w:r>
        <w:rPr>
          <w:color w:val="424242"/>
        </w:rPr>
        <w:t>Effective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June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1,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2024,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we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will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implement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“cancellation, no-show”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policy,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which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will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affect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all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patients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who do not keep their scheduled appointment or who cancel an appointment with less than a 24- hour notice.</w:t>
      </w:r>
    </w:p>
    <w:p w14:paraId="18CDA98B" w14:textId="187B7ED4" w:rsidR="008A16A8" w:rsidRDefault="004B0651" w:rsidP="00A932DD">
      <w:pPr>
        <w:pStyle w:val="ListParagraph"/>
        <w:numPr>
          <w:ilvl w:val="0"/>
          <w:numId w:val="1"/>
        </w:numPr>
        <w:tabs>
          <w:tab w:val="left" w:pos="471"/>
        </w:tabs>
        <w:spacing w:before="159"/>
        <w:rPr>
          <w:color w:val="424242"/>
          <w:sz w:val="24"/>
          <w:szCs w:val="24"/>
        </w:rPr>
      </w:pPr>
      <w:r w:rsidRPr="00A932DD">
        <w:rPr>
          <w:color w:val="424242"/>
          <w:sz w:val="24"/>
          <w:szCs w:val="24"/>
        </w:rPr>
        <w:t>First</w:t>
      </w:r>
      <w:r w:rsidRPr="00A932DD">
        <w:rPr>
          <w:color w:val="424242"/>
          <w:spacing w:val="-3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occurrence</w:t>
      </w:r>
      <w:r w:rsidRPr="00A932DD">
        <w:rPr>
          <w:color w:val="424242"/>
          <w:spacing w:val="-3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–</w:t>
      </w:r>
      <w:r w:rsidRPr="00A932DD">
        <w:rPr>
          <w:color w:val="424242"/>
          <w:spacing w:val="-1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Patient will</w:t>
      </w:r>
      <w:r w:rsidRPr="00A932DD">
        <w:rPr>
          <w:color w:val="424242"/>
          <w:spacing w:val="-1"/>
          <w:sz w:val="24"/>
          <w:szCs w:val="24"/>
        </w:rPr>
        <w:t xml:space="preserve"> </w:t>
      </w:r>
      <w:r w:rsidR="00A932DD" w:rsidRPr="00A932DD">
        <w:rPr>
          <w:color w:val="424242"/>
          <w:sz w:val="24"/>
          <w:szCs w:val="24"/>
        </w:rPr>
        <w:t>be charged a fee of $25.00.</w:t>
      </w:r>
    </w:p>
    <w:p w14:paraId="21BAC23B" w14:textId="77777777" w:rsidR="008A16A8" w:rsidRDefault="004B0651" w:rsidP="00A932DD">
      <w:pPr>
        <w:pStyle w:val="ListParagraph"/>
        <w:numPr>
          <w:ilvl w:val="0"/>
          <w:numId w:val="1"/>
        </w:numPr>
        <w:tabs>
          <w:tab w:val="left" w:pos="471"/>
        </w:tabs>
        <w:rPr>
          <w:sz w:val="24"/>
          <w:szCs w:val="24"/>
        </w:rPr>
      </w:pPr>
      <w:r w:rsidRPr="00A932DD">
        <w:rPr>
          <w:color w:val="424242"/>
          <w:sz w:val="24"/>
          <w:szCs w:val="24"/>
        </w:rPr>
        <w:t>Second</w:t>
      </w:r>
      <w:r w:rsidRPr="00A932DD">
        <w:rPr>
          <w:color w:val="424242"/>
          <w:spacing w:val="-3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occurrence</w:t>
      </w:r>
      <w:r w:rsidRPr="00A932DD">
        <w:rPr>
          <w:color w:val="424242"/>
          <w:spacing w:val="-1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–</w:t>
      </w:r>
      <w:r w:rsidRPr="00A932DD">
        <w:rPr>
          <w:color w:val="424242"/>
          <w:spacing w:val="-3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Patient</w:t>
      </w:r>
      <w:r w:rsidRPr="00A932DD">
        <w:rPr>
          <w:color w:val="424242"/>
          <w:spacing w:val="-3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will be charged</w:t>
      </w:r>
      <w:r w:rsidRPr="00A932DD">
        <w:rPr>
          <w:color w:val="424242"/>
          <w:spacing w:val="-1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$55.00</w:t>
      </w:r>
      <w:r w:rsidRPr="00A932DD">
        <w:rPr>
          <w:color w:val="424242"/>
          <w:spacing w:val="-3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no</w:t>
      </w:r>
      <w:r w:rsidRPr="00A932DD">
        <w:rPr>
          <w:color w:val="424242"/>
          <w:spacing w:val="-1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show</w:t>
      </w:r>
      <w:r w:rsidRPr="00A932DD">
        <w:rPr>
          <w:color w:val="424242"/>
          <w:spacing w:val="-2"/>
          <w:sz w:val="24"/>
          <w:szCs w:val="24"/>
        </w:rPr>
        <w:t xml:space="preserve"> </w:t>
      </w:r>
      <w:r w:rsidRPr="00A932DD">
        <w:rPr>
          <w:color w:val="424242"/>
          <w:spacing w:val="-5"/>
          <w:sz w:val="24"/>
          <w:szCs w:val="24"/>
        </w:rPr>
        <w:t>fee</w:t>
      </w:r>
    </w:p>
    <w:p w14:paraId="6B33ACA1" w14:textId="77777777" w:rsidR="008A16A8" w:rsidRDefault="004B0651" w:rsidP="00A932DD">
      <w:pPr>
        <w:pStyle w:val="ListParagraph"/>
        <w:numPr>
          <w:ilvl w:val="0"/>
          <w:numId w:val="1"/>
        </w:numPr>
        <w:tabs>
          <w:tab w:val="left" w:pos="471"/>
        </w:tabs>
        <w:spacing w:line="309" w:lineRule="auto"/>
        <w:ind w:right="106"/>
        <w:rPr>
          <w:sz w:val="24"/>
          <w:szCs w:val="24"/>
        </w:rPr>
      </w:pPr>
      <w:r w:rsidRPr="00A932DD">
        <w:rPr>
          <w:color w:val="424242"/>
          <w:sz w:val="24"/>
          <w:szCs w:val="24"/>
        </w:rPr>
        <w:t>Third</w:t>
      </w:r>
      <w:r w:rsidRPr="00A932DD">
        <w:rPr>
          <w:color w:val="424242"/>
          <w:spacing w:val="-4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and</w:t>
      </w:r>
      <w:r w:rsidRPr="00A932DD">
        <w:rPr>
          <w:color w:val="424242"/>
          <w:spacing w:val="-1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subsequent</w:t>
      </w:r>
      <w:r w:rsidRPr="00A932DD">
        <w:rPr>
          <w:color w:val="424242"/>
          <w:spacing w:val="-4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occurrences</w:t>
      </w:r>
      <w:r w:rsidRPr="00A932DD">
        <w:rPr>
          <w:color w:val="424242"/>
          <w:spacing w:val="-6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–</w:t>
      </w:r>
      <w:r w:rsidRPr="00A932DD">
        <w:rPr>
          <w:color w:val="424242"/>
          <w:spacing w:val="-2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May</w:t>
      </w:r>
      <w:r w:rsidRPr="00A932DD">
        <w:rPr>
          <w:color w:val="424242"/>
          <w:spacing w:val="-3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result</w:t>
      </w:r>
      <w:r w:rsidRPr="00A932DD">
        <w:rPr>
          <w:color w:val="424242"/>
          <w:spacing w:val="-1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in</w:t>
      </w:r>
      <w:r w:rsidRPr="00A932DD">
        <w:rPr>
          <w:color w:val="424242"/>
          <w:spacing w:val="-1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dismissal</w:t>
      </w:r>
      <w:r w:rsidRPr="00A932DD">
        <w:rPr>
          <w:color w:val="424242"/>
          <w:spacing w:val="-5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from</w:t>
      </w:r>
      <w:r w:rsidRPr="00A932DD">
        <w:rPr>
          <w:color w:val="424242"/>
          <w:spacing w:val="-5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practice</w:t>
      </w:r>
      <w:r w:rsidRPr="00A932DD">
        <w:rPr>
          <w:color w:val="424242"/>
          <w:spacing w:val="-4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and</w:t>
      </w:r>
      <w:r w:rsidRPr="00A932DD">
        <w:rPr>
          <w:color w:val="424242"/>
          <w:spacing w:val="-4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additional</w:t>
      </w:r>
      <w:r w:rsidRPr="00A932DD">
        <w:rPr>
          <w:color w:val="424242"/>
          <w:spacing w:val="-5"/>
          <w:sz w:val="24"/>
          <w:szCs w:val="24"/>
        </w:rPr>
        <w:t xml:space="preserve"> </w:t>
      </w:r>
      <w:r w:rsidRPr="00A932DD">
        <w:rPr>
          <w:color w:val="424242"/>
          <w:sz w:val="24"/>
          <w:szCs w:val="24"/>
        </w:rPr>
        <w:t>$75 no show fee.</w:t>
      </w:r>
    </w:p>
    <w:p w14:paraId="0A37501D" w14:textId="77777777" w:rsidR="008A16A8" w:rsidRDefault="008A16A8">
      <w:pPr>
        <w:pStyle w:val="BodyText"/>
        <w:spacing w:before="77"/>
        <w:ind w:left="0"/>
      </w:pPr>
    </w:p>
    <w:p w14:paraId="11F89FDD" w14:textId="77777777" w:rsidR="008A16A8" w:rsidRDefault="004B0651">
      <w:pPr>
        <w:spacing w:line="307" w:lineRule="auto"/>
        <w:ind w:left="471"/>
        <w:rPr>
          <w:b/>
          <w:sz w:val="24"/>
        </w:rPr>
      </w:pPr>
      <w:r>
        <w:rPr>
          <w:b/>
          <w:sz w:val="24"/>
        </w:rPr>
        <w:t>*The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Cancellation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responsibility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patient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 paid in full before the patient’s next appointment.*</w:t>
      </w:r>
    </w:p>
    <w:p w14:paraId="5DAB6C7B" w14:textId="77777777" w:rsidR="008A16A8" w:rsidRDefault="008A16A8">
      <w:pPr>
        <w:pStyle w:val="BodyText"/>
        <w:spacing w:before="188"/>
        <w:ind w:left="0"/>
        <w:rPr>
          <w:b/>
        </w:rPr>
      </w:pPr>
    </w:p>
    <w:p w14:paraId="42BE0CD1" w14:textId="77777777" w:rsidR="008A16A8" w:rsidRDefault="004B0651">
      <w:pPr>
        <w:ind w:left="200"/>
        <w:rPr>
          <w:b/>
          <w:sz w:val="24"/>
        </w:rPr>
      </w:pPr>
      <w:bookmarkStart w:id="1" w:name="Late_arrival_policy"/>
      <w:bookmarkEnd w:id="1"/>
      <w:r>
        <w:rPr>
          <w:b/>
          <w:spacing w:val="-14"/>
          <w:sz w:val="24"/>
          <w:u w:val="single"/>
        </w:rPr>
        <w:t>Late</w:t>
      </w:r>
      <w:r>
        <w:rPr>
          <w:b/>
          <w:spacing w:val="-24"/>
          <w:sz w:val="24"/>
          <w:u w:val="single"/>
        </w:rPr>
        <w:t xml:space="preserve"> </w:t>
      </w:r>
      <w:r>
        <w:rPr>
          <w:b/>
          <w:spacing w:val="-14"/>
          <w:sz w:val="24"/>
          <w:u w:val="single"/>
        </w:rPr>
        <w:t>arrival</w:t>
      </w:r>
      <w:r>
        <w:rPr>
          <w:b/>
          <w:spacing w:val="-25"/>
          <w:sz w:val="24"/>
          <w:u w:val="single"/>
        </w:rPr>
        <w:t xml:space="preserve"> </w:t>
      </w:r>
      <w:r>
        <w:rPr>
          <w:b/>
          <w:spacing w:val="-14"/>
          <w:sz w:val="24"/>
          <w:u w:val="single"/>
        </w:rPr>
        <w:t>policy</w:t>
      </w:r>
    </w:p>
    <w:p w14:paraId="36EBBEC4" w14:textId="77777777" w:rsidR="008A16A8" w:rsidRDefault="004B0651">
      <w:pPr>
        <w:pStyle w:val="BodyText"/>
        <w:spacing w:before="82" w:line="304" w:lineRule="auto"/>
      </w:pPr>
      <w:r>
        <w:rPr>
          <w:color w:val="424242"/>
        </w:rPr>
        <w:t>Patients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arriving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more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than 20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minutes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late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scheduled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follow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up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visit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or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new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patient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visit appointment will be rescheduled for another day.</w:t>
      </w:r>
    </w:p>
    <w:p w14:paraId="7590D508" w14:textId="77777777" w:rsidR="008A16A8" w:rsidRDefault="004B0651">
      <w:pPr>
        <w:pStyle w:val="BodyText"/>
        <w:spacing w:before="156" w:line="307" w:lineRule="auto"/>
        <w:ind w:right="28"/>
      </w:pPr>
      <w:r>
        <w:t>We understand that Special unavoidable circumstances may cause you to cancel within 24 hours. Fees in this instance may be waived but only with management approval. Our practice firmly</w:t>
      </w:r>
      <w:r>
        <w:rPr>
          <w:spacing w:val="-4"/>
        </w:rPr>
        <w:t xml:space="preserve"> </w:t>
      </w:r>
      <w:r>
        <w:t>believes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physician/patient</w:t>
      </w:r>
      <w:r>
        <w:rPr>
          <w:spacing w:val="-2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good communication. Questions about cancellation and no-show fees should be directed to </w:t>
      </w:r>
      <w:r>
        <w:rPr>
          <w:spacing w:val="-2"/>
        </w:rPr>
        <w:t>management.</w:t>
      </w:r>
    </w:p>
    <w:p w14:paraId="2BAC2D3C" w14:textId="77777777" w:rsidR="008A16A8" w:rsidRDefault="004B0651">
      <w:pPr>
        <w:spacing w:before="148"/>
        <w:ind w:left="200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sign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below that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read,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understand, 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agree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policy.</w:t>
      </w:r>
    </w:p>
    <w:p w14:paraId="31A4686F" w14:textId="3F16D0BA" w:rsidR="008A16A8" w:rsidRDefault="00A932DD" w:rsidP="00A932DD">
      <w:pPr>
        <w:tabs>
          <w:tab w:val="left" w:pos="9514"/>
        </w:tabs>
        <w:spacing w:before="151"/>
        <w:ind w:left="200"/>
        <w:rPr>
          <w:b/>
          <w:bCs/>
          <w:sz w:val="24"/>
          <w:szCs w:val="24"/>
        </w:rPr>
      </w:pPr>
      <w:r w:rsidRPr="00A932DD">
        <w:rPr>
          <w:b/>
          <w:bCs/>
          <w:sz w:val="24"/>
          <w:szCs w:val="24"/>
        </w:rPr>
        <w:t>Patient Name ____________________________________________________</w:t>
      </w:r>
      <w:r w:rsidR="004B0651">
        <w:tab/>
      </w:r>
    </w:p>
    <w:p w14:paraId="757E6BEC" w14:textId="5C5C67F4" w:rsidR="008A16A8" w:rsidRDefault="00A932DD" w:rsidP="00A932DD">
      <w:pPr>
        <w:tabs>
          <w:tab w:val="left" w:pos="3564"/>
        </w:tabs>
        <w:spacing w:before="245"/>
        <w:ind w:left="199"/>
        <w:rPr>
          <w:b/>
          <w:bCs/>
          <w:sz w:val="24"/>
          <w:szCs w:val="24"/>
        </w:rPr>
      </w:pPr>
      <w:r w:rsidRPr="00A932DD">
        <w:rPr>
          <w:b/>
          <w:bCs/>
          <w:sz w:val="24"/>
          <w:szCs w:val="24"/>
        </w:rPr>
        <w:t>Date of Birth  __________________________</w:t>
      </w:r>
      <w:r w:rsidR="004B0651">
        <w:tab/>
      </w:r>
    </w:p>
    <w:p w14:paraId="48747724" w14:textId="77777777" w:rsidR="008A16A8" w:rsidRDefault="004B0651" w:rsidP="00A932DD">
      <w:pPr>
        <w:spacing w:before="244"/>
        <w:ind w:left="199"/>
        <w:rPr>
          <w:b/>
          <w:bCs/>
          <w:sz w:val="24"/>
          <w:szCs w:val="24"/>
        </w:rPr>
      </w:pPr>
      <w:r w:rsidRPr="00A932DD">
        <w:rPr>
          <w:b/>
          <w:bCs/>
          <w:sz w:val="24"/>
          <w:szCs w:val="24"/>
        </w:rPr>
        <w:t>Signature</w:t>
      </w:r>
      <w:r w:rsidRPr="00A932DD">
        <w:rPr>
          <w:b/>
          <w:bCs/>
          <w:spacing w:val="-2"/>
          <w:sz w:val="24"/>
          <w:szCs w:val="24"/>
        </w:rPr>
        <w:t xml:space="preserve"> </w:t>
      </w:r>
      <w:r w:rsidRPr="00A932DD">
        <w:rPr>
          <w:b/>
          <w:bCs/>
          <w:sz w:val="24"/>
          <w:szCs w:val="24"/>
        </w:rPr>
        <w:t>of</w:t>
      </w:r>
      <w:r w:rsidRPr="00A932DD">
        <w:rPr>
          <w:b/>
          <w:bCs/>
          <w:spacing w:val="-2"/>
          <w:sz w:val="24"/>
          <w:szCs w:val="24"/>
        </w:rPr>
        <w:t xml:space="preserve"> </w:t>
      </w:r>
      <w:r w:rsidRPr="00A932DD">
        <w:rPr>
          <w:b/>
          <w:bCs/>
          <w:sz w:val="24"/>
          <w:szCs w:val="24"/>
        </w:rPr>
        <w:t>Patient</w:t>
      </w:r>
      <w:r w:rsidRPr="00A932DD">
        <w:rPr>
          <w:b/>
          <w:bCs/>
          <w:spacing w:val="-3"/>
          <w:sz w:val="24"/>
          <w:szCs w:val="24"/>
        </w:rPr>
        <w:t xml:space="preserve"> </w:t>
      </w:r>
      <w:r w:rsidRPr="00A932DD">
        <w:rPr>
          <w:b/>
          <w:bCs/>
          <w:sz w:val="24"/>
          <w:szCs w:val="24"/>
        </w:rPr>
        <w:t>or</w:t>
      </w:r>
      <w:r w:rsidRPr="00A932DD">
        <w:rPr>
          <w:b/>
          <w:bCs/>
          <w:spacing w:val="-2"/>
          <w:sz w:val="24"/>
          <w:szCs w:val="24"/>
        </w:rPr>
        <w:t xml:space="preserve"> </w:t>
      </w:r>
      <w:r w:rsidRPr="00A932DD">
        <w:rPr>
          <w:b/>
          <w:bCs/>
          <w:sz w:val="24"/>
          <w:szCs w:val="24"/>
        </w:rPr>
        <w:t xml:space="preserve">Patient </w:t>
      </w:r>
      <w:r w:rsidRPr="00A932DD">
        <w:rPr>
          <w:b/>
          <w:bCs/>
          <w:spacing w:val="-2"/>
          <w:sz w:val="24"/>
          <w:szCs w:val="24"/>
        </w:rPr>
        <w:t>Representative</w:t>
      </w:r>
    </w:p>
    <w:p w14:paraId="4E75D5B5" w14:textId="30FF41C3" w:rsidR="008A16A8" w:rsidRDefault="00A932DD" w:rsidP="00A932DD">
      <w:pPr>
        <w:spacing w:before="244"/>
        <w:ind w:left="199"/>
        <w:rPr>
          <w:b/>
          <w:bCs/>
          <w:sz w:val="24"/>
          <w:szCs w:val="24"/>
        </w:rPr>
      </w:pPr>
      <w:r w:rsidRPr="00A932DD">
        <w:rPr>
          <w:b/>
          <w:bCs/>
          <w:sz w:val="24"/>
          <w:szCs w:val="24"/>
        </w:rPr>
        <w:t>_________________________________________________________</w:t>
      </w:r>
      <w:r w:rsidR="004B0651">
        <w:rPr>
          <w:b/>
          <w:sz w:val="24"/>
          <w:u w:val="single"/>
        </w:rPr>
        <w:tab/>
      </w:r>
      <w:r w:rsidR="004B0651" w:rsidRPr="00A932DD">
        <w:rPr>
          <w:b/>
          <w:bCs/>
          <w:sz w:val="24"/>
          <w:szCs w:val="24"/>
        </w:rPr>
        <w:t xml:space="preserve"> Date _________________</w:t>
      </w:r>
      <w:r w:rsidR="004B0651">
        <w:rPr>
          <w:b/>
          <w:sz w:val="24"/>
          <w:u w:val="single"/>
        </w:rPr>
        <w:tab/>
      </w:r>
    </w:p>
    <w:sectPr w:rsidR="008A16A8">
      <w:type w:val="continuous"/>
      <w:pgSz w:w="12240" w:h="15840"/>
      <w:pgMar w:top="1400" w:right="13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B65DA"/>
    <w:multiLevelType w:val="hybridMultilevel"/>
    <w:tmpl w:val="F1BECB30"/>
    <w:lvl w:ilvl="0" w:tplc="ADB44D40">
      <w:numFmt w:val="bullet"/>
      <w:lvlText w:val=""/>
      <w:lvlJc w:val="left"/>
      <w:pPr>
        <w:ind w:left="471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color w:val="424242"/>
        <w:spacing w:val="0"/>
        <w:w w:val="99"/>
        <w:sz w:val="20"/>
        <w:szCs w:val="20"/>
        <w:lang w:val="en-US" w:eastAsia="en-US" w:bidi="ar-SA"/>
      </w:rPr>
    </w:lvl>
    <w:lvl w:ilvl="1" w:tplc="092E8626">
      <w:numFmt w:val="bullet"/>
      <w:lvlText w:val="•"/>
      <w:lvlJc w:val="left"/>
      <w:pPr>
        <w:ind w:left="1394" w:hanging="363"/>
      </w:pPr>
      <w:rPr>
        <w:rFonts w:hint="default"/>
        <w:lang w:val="en-US" w:eastAsia="en-US" w:bidi="ar-SA"/>
      </w:rPr>
    </w:lvl>
    <w:lvl w:ilvl="2" w:tplc="C2E66278">
      <w:numFmt w:val="bullet"/>
      <w:lvlText w:val="•"/>
      <w:lvlJc w:val="left"/>
      <w:pPr>
        <w:ind w:left="2308" w:hanging="363"/>
      </w:pPr>
      <w:rPr>
        <w:rFonts w:hint="default"/>
        <w:lang w:val="en-US" w:eastAsia="en-US" w:bidi="ar-SA"/>
      </w:rPr>
    </w:lvl>
    <w:lvl w:ilvl="3" w:tplc="1AEC4BDC">
      <w:numFmt w:val="bullet"/>
      <w:lvlText w:val="•"/>
      <w:lvlJc w:val="left"/>
      <w:pPr>
        <w:ind w:left="3222" w:hanging="363"/>
      </w:pPr>
      <w:rPr>
        <w:rFonts w:hint="default"/>
        <w:lang w:val="en-US" w:eastAsia="en-US" w:bidi="ar-SA"/>
      </w:rPr>
    </w:lvl>
    <w:lvl w:ilvl="4" w:tplc="CA8ABC3A">
      <w:numFmt w:val="bullet"/>
      <w:lvlText w:val="•"/>
      <w:lvlJc w:val="left"/>
      <w:pPr>
        <w:ind w:left="4136" w:hanging="363"/>
      </w:pPr>
      <w:rPr>
        <w:rFonts w:hint="default"/>
        <w:lang w:val="en-US" w:eastAsia="en-US" w:bidi="ar-SA"/>
      </w:rPr>
    </w:lvl>
    <w:lvl w:ilvl="5" w:tplc="834EC874">
      <w:numFmt w:val="bullet"/>
      <w:lvlText w:val="•"/>
      <w:lvlJc w:val="left"/>
      <w:pPr>
        <w:ind w:left="5050" w:hanging="363"/>
      </w:pPr>
      <w:rPr>
        <w:rFonts w:hint="default"/>
        <w:lang w:val="en-US" w:eastAsia="en-US" w:bidi="ar-SA"/>
      </w:rPr>
    </w:lvl>
    <w:lvl w:ilvl="6" w:tplc="AAFAAE92">
      <w:numFmt w:val="bullet"/>
      <w:lvlText w:val="•"/>
      <w:lvlJc w:val="left"/>
      <w:pPr>
        <w:ind w:left="5964" w:hanging="363"/>
      </w:pPr>
      <w:rPr>
        <w:rFonts w:hint="default"/>
        <w:lang w:val="en-US" w:eastAsia="en-US" w:bidi="ar-SA"/>
      </w:rPr>
    </w:lvl>
    <w:lvl w:ilvl="7" w:tplc="B73CF544">
      <w:numFmt w:val="bullet"/>
      <w:lvlText w:val="•"/>
      <w:lvlJc w:val="left"/>
      <w:pPr>
        <w:ind w:left="6878" w:hanging="363"/>
      </w:pPr>
      <w:rPr>
        <w:rFonts w:hint="default"/>
        <w:lang w:val="en-US" w:eastAsia="en-US" w:bidi="ar-SA"/>
      </w:rPr>
    </w:lvl>
    <w:lvl w:ilvl="8" w:tplc="DBE8DCB6">
      <w:numFmt w:val="bullet"/>
      <w:lvlText w:val="•"/>
      <w:lvlJc w:val="left"/>
      <w:pPr>
        <w:ind w:left="7792" w:hanging="363"/>
      </w:pPr>
      <w:rPr>
        <w:rFonts w:hint="default"/>
        <w:lang w:val="en-US" w:eastAsia="en-US" w:bidi="ar-SA"/>
      </w:rPr>
    </w:lvl>
  </w:abstractNum>
  <w:num w:numId="1" w16cid:durableId="129880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DD"/>
    <w:rsid w:val="003B751E"/>
    <w:rsid w:val="004B0651"/>
    <w:rsid w:val="008A16A8"/>
    <w:rsid w:val="00A9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D1888"/>
  <w15:docId w15:val="{749E8499-3789-4191-8D3F-06D452A2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2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1"/>
      <w:ind w:left="471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1434</Characters>
  <Application>Microsoft Office Word</Application>
  <DocSecurity>0</DocSecurity>
  <Lines>30</Lines>
  <Paragraphs>18</Paragraphs>
  <ScaleCrop>false</ScaleCrop>
  <Company>Baylor Health Care System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Escolero, Jennifer</dc:creator>
  <cp:lastModifiedBy>Michelle Mourre</cp:lastModifiedBy>
  <cp:revision>2</cp:revision>
  <dcterms:created xsi:type="dcterms:W3CDTF">2024-05-16T16:15:00Z</dcterms:created>
  <dcterms:modified xsi:type="dcterms:W3CDTF">2024-05-16T16:15:00Z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2024-05-16T00:00:00Z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D:20160210201220</vt:lpwstr>
  </property>
  <property fmtid="{D5CDD505-2E9C-101B-9397-08002B2CF9AE}" pid="7" name="GrammarlyDocumentId">
    <vt:lpwstr>b2bb8ca77a7d190f979a614f22548c572056fc735bc2ec977a8f312b41668bf8</vt:lpwstr>
  </property>
</Properties>
</file>