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786"/>
        <w:gridCol w:w="3442"/>
        <w:gridCol w:w="1127"/>
        <w:gridCol w:w="853"/>
        <w:gridCol w:w="6"/>
        <w:gridCol w:w="1617"/>
        <w:gridCol w:w="369"/>
        <w:gridCol w:w="2510"/>
      </w:tblGrid>
      <w:tr w:rsidR="00556346" w:rsidRPr="00556346" w14:paraId="5855A3F4" w14:textId="77777777" w:rsidTr="00D63234">
        <w:trPr>
          <w:trHeight w:val="1250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FA94" w14:textId="77777777" w:rsidR="00556346" w:rsidRPr="00556346" w:rsidRDefault="00C91242" w:rsidP="00C91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766FADD9" wp14:editId="5E545CA1">
                  <wp:extent cx="1000125" cy="85075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50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46" w:rsidRPr="00556346" w14:paraId="0798C3DD" w14:textId="77777777" w:rsidTr="00D63234">
        <w:trPr>
          <w:trHeight w:val="557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687FBD9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DOUBLES TECHNICAL BONUS FORM</w:t>
            </w:r>
          </w:p>
        </w:tc>
      </w:tr>
      <w:tr w:rsidR="00556346" w:rsidRPr="00556346" w14:paraId="066EF37A" w14:textId="77777777" w:rsidTr="00D63234">
        <w:trPr>
          <w:trHeight w:val="258"/>
        </w:trPr>
        <w:tc>
          <w:tcPr>
            <w:tcW w:w="10710" w:type="dxa"/>
            <w:gridSpan w:val="8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9EBAB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Please complete form in order of sequence as in routine. Use additional sheets if necessary. Please use black print.</w:t>
            </w:r>
          </w:p>
        </w:tc>
      </w:tr>
      <w:tr w:rsidR="0055635E" w:rsidRPr="00556346" w14:paraId="7B6225D3" w14:textId="77777777" w:rsidTr="00D4147B">
        <w:trPr>
          <w:trHeight w:val="358"/>
        </w:trPr>
        <w:tc>
          <w:tcPr>
            <w:tcW w:w="78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53BBF3" w14:textId="77777777" w:rsidR="0055635E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Athlete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741A12BF" w14:textId="4DE812D9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Athlete 2: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E2159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55635E" w:rsidRPr="00556346" w14:paraId="2D985155" w14:textId="77777777" w:rsidTr="0055635E">
        <w:trPr>
          <w:trHeight w:val="358"/>
        </w:trPr>
        <w:tc>
          <w:tcPr>
            <w:tcW w:w="42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520F54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Country: </w:t>
            </w:r>
          </w:p>
        </w:tc>
        <w:tc>
          <w:tcPr>
            <w:tcW w:w="360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0A22F724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FC9A9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Federation: </w:t>
            </w:r>
          </w:p>
        </w:tc>
      </w:tr>
      <w:tr w:rsidR="0055635E" w:rsidRPr="00556346" w14:paraId="60A13838" w14:textId="77777777" w:rsidTr="0055635E">
        <w:trPr>
          <w:trHeight w:val="358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74E3F3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 </w:t>
            </w:r>
          </w:p>
        </w:tc>
        <w:tc>
          <w:tcPr>
            <w:tcW w:w="36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59B259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 </w:t>
            </w:r>
          </w:p>
        </w:tc>
        <w:tc>
          <w:tcPr>
            <w:tcW w:w="2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E1BEEB4" w14:textId="77777777" w:rsidR="0055635E" w:rsidRPr="00556346" w:rsidRDefault="0055635E" w:rsidP="00D41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Judge:</w:t>
            </w:r>
          </w:p>
        </w:tc>
      </w:tr>
      <w:tr w:rsidR="00556346" w:rsidRPr="00556346" w14:paraId="03C9726B" w14:textId="77777777" w:rsidTr="0055635E">
        <w:trPr>
          <w:trHeight w:val="45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6A30F0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884745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code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C70A7B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TV</w:t>
            </w: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8DEFD7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DAE539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</w:tr>
      <w:tr w:rsidR="00C91242" w:rsidRPr="00556346" w14:paraId="45821AED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72CF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C3EA9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CC421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0CD154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6B554C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65EEFDB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DEA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1C628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C12E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26D330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24B85F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7FF6F34B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74F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A7B10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EFAB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F25EA0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C90897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D369E8C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8CB1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82334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6D20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4E38A0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833906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8256B14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D3B5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8B958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4838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065EAC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0ED3C0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E56BA71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CC7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76924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78B5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A09235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B9E2DF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C59BB15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B6D1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D52F3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1811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41171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2204DE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16A0F327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B13D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E5A2E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6884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6C6CCE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3AFB43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E73A62C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E4D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04563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B44D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C3D621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9E9191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0D1A49B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ACFA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BC580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A377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F7EED8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36A51D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4591BFE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947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DF8D7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3D78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1B0AEE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232079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8E714E1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3C2B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A14EA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33FA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3BD9B1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BF4C99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FF29426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8BFD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84C5F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A8DC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E0E2CB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0D53F8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7E1CA719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76E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207AE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88501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CB345F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48FDCF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53BBF31" w14:textId="77777777" w:rsidTr="0055635E">
        <w:trPr>
          <w:trHeight w:val="3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3733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A754F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2DDE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9B872F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41E309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B647039" w14:textId="77777777" w:rsidTr="0055635E">
        <w:trPr>
          <w:trHeight w:val="358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EE7"/>
            <w:vAlign w:val="center"/>
            <w:hideMark/>
          </w:tcPr>
          <w:p w14:paraId="70229191" w14:textId="77777777" w:rsidR="00556346" w:rsidRPr="00556346" w:rsidRDefault="00556346" w:rsidP="00AE3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Singles bonus total (Maximum +1</w:t>
            </w:r>
            <w:r w:rsidR="00AE37EF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  <w:hideMark/>
          </w:tcPr>
          <w:p w14:paraId="79374E8D" w14:textId="77777777" w:rsidR="00556346" w:rsidRPr="00556346" w:rsidRDefault="00556346" w:rsidP="00C9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EE7"/>
            <w:vAlign w:val="center"/>
          </w:tcPr>
          <w:p w14:paraId="59CD6032" w14:textId="77777777" w:rsidR="00556346" w:rsidRPr="00556346" w:rsidRDefault="00C91242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</w:tcPr>
          <w:p w14:paraId="36F04A7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6346" w:rsidRPr="00556346" w14:paraId="74C72D7F" w14:textId="77777777" w:rsidTr="00D63234">
        <w:trPr>
          <w:trHeight w:val="315"/>
        </w:trPr>
        <w:tc>
          <w:tcPr>
            <w:tcW w:w="107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73203C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Points  (judges only)</w:t>
            </w:r>
          </w:p>
        </w:tc>
      </w:tr>
      <w:tr w:rsidR="00556346" w:rsidRPr="00556346" w14:paraId="06D2D4FE" w14:textId="77777777" w:rsidTr="00D63234">
        <w:trPr>
          <w:trHeight w:val="315"/>
        </w:trPr>
        <w:tc>
          <w:tcPr>
            <w:tcW w:w="107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829634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 = simple,  0.5 = moderate, 1.0 =difficult, 1.5 = very difficult, 2.0 = extremely difficult</w:t>
            </w:r>
          </w:p>
        </w:tc>
      </w:tr>
      <w:tr w:rsidR="00556346" w:rsidRPr="00556346" w14:paraId="404C997C" w14:textId="77777777" w:rsidTr="0055635E">
        <w:trPr>
          <w:trHeight w:val="315"/>
        </w:trPr>
        <w:tc>
          <w:tcPr>
            <w:tcW w:w="6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1D63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5C3A97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 (judge only)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E48F78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 (judge only)</w:t>
            </w:r>
          </w:p>
        </w:tc>
      </w:tr>
      <w:tr w:rsidR="0055635E" w:rsidRPr="00556346" w14:paraId="28BCA328" w14:textId="77777777" w:rsidTr="0055635E">
        <w:trPr>
          <w:trHeight w:val="360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A900AA" w14:textId="5925D4E7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>Synchronized parallel / interlocking elements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52B2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EF067CF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7CB2E50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7609AA12" w14:textId="77777777" w:rsidTr="0055635E">
        <w:trPr>
          <w:trHeight w:val="313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CC052E" w14:textId="230F67B2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>Flying partner elements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92C6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9DE8056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7EE24E2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4551A7B4" w14:textId="77777777" w:rsidTr="0055635E">
        <w:trPr>
          <w:trHeight w:val="295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CE68AD" w14:textId="14E77A86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 xml:space="preserve">Balance elements 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A3AA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C9DA379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6953652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3676056E" w14:textId="77777777" w:rsidTr="0055635E">
        <w:trPr>
          <w:trHeight w:val="268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9B7BE8" w14:textId="2745D02C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>Flexibility elements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D531E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E9A6597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4381477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79293CBE" w14:textId="77777777" w:rsidTr="0055635E">
        <w:trPr>
          <w:trHeight w:val="250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BB0B86" w14:textId="6207287B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>Strength elements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0738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43FCCA1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E9A1BCB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67852909" w14:textId="77777777" w:rsidTr="0055635E">
        <w:trPr>
          <w:trHeight w:val="232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C4AEC" w14:textId="35795224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>Pole transitions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309FC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1C308FA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23C1F2F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45FBAC62" w14:textId="77777777" w:rsidTr="0055635E">
        <w:trPr>
          <w:trHeight w:val="295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42BBD" w14:textId="614BB6FD" w:rsidR="0055635E" w:rsidRPr="0055635E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55635E">
              <w:rPr>
                <w:color w:val="000000" w:themeColor="text1"/>
                <w:sz w:val="20"/>
                <w:szCs w:val="18"/>
              </w:rPr>
              <w:t>Climbs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D9F6" w14:textId="77777777" w:rsidR="0055635E" w:rsidRPr="00556346" w:rsidRDefault="0055635E" w:rsidP="00556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24C8636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CC5A945" w14:textId="77777777" w:rsidR="0055635E" w:rsidRPr="00556346" w:rsidRDefault="0055635E" w:rsidP="00556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46" w:rsidRPr="00556346" w14:paraId="34D2BC02" w14:textId="77777777" w:rsidTr="0055635E">
        <w:trPr>
          <w:trHeight w:val="340"/>
        </w:trPr>
        <w:tc>
          <w:tcPr>
            <w:tcW w:w="6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ACBEC"/>
            <w:vAlign w:val="center"/>
            <w:hideMark/>
          </w:tcPr>
          <w:p w14:paraId="6311103A" w14:textId="77777777" w:rsidR="00556346" w:rsidRPr="00556346" w:rsidRDefault="00556346" w:rsidP="00AE3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total (Maximum +1</w:t>
            </w:r>
            <w:r w:rsidR="00AE37EF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20A87F1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7B20CFD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91242" w:rsidRPr="00556346" w14:paraId="5FE0CB60" w14:textId="77777777" w:rsidTr="0055635E">
        <w:trPr>
          <w:trHeight w:val="268"/>
        </w:trPr>
        <w:tc>
          <w:tcPr>
            <w:tcW w:w="4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35C1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</w:rPr>
              <w:t>Both partners catch and fly equally in the routine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9D2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+1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8497686" w14:textId="77777777" w:rsidR="00556346" w:rsidRPr="00556346" w:rsidRDefault="00BB4AAF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554C39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5DBABEDA" w14:textId="77777777" w:rsidTr="0055635E">
        <w:trPr>
          <w:trHeight w:val="295"/>
        </w:trPr>
        <w:tc>
          <w:tcPr>
            <w:tcW w:w="4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E7194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</w:rPr>
              <w:t>Form filled in incorrectly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2DA1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F34AD5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2EBDE4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17E1F36E" w14:textId="77777777" w:rsidTr="0055635E">
        <w:trPr>
          <w:trHeight w:val="315"/>
        </w:trPr>
        <w:tc>
          <w:tcPr>
            <w:tcW w:w="4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389D9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89DE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25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DCCF0D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A3FAD2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5E" w:rsidRPr="00556346" w14:paraId="296362A2" w14:textId="77777777" w:rsidTr="00D35FD4">
        <w:trPr>
          <w:trHeight w:val="628"/>
        </w:trPr>
        <w:tc>
          <w:tcPr>
            <w:tcW w:w="5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3326AA" w14:textId="77777777" w:rsidR="0055635E" w:rsidRPr="00556346" w:rsidRDefault="0055635E" w:rsidP="00D63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Athletes’ signature:</w:t>
            </w:r>
            <w:r w:rsidRPr="0055634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2448306" w14:textId="105F29FE" w:rsidR="0055635E" w:rsidRPr="00556346" w:rsidRDefault="0055635E" w:rsidP="00D63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Coaches signature:</w:t>
            </w:r>
          </w:p>
        </w:tc>
      </w:tr>
    </w:tbl>
    <w:p w14:paraId="64CBB871" w14:textId="77777777" w:rsidR="00000000" w:rsidRPr="0055635E" w:rsidRDefault="00000000" w:rsidP="00C91242">
      <w:pPr>
        <w:rPr>
          <w:sz w:val="4"/>
          <w:szCs w:val="4"/>
        </w:rPr>
      </w:pPr>
    </w:p>
    <w:sectPr w:rsidR="00171672" w:rsidRPr="0055635E" w:rsidSect="00C91242">
      <w:pgSz w:w="12240" w:h="15840"/>
      <w:pgMar w:top="360" w:right="144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46"/>
    <w:rsid w:val="00436D56"/>
    <w:rsid w:val="00556346"/>
    <w:rsid w:val="0055635E"/>
    <w:rsid w:val="00914CB6"/>
    <w:rsid w:val="009A6A9C"/>
    <w:rsid w:val="00AE37EF"/>
    <w:rsid w:val="00B9799A"/>
    <w:rsid w:val="00BB4AAF"/>
    <w:rsid w:val="00C91242"/>
    <w:rsid w:val="00D0280A"/>
    <w:rsid w:val="00D535CE"/>
    <w:rsid w:val="00D63234"/>
    <w:rsid w:val="00D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9300"/>
  <w15:chartTrackingRefBased/>
  <w15:docId w15:val="{EB974474-F867-4441-8946-3EE262F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Amy Ramos</cp:lastModifiedBy>
  <cp:revision>2</cp:revision>
  <dcterms:created xsi:type="dcterms:W3CDTF">2025-02-18T19:45:00Z</dcterms:created>
  <dcterms:modified xsi:type="dcterms:W3CDTF">2025-02-18T19:45:00Z</dcterms:modified>
</cp:coreProperties>
</file>