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127A" w14:textId="77777777" w:rsidR="00EE16C0" w:rsidRPr="00EE16C0" w:rsidRDefault="00EE16C0" w:rsidP="00EE1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6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Is Inurement and Why Is It a Problem for Tax-Exempt Status?</w:t>
      </w:r>
    </w:p>
    <w:p w14:paraId="48C8BAB2" w14:textId="77777777" w:rsidR="00EE16C0" w:rsidRPr="00EE16C0" w:rsidRDefault="00EE16C0" w:rsidP="00EE16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pict w14:anchorId="2DD46EAD">
          <v:rect id="_x0000_i1025" style="width:0;height:1.5pt" o:hralign="center" o:hrstd="t" o:hr="t" fillcolor="#a0a0a0" stroked="f"/>
        </w:pict>
      </w:r>
    </w:p>
    <w:p w14:paraId="57AF197A" w14:textId="77777777" w:rsidR="00EE16C0" w:rsidRPr="00EE16C0" w:rsidRDefault="00EE16C0" w:rsidP="00EE1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6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📘</w:t>
      </w:r>
      <w:r w:rsidRPr="00EE16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Definition of Inurement</w:t>
      </w:r>
    </w:p>
    <w:p w14:paraId="73713CDA" w14:textId="77777777" w:rsidR="00EE16C0" w:rsidRPr="00EE16C0" w:rsidRDefault="00EE16C0" w:rsidP="00E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Inurement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refers to the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of a nonprofit organization's income or assets to benefit an individual with a close relationship to the organization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, such as founders, board members, officers, or key employees (also known as “insiders”).</w:t>
      </w:r>
    </w:p>
    <w:p w14:paraId="5A3867BD" w14:textId="77777777" w:rsidR="00EE16C0" w:rsidRPr="00EE16C0" w:rsidRDefault="00EE16C0" w:rsidP="00EE16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In simpler terms,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inurement occurs when the nonprofit’s resources are used for private gain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, rather than for the public good the organization was formed to serve.</w:t>
      </w:r>
    </w:p>
    <w:p w14:paraId="40F090E8" w14:textId="77777777" w:rsidR="00EE16C0" w:rsidRPr="00EE16C0" w:rsidRDefault="00EE16C0" w:rsidP="00EE16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pict w14:anchorId="49A6B5A5">
          <v:rect id="_x0000_i1026" style="width:0;height:1.5pt" o:hralign="center" o:hrstd="t" o:hr="t" fillcolor="#a0a0a0" stroked="f"/>
        </w:pict>
      </w:r>
    </w:p>
    <w:p w14:paraId="67F3E68D" w14:textId="77777777" w:rsidR="00EE16C0" w:rsidRPr="00EE16C0" w:rsidRDefault="00EE16C0" w:rsidP="00EE1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6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⚖️</w:t>
      </w:r>
      <w:r w:rsidRPr="00EE16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Inurement Is Prohibited</w:t>
      </w:r>
    </w:p>
    <w:p w14:paraId="12E09A00" w14:textId="77777777" w:rsidR="00EE16C0" w:rsidRPr="00EE16C0" w:rsidRDefault="00EE16C0" w:rsidP="00E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The IRS strictly prohibits inurement under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501(c)(3)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of the Internal Revenue Code. The regulation states:</w:t>
      </w:r>
    </w:p>
    <w:p w14:paraId="4D809F42" w14:textId="77777777" w:rsidR="00EE16C0" w:rsidRPr="00EE16C0" w:rsidRDefault="00EE16C0" w:rsidP="00EE16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“No part of the net earnings of [a 501(c)(3) organization] may inure to the benefit of any private shareholder or individual.”</w:t>
      </w:r>
    </w:p>
    <w:p w14:paraId="5A6A75BA" w14:textId="77777777" w:rsidR="00EE16C0" w:rsidRPr="00EE16C0" w:rsidRDefault="00EE16C0" w:rsidP="00E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If inurement is found, the organization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risks automatic revocation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of its tax-exempt status and may be subject to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intermediate sanctions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excise taxes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on both the individual who benefited and the organizational leaders who approved the transaction.</w:t>
      </w:r>
    </w:p>
    <w:p w14:paraId="413336BD" w14:textId="77777777" w:rsidR="00EE16C0" w:rsidRPr="00EE16C0" w:rsidRDefault="00EE16C0" w:rsidP="00EE16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pict w14:anchorId="1B9349C5">
          <v:rect id="_x0000_i1027" style="width:0;height:1.5pt" o:hralign="center" o:hrstd="t" o:hr="t" fillcolor="#a0a0a0" stroked="f"/>
        </w:pict>
      </w:r>
    </w:p>
    <w:p w14:paraId="64C7C627" w14:textId="77777777" w:rsidR="00EE16C0" w:rsidRPr="00EE16C0" w:rsidRDefault="00EE16C0" w:rsidP="00EE1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6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🚫</w:t>
      </w:r>
      <w:r w:rsidRPr="00EE16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Examples of Inurement</w:t>
      </w:r>
    </w:p>
    <w:p w14:paraId="5F09A9AC" w14:textId="77777777" w:rsidR="00EE16C0" w:rsidRPr="00EE16C0" w:rsidRDefault="00EE16C0" w:rsidP="00EE1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Paying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unreasonably high salaries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to executives or staff without justification.</w:t>
      </w:r>
    </w:p>
    <w:p w14:paraId="10BF0DB8" w14:textId="77777777" w:rsidR="00EE16C0" w:rsidRPr="00EE16C0" w:rsidRDefault="00EE16C0" w:rsidP="00EE1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Providing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interest-free or below-market loans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to board members or officers.</w:t>
      </w:r>
    </w:p>
    <w:p w14:paraId="0C7E0458" w14:textId="77777777" w:rsidR="00EE16C0" w:rsidRPr="00EE16C0" w:rsidRDefault="00EE16C0" w:rsidP="00EE1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Allowing insiders to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nonprofit assets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(vehicles, property, etc.) for personal use.</w:t>
      </w:r>
    </w:p>
    <w:p w14:paraId="597955CB" w14:textId="77777777" w:rsidR="00EE16C0" w:rsidRPr="00EE16C0" w:rsidRDefault="00EE16C0" w:rsidP="00EE1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Transferring nonprofit property or funds to insiders without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 market value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compensation.</w:t>
      </w:r>
    </w:p>
    <w:p w14:paraId="1EDD44EF" w14:textId="77777777" w:rsidR="00EE16C0" w:rsidRPr="00EE16C0" w:rsidRDefault="00EE16C0" w:rsidP="00EE1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Engaging in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self-dealing transactions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, such as contracts between the nonprofit and a company owned by a board member without competitive bidding.</w:t>
      </w:r>
    </w:p>
    <w:p w14:paraId="29AA45CA" w14:textId="77777777" w:rsidR="00EE16C0" w:rsidRPr="00EE16C0" w:rsidRDefault="00EE16C0" w:rsidP="00EE16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pict w14:anchorId="7C81C156">
          <v:rect id="_x0000_i1028" style="width:0;height:1.5pt" o:hralign="center" o:hrstd="t" o:hr="t" fillcolor="#a0a0a0" stroked="f"/>
        </w:pict>
      </w:r>
    </w:p>
    <w:p w14:paraId="04441C5F" w14:textId="77777777" w:rsidR="00EE16C0" w:rsidRPr="00EE16C0" w:rsidRDefault="00EE16C0" w:rsidP="00EE1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6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💥</w:t>
      </w:r>
      <w:r w:rsidRPr="00EE16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Consequences of Inurement</w:t>
      </w:r>
    </w:p>
    <w:p w14:paraId="44010EA6" w14:textId="77777777" w:rsidR="00EE16C0" w:rsidRPr="00EE16C0" w:rsidRDefault="00EE16C0" w:rsidP="00EE1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Loss of 501(c)(3) Status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br/>
        <w:t>The IRS can revoke the organization's tax-exempt status, causing:</w:t>
      </w:r>
    </w:p>
    <w:p w14:paraId="779BE199" w14:textId="77777777" w:rsidR="00EE16C0" w:rsidRPr="00EE16C0" w:rsidRDefault="00EE16C0" w:rsidP="00EE16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Donations to no longer be tax-deductible</w:t>
      </w:r>
    </w:p>
    <w:p w14:paraId="322AAEFB" w14:textId="77777777" w:rsidR="00EE16C0" w:rsidRPr="00EE16C0" w:rsidRDefault="00EE16C0" w:rsidP="00EE16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The organization to be taxed as a for-profit entity</w:t>
      </w:r>
    </w:p>
    <w:p w14:paraId="2A87AB87" w14:textId="77777777" w:rsidR="00EE16C0" w:rsidRPr="00EE16C0" w:rsidRDefault="00EE16C0" w:rsidP="00EE1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Excise Taxes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under IRC §4958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Known as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intermediate sanctions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, these taxes can be imposed on:</w:t>
      </w:r>
    </w:p>
    <w:p w14:paraId="31CC1370" w14:textId="77777777" w:rsidR="00EE16C0" w:rsidRPr="00EE16C0" w:rsidRDefault="00EE16C0" w:rsidP="00EE16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The insider who benefited (initial tax of 25% of the benefit; 200% if not corrected)</w:t>
      </w:r>
    </w:p>
    <w:p w14:paraId="7D128EC5" w14:textId="77777777" w:rsidR="00EE16C0" w:rsidRPr="00EE16C0" w:rsidRDefault="00EE16C0" w:rsidP="00EE16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Board members or managers who knowingly approved the inurement (10% up to $20,000)</w:t>
      </w:r>
    </w:p>
    <w:p w14:paraId="4BFC08A9" w14:textId="77777777" w:rsidR="00EE16C0" w:rsidRPr="00EE16C0" w:rsidRDefault="00EE16C0" w:rsidP="00EE1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Damage to Public Trust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br/>
        <w:t>Inurement undermines the public’s confidence in the integrity of the organization.</w:t>
      </w:r>
    </w:p>
    <w:p w14:paraId="1EE52738" w14:textId="77777777" w:rsidR="00EE16C0" w:rsidRPr="00EE16C0" w:rsidRDefault="00EE16C0" w:rsidP="00EE16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pict w14:anchorId="18E2F7FB">
          <v:rect id="_x0000_i1029" style="width:0;height:1.5pt" o:hralign="center" o:hrstd="t" o:hr="t" fillcolor="#a0a0a0" stroked="f"/>
        </w:pict>
      </w:r>
    </w:p>
    <w:p w14:paraId="581E516E" w14:textId="77777777" w:rsidR="00EE16C0" w:rsidRPr="00EE16C0" w:rsidRDefault="00EE16C0" w:rsidP="00EE1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6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EE16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How to Prevent Inurement</w:t>
      </w:r>
    </w:p>
    <w:p w14:paraId="1E26CABF" w14:textId="77777777" w:rsidR="00EE16C0" w:rsidRPr="00EE16C0" w:rsidRDefault="00EE16C0" w:rsidP="00EE1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Adopt and enforce a </w:t>
      </w:r>
      <w:proofErr w:type="gramStart"/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 of interest</w:t>
      </w:r>
      <w:proofErr w:type="gramEnd"/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policy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3CB66F" w14:textId="77777777" w:rsidR="00EE16C0" w:rsidRPr="00EE16C0" w:rsidRDefault="00EE16C0" w:rsidP="00EE1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Ensure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reasonable compensation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by conducting independent salary reviews.</w:t>
      </w:r>
    </w:p>
    <w:p w14:paraId="212FB13E" w14:textId="77777777" w:rsidR="00EE16C0" w:rsidRPr="00EE16C0" w:rsidRDefault="00EE16C0" w:rsidP="00EE1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Require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competitive bids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for contracts involving board members or related parties.</w:t>
      </w:r>
    </w:p>
    <w:p w14:paraId="3DAF6719" w14:textId="77777777" w:rsidR="00EE16C0" w:rsidRPr="00EE16C0" w:rsidRDefault="00EE16C0" w:rsidP="00EE1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Maintain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transparent and accurate financial records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13002E" w14:textId="77777777" w:rsidR="00EE16C0" w:rsidRPr="00EE16C0" w:rsidRDefault="00EE16C0" w:rsidP="00EE1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Engage in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board oversight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and documentation of all transactions.</w:t>
      </w:r>
    </w:p>
    <w:p w14:paraId="2CFA8CE0" w14:textId="77777777" w:rsidR="00EE16C0" w:rsidRPr="00EE16C0" w:rsidRDefault="00EE16C0" w:rsidP="00EE16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pict w14:anchorId="565015D9">
          <v:rect id="_x0000_i1030" style="width:0;height:1.5pt" o:hralign="center" o:hrstd="t" o:hr="t" fillcolor="#a0a0a0" stroked="f"/>
        </w:pict>
      </w:r>
    </w:p>
    <w:p w14:paraId="22FB2EA4" w14:textId="77777777" w:rsidR="00EE16C0" w:rsidRPr="00EE16C0" w:rsidRDefault="00EE16C0" w:rsidP="00E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If you'd like, I can also provide a sample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Resolution on Reasonable Compensation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 xml:space="preserve"> or a checklist for </w:t>
      </w:r>
      <w:r w:rsidRPr="00EE16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inurement prevention</w:t>
      </w:r>
      <w:r w:rsidRPr="00EE16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4DD121" w14:textId="77777777" w:rsidR="00EE16C0" w:rsidRDefault="00EE16C0"/>
    <w:sectPr w:rsidR="00EE1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BE"/>
    <w:multiLevelType w:val="multilevel"/>
    <w:tmpl w:val="22D8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094E"/>
    <w:multiLevelType w:val="multilevel"/>
    <w:tmpl w:val="479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0716"/>
    <w:multiLevelType w:val="multilevel"/>
    <w:tmpl w:val="FAD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961362">
    <w:abstractNumId w:val="1"/>
  </w:num>
  <w:num w:numId="2" w16cid:durableId="1966112576">
    <w:abstractNumId w:val="2"/>
  </w:num>
  <w:num w:numId="3" w16cid:durableId="93948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C0"/>
    <w:rsid w:val="00716CF2"/>
    <w:rsid w:val="00E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7B0D"/>
  <w15:chartTrackingRefBased/>
  <w15:docId w15:val="{F85507BB-7742-4AD1-A274-2ABFCB10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2262</Characters>
  <Application>Microsoft Office Word</Application>
  <DocSecurity>0</DocSecurity>
  <Lines>452</Lines>
  <Paragraphs>137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Dorinda Rolle</dc:creator>
  <cp:keywords/>
  <dc:description/>
  <cp:lastModifiedBy>Dorinda Rolle</cp:lastModifiedBy>
  <cp:revision>1</cp:revision>
  <dcterms:created xsi:type="dcterms:W3CDTF">2025-06-29T23:40:00Z</dcterms:created>
  <dcterms:modified xsi:type="dcterms:W3CDTF">2025-06-29T23:52:00Z</dcterms:modified>
</cp:coreProperties>
</file>