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5E3A" w14:textId="77777777" w:rsidR="005267F5" w:rsidRDefault="005267F5">
      <w:pPr>
        <w:pStyle w:val="Default"/>
        <w:jc w:val="center"/>
        <w:rPr>
          <w:rFonts w:ascii="Times New Roman" w:hAnsi="Times New Roman"/>
          <w:b/>
          <w:bCs/>
          <w:sz w:val="24"/>
          <w:szCs w:val="24"/>
        </w:rPr>
      </w:pPr>
    </w:p>
    <w:p w14:paraId="22FDB45C" w14:textId="77777777" w:rsidR="00226645" w:rsidRPr="00DE7ADA" w:rsidRDefault="00226645" w:rsidP="00226645">
      <w:pPr>
        <w:jc w:val="center"/>
        <w:rPr>
          <w:b/>
        </w:rPr>
      </w:pPr>
      <w:r w:rsidRPr="00DE7ADA">
        <w:rPr>
          <w:b/>
        </w:rPr>
        <w:fldChar w:fldCharType="begin"/>
      </w:r>
      <w:r w:rsidRPr="00DE7ADA">
        <w:rPr>
          <w:b/>
        </w:rPr>
        <w:instrText xml:space="preserve"> SEQ CHAPTER \h \r 1</w:instrText>
      </w:r>
      <w:r w:rsidRPr="00DE7ADA">
        <w:rPr>
          <w:b/>
        </w:rPr>
        <w:fldChar w:fldCharType="end"/>
      </w:r>
      <w:r w:rsidRPr="00DE7ADA">
        <w:rPr>
          <w:b/>
        </w:rPr>
        <w:t xml:space="preserve">Agenda </w:t>
      </w:r>
    </w:p>
    <w:p w14:paraId="79FCE65D" w14:textId="77777777" w:rsidR="00226645" w:rsidRPr="00DE7ADA" w:rsidRDefault="00226645" w:rsidP="00226645">
      <w:pPr>
        <w:jc w:val="center"/>
        <w:rPr>
          <w:b/>
        </w:rPr>
      </w:pPr>
      <w:r w:rsidRPr="00DE7ADA">
        <w:rPr>
          <w:b/>
        </w:rPr>
        <w:t>Town of Clifton</w:t>
      </w:r>
    </w:p>
    <w:p w14:paraId="426550F9" w14:textId="77777777" w:rsidR="005537A9" w:rsidRDefault="005537A9" w:rsidP="005537A9">
      <w:pPr>
        <w:jc w:val="center"/>
        <w:rPr>
          <w:b/>
        </w:rPr>
      </w:pPr>
      <w:r>
        <w:rPr>
          <w:b/>
        </w:rPr>
        <w:t>Special Session</w:t>
      </w:r>
    </w:p>
    <w:p w14:paraId="0B19218F" w14:textId="6CB04C20" w:rsidR="00226645" w:rsidRPr="00DE7ADA" w:rsidRDefault="00756681" w:rsidP="005537A9">
      <w:pPr>
        <w:jc w:val="center"/>
        <w:rPr>
          <w:b/>
        </w:rPr>
      </w:pPr>
      <w:r>
        <w:rPr>
          <w:b/>
        </w:rPr>
        <w:t xml:space="preserve">August </w:t>
      </w:r>
      <w:r w:rsidR="00214DF5">
        <w:rPr>
          <w:b/>
        </w:rPr>
        <w:t>20</w:t>
      </w:r>
      <w:r w:rsidR="00226645">
        <w:rPr>
          <w:b/>
        </w:rPr>
        <w:t>, 2020</w:t>
      </w:r>
    </w:p>
    <w:p w14:paraId="5E290ED7" w14:textId="13D4477B" w:rsidR="00226645" w:rsidRDefault="00226645" w:rsidP="00226645">
      <w:pPr>
        <w:jc w:val="center"/>
        <w:rPr>
          <w:b/>
        </w:rPr>
      </w:pPr>
      <w:r w:rsidRPr="00DE7ADA">
        <w:rPr>
          <w:b/>
        </w:rPr>
        <w:t>2:</w:t>
      </w:r>
      <w:r w:rsidR="00CE5F6A">
        <w:rPr>
          <w:b/>
        </w:rPr>
        <w:t>3</w:t>
      </w:r>
      <w:r w:rsidRPr="00DE7ADA">
        <w:rPr>
          <w:b/>
        </w:rPr>
        <w:t>0 P.M.</w:t>
      </w:r>
    </w:p>
    <w:p w14:paraId="51C6EE35" w14:textId="5D2FF6F4" w:rsidR="00405AEA" w:rsidRDefault="00405AEA" w:rsidP="00226645">
      <w:pPr>
        <w:jc w:val="center"/>
        <w:rPr>
          <w:b/>
        </w:rPr>
      </w:pPr>
    </w:p>
    <w:p w14:paraId="1421D8E4" w14:textId="718A6C08" w:rsidR="00405AEA" w:rsidRDefault="00405AEA" w:rsidP="00226645">
      <w:pPr>
        <w:jc w:val="center"/>
        <w:rPr>
          <w:b/>
        </w:rPr>
      </w:pPr>
    </w:p>
    <w:p w14:paraId="731FDA68" w14:textId="77777777" w:rsidR="00405AEA" w:rsidRPr="005E1C56" w:rsidRDefault="00405AEA" w:rsidP="00405AEA">
      <w:pPr>
        <w:contextualSpacing/>
        <w:rPr>
          <w:b/>
          <w:bCs/>
        </w:rPr>
      </w:pPr>
      <w:r w:rsidRPr="005E1C56">
        <w:rPr>
          <w:b/>
          <w:bCs/>
        </w:rPr>
        <w:t>Members Present</w:t>
      </w:r>
    </w:p>
    <w:p w14:paraId="280AB5ED" w14:textId="77777777" w:rsidR="00405AEA" w:rsidRPr="005E1C56" w:rsidRDefault="00405AEA" w:rsidP="00405AEA">
      <w:pPr>
        <w:contextualSpacing/>
      </w:pPr>
      <w:r w:rsidRPr="005E1C56">
        <w:t>Luis Montoya, Mayor</w:t>
      </w:r>
    </w:p>
    <w:p w14:paraId="3DF21F89" w14:textId="77777777" w:rsidR="00405AEA" w:rsidRPr="005E1C56" w:rsidRDefault="00405AEA" w:rsidP="00405AEA">
      <w:pPr>
        <w:contextualSpacing/>
      </w:pPr>
      <w:r w:rsidRPr="005E1C56">
        <w:t>Barbara Ahmann, Vice-Mayor</w:t>
      </w:r>
    </w:p>
    <w:p w14:paraId="0CB0ADD4" w14:textId="77777777" w:rsidR="00405AEA" w:rsidRPr="005E1C56" w:rsidRDefault="00405AEA" w:rsidP="00405AEA">
      <w:pPr>
        <w:contextualSpacing/>
      </w:pPr>
      <w:r w:rsidRPr="005E1C56">
        <w:t>Ray Lorenzo, Council Member</w:t>
      </w:r>
    </w:p>
    <w:p w14:paraId="7109566F" w14:textId="77777777" w:rsidR="00405AEA" w:rsidRPr="005E1C56" w:rsidRDefault="00405AEA" w:rsidP="00405AEA">
      <w:pPr>
        <w:contextualSpacing/>
      </w:pPr>
      <w:r w:rsidRPr="005E1C56">
        <w:t>B. Waddell Reyes, Council Member</w:t>
      </w:r>
    </w:p>
    <w:p w14:paraId="0E45D7EA" w14:textId="77777777" w:rsidR="00405AEA" w:rsidRPr="005E1C56" w:rsidRDefault="00405AEA" w:rsidP="00405AEA">
      <w:pPr>
        <w:contextualSpacing/>
      </w:pPr>
      <w:r w:rsidRPr="005E1C56">
        <w:t>Ray West, Council Member</w:t>
      </w:r>
    </w:p>
    <w:p w14:paraId="2878DB97" w14:textId="77777777" w:rsidR="00405AEA" w:rsidRPr="005E1C56" w:rsidRDefault="00405AEA" w:rsidP="00405AEA">
      <w:pPr>
        <w:contextualSpacing/>
      </w:pPr>
      <w:r w:rsidRPr="005E1C56">
        <w:t xml:space="preserve">Laura Dorrell, Council Member </w:t>
      </w:r>
    </w:p>
    <w:p w14:paraId="3F8CF072" w14:textId="77777777" w:rsidR="00405AEA" w:rsidRPr="005E1C56" w:rsidRDefault="00405AEA" w:rsidP="00405AEA">
      <w:pPr>
        <w:contextualSpacing/>
      </w:pPr>
      <w:r w:rsidRPr="005E1C56">
        <w:t xml:space="preserve">Anthony James, Council Member </w:t>
      </w:r>
    </w:p>
    <w:p w14:paraId="1CF10EEC" w14:textId="77777777" w:rsidR="00405AEA" w:rsidRPr="005E1C56" w:rsidRDefault="00405AEA" w:rsidP="00405AEA">
      <w:pPr>
        <w:contextualSpacing/>
      </w:pPr>
    </w:p>
    <w:p w14:paraId="66D62E7A" w14:textId="7AD0C75C" w:rsidR="00405AEA" w:rsidRDefault="00405AEA" w:rsidP="00405AEA">
      <w:pPr>
        <w:contextualSpacing/>
      </w:pPr>
      <w:r w:rsidRPr="005E1C56">
        <w:t>*</w:t>
      </w:r>
      <w:r>
        <w:t>Excused</w:t>
      </w:r>
    </w:p>
    <w:p w14:paraId="367D1034" w14:textId="77777777" w:rsidR="00C73239" w:rsidRPr="005E1C56" w:rsidRDefault="00C73239" w:rsidP="00405AEA">
      <w:pPr>
        <w:contextualSpacing/>
      </w:pPr>
    </w:p>
    <w:p w14:paraId="41C1E7BF" w14:textId="77777777" w:rsidR="00405AEA" w:rsidRPr="005E1C56" w:rsidRDefault="00405AEA" w:rsidP="00405AEA">
      <w:pPr>
        <w:contextualSpacing/>
      </w:pPr>
    </w:p>
    <w:p w14:paraId="665F5A80" w14:textId="46E453AB" w:rsidR="00405AEA" w:rsidRPr="00DE7ADA" w:rsidRDefault="00405AEA" w:rsidP="00405AEA">
      <w:pPr>
        <w:rPr>
          <w:b/>
        </w:rPr>
      </w:pPr>
      <w:r w:rsidRPr="005E1C56">
        <w:t>A quorum was present</w:t>
      </w:r>
      <w:r>
        <w:t>.</w:t>
      </w:r>
    </w:p>
    <w:p w14:paraId="682B282B" w14:textId="77777777" w:rsidR="0069442E" w:rsidRPr="00D52021" w:rsidRDefault="0069442E">
      <w:pPr>
        <w:pStyle w:val="Default"/>
        <w:jc w:val="center"/>
        <w:rPr>
          <w:rFonts w:ascii="Times New Roman" w:hAnsi="Times New Roman" w:cs="Times New Roman"/>
          <w:b/>
          <w:bCs/>
          <w:sz w:val="24"/>
          <w:szCs w:val="24"/>
        </w:rPr>
      </w:pPr>
    </w:p>
    <w:p w14:paraId="09B64D7D" w14:textId="77777777" w:rsidR="008659FE" w:rsidRDefault="00724BDB" w:rsidP="00405AEA">
      <w:pPr>
        <w:pStyle w:val="levnl1"/>
        <w:ind w:left="0" w:firstLine="0"/>
        <w:rPr>
          <w:szCs w:val="24"/>
        </w:rPr>
      </w:pPr>
      <w:r w:rsidRPr="00DE7ADA">
        <w:rPr>
          <w:b/>
          <w:szCs w:val="24"/>
        </w:rPr>
        <w:t>Call to Order</w:t>
      </w:r>
      <w:r w:rsidR="00405AEA">
        <w:rPr>
          <w:b/>
          <w:szCs w:val="24"/>
        </w:rPr>
        <w:t xml:space="preserve">:  </w:t>
      </w:r>
      <w:r w:rsidR="00405AEA">
        <w:rPr>
          <w:bCs/>
          <w:szCs w:val="24"/>
        </w:rPr>
        <w:t>The meeting was called to Order by Mayor Montoya followed by the Pledge of Allegiance.</w:t>
      </w:r>
      <w:r w:rsidRPr="00DE7ADA">
        <w:rPr>
          <w:szCs w:val="24"/>
        </w:rPr>
        <w:tab/>
      </w:r>
    </w:p>
    <w:p w14:paraId="4E95D18E" w14:textId="6AB3193A" w:rsidR="00724BDB" w:rsidRPr="00DE7ADA" w:rsidRDefault="00724BDB" w:rsidP="008659FE">
      <w:pPr>
        <w:pStyle w:val="levnl1"/>
        <w:ind w:left="0" w:firstLine="0"/>
        <w:rPr>
          <w:b/>
          <w:szCs w:val="24"/>
        </w:rPr>
      </w:pPr>
    </w:p>
    <w:p w14:paraId="43C4CF60" w14:textId="3D6237BC" w:rsidR="00724BDB" w:rsidRDefault="008659FE" w:rsidP="001B355E">
      <w:pPr>
        <w:pStyle w:val="levnl1"/>
        <w:ind w:left="0" w:firstLine="0"/>
        <w:rPr>
          <w:bCs/>
          <w:szCs w:val="24"/>
        </w:rPr>
      </w:pPr>
      <w:r>
        <w:rPr>
          <w:b/>
          <w:szCs w:val="24"/>
        </w:rPr>
        <w:t>C</w:t>
      </w:r>
      <w:r w:rsidR="00724BDB" w:rsidRPr="00DE7ADA">
        <w:rPr>
          <w:b/>
          <w:szCs w:val="24"/>
        </w:rPr>
        <w:t>all to the Public</w:t>
      </w:r>
      <w:r>
        <w:rPr>
          <w:b/>
          <w:szCs w:val="24"/>
        </w:rPr>
        <w:t xml:space="preserve">:  </w:t>
      </w:r>
      <w:r w:rsidR="0011226B">
        <w:rPr>
          <w:bCs/>
          <w:szCs w:val="24"/>
        </w:rPr>
        <w:t xml:space="preserve">Local resident, Daniel Cervantez thanked Council members’ Montoya, West and James for continuing their public service to the community.  </w:t>
      </w:r>
      <w:r w:rsidR="001B355E">
        <w:rPr>
          <w:bCs/>
          <w:szCs w:val="24"/>
        </w:rPr>
        <w:t>These individuals were recently elected to continue to serve on the Clifton Town Council.</w:t>
      </w:r>
    </w:p>
    <w:p w14:paraId="654F2580" w14:textId="77777777" w:rsidR="001B355E" w:rsidRPr="008659FE" w:rsidRDefault="001B355E" w:rsidP="001B355E">
      <w:pPr>
        <w:pStyle w:val="levnl1"/>
        <w:tabs>
          <w:tab w:val="left" w:pos="270"/>
        </w:tabs>
        <w:ind w:left="0" w:firstLine="0"/>
        <w:rPr>
          <w:bCs/>
          <w:szCs w:val="24"/>
        </w:rPr>
      </w:pPr>
    </w:p>
    <w:p w14:paraId="6560B9B0" w14:textId="75EEDA78" w:rsidR="00990000" w:rsidRDefault="00990000" w:rsidP="00214DF5">
      <w:pPr>
        <w:pStyle w:val="levnl1"/>
        <w:ind w:left="0" w:firstLine="0"/>
        <w:rPr>
          <w:b/>
        </w:rPr>
      </w:pPr>
      <w:r>
        <w:rPr>
          <w:b/>
        </w:rPr>
        <w:t>New Business</w:t>
      </w:r>
    </w:p>
    <w:p w14:paraId="4AC08E3F" w14:textId="77777777" w:rsidR="00990000" w:rsidRDefault="0099000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14:paraId="6ED85033" w14:textId="3F143193" w:rsidR="00214DF5" w:rsidRPr="00214DF5" w:rsidRDefault="00214DF5" w:rsidP="00594934">
      <w:pPr>
        <w:pStyle w:val="ListParagraph"/>
        <w:tabs>
          <w:tab w:val="left" w:pos="720"/>
        </w:tabs>
        <w:ind w:left="0" w:firstLine="0"/>
        <w:rPr>
          <w:rFonts w:ascii="Times New Roman" w:hAnsi="Times New Roman" w:cs="Times New Roman"/>
          <w:sz w:val="24"/>
          <w:szCs w:val="24"/>
        </w:rPr>
      </w:pPr>
      <w:r w:rsidRPr="00594934">
        <w:rPr>
          <w:rFonts w:ascii="Times New Roman" w:hAnsi="Times New Roman" w:cs="Times New Roman"/>
          <w:b/>
          <w:bCs/>
          <w:sz w:val="24"/>
          <w:szCs w:val="24"/>
        </w:rPr>
        <w:t>Discussion and/or action to canvass the Town of Clifton’s 2020 Primary Election Results</w:t>
      </w:r>
      <w:r w:rsidR="00594934">
        <w:rPr>
          <w:rFonts w:ascii="Times New Roman" w:hAnsi="Times New Roman" w:cs="Times New Roman"/>
          <w:sz w:val="24"/>
          <w:szCs w:val="24"/>
        </w:rPr>
        <w:t xml:space="preserve">: Town Clerk, Espie Castaneda explained that although a full report of the entire county results have been provided to the town from the Greenlee County Elections Director the Town Council will only be verifying the Town of Clifton results.      </w:t>
      </w:r>
    </w:p>
    <w:p w14:paraId="65993D69" w14:textId="7B89A2AB" w:rsidR="003A48E2" w:rsidRPr="00F50603" w:rsidRDefault="003A48E2" w:rsidP="00214DF5">
      <w:pPr>
        <w:pStyle w:val="ListParagraph"/>
        <w:tabs>
          <w:tab w:val="left" w:pos="720"/>
        </w:tabs>
        <w:ind w:left="1440" w:hanging="1440"/>
      </w:pPr>
    </w:p>
    <w:p w14:paraId="7EBC6329" w14:textId="440C6389" w:rsidR="00C73239" w:rsidRDefault="00C73239" w:rsidP="00A34F30">
      <w:pPr>
        <w:tabs>
          <w:tab w:val="left" w:pos="720"/>
          <w:tab w:val="left" w:pos="9180"/>
        </w:tabs>
        <w:rPr>
          <w:bCs/>
          <w:spacing w:val="-4"/>
        </w:rPr>
      </w:pPr>
      <w:r>
        <w:rPr>
          <w:bCs/>
          <w:spacing w:val="-4"/>
        </w:rPr>
        <w:t>Ms. Castaneda reviewed the results to include an explanation on determining how a majority of votes cast is determined.  If a majority if votes cast is attained by a candidate, that candidate is considered elected and need not move onto the General Election.   She re</w:t>
      </w:r>
      <w:r w:rsidR="00865495">
        <w:rPr>
          <w:bCs/>
          <w:spacing w:val="-4"/>
        </w:rPr>
        <w:t>viewed the calculation used to determine the results.</w:t>
      </w:r>
    </w:p>
    <w:p w14:paraId="2A535DC8" w14:textId="5B41816B" w:rsidR="00865495" w:rsidRDefault="00865495" w:rsidP="00A34F30">
      <w:pPr>
        <w:tabs>
          <w:tab w:val="left" w:pos="720"/>
          <w:tab w:val="left" w:pos="9180"/>
        </w:tabs>
        <w:rPr>
          <w:bCs/>
          <w:spacing w:val="-4"/>
        </w:rPr>
      </w:pPr>
    </w:p>
    <w:p w14:paraId="7B0ED5D0" w14:textId="1ECD1718" w:rsidR="00865495" w:rsidRDefault="00865495" w:rsidP="00A34F30">
      <w:pPr>
        <w:tabs>
          <w:tab w:val="left" w:pos="720"/>
          <w:tab w:val="left" w:pos="9180"/>
        </w:tabs>
        <w:rPr>
          <w:bCs/>
          <w:spacing w:val="-4"/>
        </w:rPr>
      </w:pPr>
      <w:r>
        <w:rPr>
          <w:bCs/>
          <w:spacing w:val="-4"/>
        </w:rPr>
        <w:t xml:space="preserve">Motion to accept the 2020 Primary Election Results as presented by the Greenlee County Elections Director was made by Council member Ray West.  Second to the motion was made by Council member Ray Lorenzo.  </w:t>
      </w:r>
    </w:p>
    <w:p w14:paraId="3CFBAC4A" w14:textId="1E0D720B" w:rsidR="00865495" w:rsidRDefault="00865495" w:rsidP="00A34F30">
      <w:pPr>
        <w:tabs>
          <w:tab w:val="left" w:pos="720"/>
          <w:tab w:val="left" w:pos="9180"/>
        </w:tabs>
        <w:rPr>
          <w:bCs/>
          <w:spacing w:val="-4"/>
        </w:rPr>
      </w:pPr>
    </w:p>
    <w:p w14:paraId="04DCDDB3" w14:textId="3837DD14" w:rsidR="00865495" w:rsidRDefault="00865495" w:rsidP="00A34F30">
      <w:pPr>
        <w:tabs>
          <w:tab w:val="left" w:pos="720"/>
          <w:tab w:val="left" w:pos="9180"/>
        </w:tabs>
        <w:rPr>
          <w:bCs/>
          <w:spacing w:val="-4"/>
        </w:rPr>
      </w:pPr>
      <w:r>
        <w:rPr>
          <w:bCs/>
          <w:spacing w:val="-4"/>
        </w:rPr>
        <w:t xml:space="preserve">Voting in favor of the motion was made by Council members West, Lorenzo, Ahmann, Reyes, Dorrell, James and Anthony.  Motion carried. </w:t>
      </w:r>
    </w:p>
    <w:p w14:paraId="52290A20" w14:textId="0B7660DE" w:rsidR="00865495" w:rsidRDefault="00865495" w:rsidP="00A34F30">
      <w:pPr>
        <w:tabs>
          <w:tab w:val="left" w:pos="720"/>
          <w:tab w:val="left" w:pos="9180"/>
        </w:tabs>
        <w:rPr>
          <w:bCs/>
          <w:spacing w:val="-4"/>
        </w:rPr>
      </w:pPr>
    </w:p>
    <w:p w14:paraId="3AE4F1A5" w14:textId="77181118" w:rsidR="00D55008" w:rsidRPr="00865495" w:rsidRDefault="00A34F30" w:rsidP="00A34F30">
      <w:pPr>
        <w:tabs>
          <w:tab w:val="left" w:pos="720"/>
          <w:tab w:val="left" w:pos="9180"/>
        </w:tabs>
        <w:rPr>
          <w:bCs/>
        </w:rPr>
      </w:pPr>
      <w:r>
        <w:rPr>
          <w:b/>
          <w:spacing w:val="-4"/>
        </w:rPr>
        <w:t>Adjournment</w:t>
      </w:r>
      <w:r w:rsidR="00865495">
        <w:rPr>
          <w:b/>
          <w:spacing w:val="-4"/>
        </w:rPr>
        <w:t xml:space="preserve">:  </w:t>
      </w:r>
      <w:r w:rsidR="00865495">
        <w:rPr>
          <w:bCs/>
          <w:spacing w:val="-4"/>
        </w:rPr>
        <w:t>Meeting adjourned at approximately 2:45 p.m.</w:t>
      </w:r>
    </w:p>
    <w:sectPr w:rsidR="00D55008" w:rsidRPr="00865495" w:rsidSect="008334B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BA740" w14:textId="77777777" w:rsidR="006C5CE3" w:rsidRDefault="006C5CE3">
      <w:r>
        <w:separator/>
      </w:r>
    </w:p>
  </w:endnote>
  <w:endnote w:type="continuationSeparator" w:id="0">
    <w:p w14:paraId="06960655" w14:textId="77777777" w:rsidR="006C5CE3" w:rsidRDefault="006C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6357" w14:textId="77777777" w:rsidR="00D55008" w:rsidRDefault="00D55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28AF3" w14:textId="77777777" w:rsidR="005267F5" w:rsidRDefault="005267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78C4" w14:textId="77777777" w:rsidR="00D55008" w:rsidRDefault="00D55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73F38" w14:textId="77777777" w:rsidR="006C5CE3" w:rsidRDefault="006C5CE3">
      <w:r>
        <w:separator/>
      </w:r>
    </w:p>
  </w:footnote>
  <w:footnote w:type="continuationSeparator" w:id="0">
    <w:p w14:paraId="38DD0F9A" w14:textId="77777777" w:rsidR="006C5CE3" w:rsidRDefault="006C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4CF76" w14:textId="77777777" w:rsidR="00D55008" w:rsidRDefault="00D55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9FE8A" w14:textId="7B0417F2" w:rsidR="005267F5" w:rsidRDefault="005267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B3F7A" w14:textId="77777777" w:rsidR="00D55008" w:rsidRDefault="00D55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0DC870A"/>
    <w:lvl w:ilvl="0">
      <w:start w:val="1"/>
      <w:numFmt w:val="upperLetter"/>
      <w:suff w:val="nothing"/>
      <w:lvlText w:val="%1."/>
      <w:lvlJc w:val="left"/>
      <w:rPr>
        <w:b/>
      </w:rPr>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15:restartNumberingAfterBreak="0">
    <w:nsid w:val="0B6E23C2"/>
    <w:multiLevelType w:val="hybridMultilevel"/>
    <w:tmpl w:val="0142948E"/>
    <w:lvl w:ilvl="0" w:tplc="277E649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428D"/>
    <w:multiLevelType w:val="hybridMultilevel"/>
    <w:tmpl w:val="3134074A"/>
    <w:lvl w:ilvl="0" w:tplc="0B38DD2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72BF"/>
    <w:multiLevelType w:val="hybridMultilevel"/>
    <w:tmpl w:val="597A0B7A"/>
    <w:lvl w:ilvl="0" w:tplc="7C58A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533D5"/>
    <w:multiLevelType w:val="hybridMultilevel"/>
    <w:tmpl w:val="465A683C"/>
    <w:lvl w:ilvl="0" w:tplc="5CEE93D2">
      <w:start w:val="1"/>
      <w:numFmt w:val="decimal"/>
      <w:lvlText w:val="%1."/>
      <w:lvlJc w:val="left"/>
      <w:pPr>
        <w:ind w:left="1540" w:hanging="720"/>
        <w:jc w:val="left"/>
      </w:pPr>
      <w:rPr>
        <w:rFonts w:hint="default"/>
        <w:spacing w:val="-3"/>
        <w:w w:val="99"/>
        <w:lang w:val="en-US" w:eastAsia="en-US" w:bidi="en-US"/>
      </w:rPr>
    </w:lvl>
    <w:lvl w:ilvl="1" w:tplc="50B00410">
      <w:numFmt w:val="bullet"/>
      <w:lvlText w:val="•"/>
      <w:lvlJc w:val="left"/>
      <w:pPr>
        <w:ind w:left="2330" w:hanging="720"/>
      </w:pPr>
      <w:rPr>
        <w:rFonts w:hint="default"/>
        <w:lang w:val="en-US" w:eastAsia="en-US" w:bidi="en-US"/>
      </w:rPr>
    </w:lvl>
    <w:lvl w:ilvl="2" w:tplc="3B825C0C">
      <w:numFmt w:val="bullet"/>
      <w:lvlText w:val="•"/>
      <w:lvlJc w:val="left"/>
      <w:pPr>
        <w:ind w:left="3120" w:hanging="720"/>
      </w:pPr>
      <w:rPr>
        <w:rFonts w:hint="default"/>
        <w:lang w:val="en-US" w:eastAsia="en-US" w:bidi="en-US"/>
      </w:rPr>
    </w:lvl>
    <w:lvl w:ilvl="3" w:tplc="D54C517C">
      <w:numFmt w:val="bullet"/>
      <w:lvlText w:val="•"/>
      <w:lvlJc w:val="left"/>
      <w:pPr>
        <w:ind w:left="3910" w:hanging="720"/>
      </w:pPr>
      <w:rPr>
        <w:rFonts w:hint="default"/>
        <w:lang w:val="en-US" w:eastAsia="en-US" w:bidi="en-US"/>
      </w:rPr>
    </w:lvl>
    <w:lvl w:ilvl="4" w:tplc="7C006EB6">
      <w:numFmt w:val="bullet"/>
      <w:lvlText w:val="•"/>
      <w:lvlJc w:val="left"/>
      <w:pPr>
        <w:ind w:left="4700" w:hanging="720"/>
      </w:pPr>
      <w:rPr>
        <w:rFonts w:hint="default"/>
        <w:lang w:val="en-US" w:eastAsia="en-US" w:bidi="en-US"/>
      </w:rPr>
    </w:lvl>
    <w:lvl w:ilvl="5" w:tplc="9F7A90EE">
      <w:numFmt w:val="bullet"/>
      <w:lvlText w:val="•"/>
      <w:lvlJc w:val="left"/>
      <w:pPr>
        <w:ind w:left="5490" w:hanging="720"/>
      </w:pPr>
      <w:rPr>
        <w:rFonts w:hint="default"/>
        <w:lang w:val="en-US" w:eastAsia="en-US" w:bidi="en-US"/>
      </w:rPr>
    </w:lvl>
    <w:lvl w:ilvl="6" w:tplc="8782FBD0">
      <w:numFmt w:val="bullet"/>
      <w:lvlText w:val="•"/>
      <w:lvlJc w:val="left"/>
      <w:pPr>
        <w:ind w:left="6280" w:hanging="720"/>
      </w:pPr>
      <w:rPr>
        <w:rFonts w:hint="default"/>
        <w:lang w:val="en-US" w:eastAsia="en-US" w:bidi="en-US"/>
      </w:rPr>
    </w:lvl>
    <w:lvl w:ilvl="7" w:tplc="F6E8B844">
      <w:numFmt w:val="bullet"/>
      <w:lvlText w:val="•"/>
      <w:lvlJc w:val="left"/>
      <w:pPr>
        <w:ind w:left="7070" w:hanging="720"/>
      </w:pPr>
      <w:rPr>
        <w:rFonts w:hint="default"/>
        <w:lang w:val="en-US" w:eastAsia="en-US" w:bidi="en-US"/>
      </w:rPr>
    </w:lvl>
    <w:lvl w:ilvl="8" w:tplc="806E7E7E">
      <w:numFmt w:val="bullet"/>
      <w:lvlText w:val="•"/>
      <w:lvlJc w:val="left"/>
      <w:pPr>
        <w:ind w:left="7860" w:hanging="720"/>
      </w:pPr>
      <w:rPr>
        <w:rFonts w:hint="default"/>
        <w:lang w:val="en-US" w:eastAsia="en-US" w:bidi="en-US"/>
      </w:rPr>
    </w:lvl>
  </w:abstractNum>
  <w:abstractNum w:abstractNumId="5" w15:restartNumberingAfterBreak="0">
    <w:nsid w:val="168A7364"/>
    <w:multiLevelType w:val="hybridMultilevel"/>
    <w:tmpl w:val="058E56A8"/>
    <w:lvl w:ilvl="0" w:tplc="7EDC5C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C2EDA"/>
    <w:multiLevelType w:val="hybridMultilevel"/>
    <w:tmpl w:val="2AFEBB86"/>
    <w:lvl w:ilvl="0" w:tplc="10CE1F4C">
      <w:start w:val="1"/>
      <w:numFmt w:val="lowerLetter"/>
      <w:lvlText w:val="%1."/>
      <w:lvlJc w:val="left"/>
      <w:pPr>
        <w:ind w:left="1080" w:hanging="360"/>
      </w:pPr>
      <w:rPr>
        <w:rFonts w:hint="default"/>
        <w:color w:val="0102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4E60B7"/>
    <w:multiLevelType w:val="hybridMultilevel"/>
    <w:tmpl w:val="1B4C751C"/>
    <w:lvl w:ilvl="0" w:tplc="3B7C4C18">
      <w:start w:val="1"/>
      <w:numFmt w:val="decimal"/>
      <w:lvlText w:val="%1."/>
      <w:lvlJc w:val="left"/>
      <w:pPr>
        <w:ind w:left="431" w:hanging="317"/>
      </w:pPr>
      <w:rPr>
        <w:rFonts w:ascii="Arial" w:eastAsia="Arial" w:hAnsi="Arial" w:cs="Arial" w:hint="default"/>
        <w:b/>
        <w:bCs/>
        <w:color w:val="010202"/>
        <w:spacing w:val="-1"/>
        <w:w w:val="99"/>
        <w:sz w:val="23"/>
        <w:szCs w:val="23"/>
      </w:rPr>
    </w:lvl>
    <w:lvl w:ilvl="1" w:tplc="82A2F774">
      <w:start w:val="1"/>
      <w:numFmt w:val="decimal"/>
      <w:lvlText w:val="%2."/>
      <w:lvlJc w:val="left"/>
      <w:pPr>
        <w:ind w:left="2578" w:hanging="199"/>
      </w:pPr>
      <w:rPr>
        <w:rFonts w:ascii="Arial" w:eastAsia="Arial" w:hAnsi="Arial" w:cs="Arial" w:hint="default"/>
        <w:i/>
        <w:color w:val="010202"/>
        <w:spacing w:val="-1"/>
        <w:w w:val="99"/>
        <w:sz w:val="18"/>
        <w:szCs w:val="18"/>
      </w:rPr>
    </w:lvl>
    <w:lvl w:ilvl="2" w:tplc="DF7A08E4">
      <w:start w:val="1"/>
      <w:numFmt w:val="lowerLetter"/>
      <w:lvlText w:val="(%3)"/>
      <w:lvlJc w:val="left"/>
      <w:pPr>
        <w:ind w:left="2897" w:hanging="269"/>
      </w:pPr>
      <w:rPr>
        <w:rFonts w:ascii="Arial" w:eastAsia="Arial" w:hAnsi="Arial" w:cs="Arial" w:hint="default"/>
        <w:i/>
        <w:color w:val="010202"/>
        <w:w w:val="99"/>
        <w:sz w:val="18"/>
        <w:szCs w:val="18"/>
      </w:rPr>
    </w:lvl>
    <w:lvl w:ilvl="3" w:tplc="584025FC">
      <w:numFmt w:val="bullet"/>
      <w:lvlText w:val="•"/>
      <w:lvlJc w:val="left"/>
      <w:pPr>
        <w:ind w:left="2900" w:hanging="269"/>
      </w:pPr>
      <w:rPr>
        <w:rFonts w:hint="default"/>
      </w:rPr>
    </w:lvl>
    <w:lvl w:ilvl="4" w:tplc="B84CB722">
      <w:numFmt w:val="bullet"/>
      <w:lvlText w:val="•"/>
      <w:lvlJc w:val="left"/>
      <w:pPr>
        <w:ind w:left="3954" w:hanging="269"/>
      </w:pPr>
      <w:rPr>
        <w:rFonts w:hint="default"/>
      </w:rPr>
    </w:lvl>
    <w:lvl w:ilvl="5" w:tplc="339A0358">
      <w:numFmt w:val="bullet"/>
      <w:lvlText w:val="•"/>
      <w:lvlJc w:val="left"/>
      <w:pPr>
        <w:ind w:left="5008" w:hanging="269"/>
      </w:pPr>
      <w:rPr>
        <w:rFonts w:hint="default"/>
      </w:rPr>
    </w:lvl>
    <w:lvl w:ilvl="6" w:tplc="8746FBEE">
      <w:numFmt w:val="bullet"/>
      <w:lvlText w:val="•"/>
      <w:lvlJc w:val="left"/>
      <w:pPr>
        <w:ind w:left="6062" w:hanging="269"/>
      </w:pPr>
      <w:rPr>
        <w:rFonts w:hint="default"/>
      </w:rPr>
    </w:lvl>
    <w:lvl w:ilvl="7" w:tplc="88E688CC">
      <w:numFmt w:val="bullet"/>
      <w:lvlText w:val="•"/>
      <w:lvlJc w:val="left"/>
      <w:pPr>
        <w:ind w:left="7117" w:hanging="269"/>
      </w:pPr>
      <w:rPr>
        <w:rFonts w:hint="default"/>
      </w:rPr>
    </w:lvl>
    <w:lvl w:ilvl="8" w:tplc="A08CB9D0">
      <w:numFmt w:val="bullet"/>
      <w:lvlText w:val="•"/>
      <w:lvlJc w:val="left"/>
      <w:pPr>
        <w:ind w:left="8171" w:hanging="269"/>
      </w:pPr>
      <w:rPr>
        <w:rFonts w:hint="default"/>
      </w:rPr>
    </w:lvl>
  </w:abstractNum>
  <w:abstractNum w:abstractNumId="8" w15:restartNumberingAfterBreak="0">
    <w:nsid w:val="31F4298F"/>
    <w:multiLevelType w:val="hybridMultilevel"/>
    <w:tmpl w:val="A3FEF20E"/>
    <w:lvl w:ilvl="0" w:tplc="C1EC0AAC">
      <w:start w:val="1"/>
      <w:numFmt w:val="lowerLetter"/>
      <w:lvlText w:val="%1."/>
      <w:lvlJc w:val="left"/>
      <w:pPr>
        <w:ind w:left="1080" w:hanging="360"/>
      </w:pPr>
      <w:rPr>
        <w:rFonts w:hint="default"/>
        <w:color w:val="0102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5E2E32"/>
    <w:multiLevelType w:val="hybridMultilevel"/>
    <w:tmpl w:val="E8EE8A36"/>
    <w:lvl w:ilvl="0" w:tplc="09126F6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864BA"/>
    <w:multiLevelType w:val="hybridMultilevel"/>
    <w:tmpl w:val="33C8CA16"/>
    <w:lvl w:ilvl="0" w:tplc="A9800D6C">
      <w:start w:val="9"/>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F18040F"/>
    <w:multiLevelType w:val="hybridMultilevel"/>
    <w:tmpl w:val="4C2CB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61DA1"/>
    <w:multiLevelType w:val="hybridMultilevel"/>
    <w:tmpl w:val="7CA8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D131B"/>
    <w:multiLevelType w:val="hybridMultilevel"/>
    <w:tmpl w:val="55B8E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C32E85"/>
    <w:multiLevelType w:val="hybridMultilevel"/>
    <w:tmpl w:val="87E4AE7A"/>
    <w:lvl w:ilvl="0" w:tplc="516644B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349BB"/>
    <w:multiLevelType w:val="hybridMultilevel"/>
    <w:tmpl w:val="05D288E4"/>
    <w:lvl w:ilvl="0" w:tplc="403EF336">
      <w:start w:val="1"/>
      <w:numFmt w:val="decimal"/>
      <w:lvlText w:val="%1."/>
      <w:lvlJc w:val="left"/>
      <w:pPr>
        <w:ind w:left="1440" w:hanging="360"/>
      </w:pPr>
      <w:rPr>
        <w:rFonts w:hint="default"/>
        <w:color w:val="01020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15"/>
  </w:num>
  <w:num w:numId="4">
    <w:abstractNumId w:val="13"/>
  </w:num>
  <w:num w:numId="5">
    <w:abstractNumId w:val="8"/>
  </w:num>
  <w:num w:numId="6">
    <w:abstractNumId w:val="11"/>
  </w:num>
  <w:num w:numId="7">
    <w:abstractNumId w:val="12"/>
  </w:num>
  <w:num w:numId="8">
    <w:abstractNumId w:val="3"/>
  </w:num>
  <w:num w:numId="9">
    <w:abstractNumId w:val="4"/>
  </w:num>
  <w:num w:numId="10">
    <w:abstractNumId w:val="0"/>
  </w:num>
  <w:num w:numId="11">
    <w:abstractNumId w:val="5"/>
  </w:num>
  <w:num w:numId="12">
    <w:abstractNumId w:val="9"/>
  </w:num>
  <w:num w:numId="13">
    <w:abstractNumId w:val="14"/>
  </w:num>
  <w:num w:numId="14">
    <w:abstractNumId w:val="1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F5"/>
    <w:rsid w:val="00001B0B"/>
    <w:rsid w:val="00040AEB"/>
    <w:rsid w:val="00044A77"/>
    <w:rsid w:val="00057062"/>
    <w:rsid w:val="00064FD4"/>
    <w:rsid w:val="00065D80"/>
    <w:rsid w:val="0008410B"/>
    <w:rsid w:val="000919DF"/>
    <w:rsid w:val="000949DC"/>
    <w:rsid w:val="000D51A3"/>
    <w:rsid w:val="000E1039"/>
    <w:rsid w:val="0011226B"/>
    <w:rsid w:val="00113169"/>
    <w:rsid w:val="0011589A"/>
    <w:rsid w:val="00127853"/>
    <w:rsid w:val="00143A10"/>
    <w:rsid w:val="00143EE6"/>
    <w:rsid w:val="00161B82"/>
    <w:rsid w:val="001710E4"/>
    <w:rsid w:val="001B355E"/>
    <w:rsid w:val="001B4F7E"/>
    <w:rsid w:val="001D0ED7"/>
    <w:rsid w:val="001E01C0"/>
    <w:rsid w:val="001E54AE"/>
    <w:rsid w:val="001F5A16"/>
    <w:rsid w:val="00203716"/>
    <w:rsid w:val="00214DF5"/>
    <w:rsid w:val="00224E04"/>
    <w:rsid w:val="00226645"/>
    <w:rsid w:val="00230AA3"/>
    <w:rsid w:val="002571F3"/>
    <w:rsid w:val="0026378F"/>
    <w:rsid w:val="00275E1F"/>
    <w:rsid w:val="00296BDA"/>
    <w:rsid w:val="002A267D"/>
    <w:rsid w:val="002A7DD3"/>
    <w:rsid w:val="002B697C"/>
    <w:rsid w:val="002E443D"/>
    <w:rsid w:val="00305393"/>
    <w:rsid w:val="00306F44"/>
    <w:rsid w:val="00353AB1"/>
    <w:rsid w:val="003642DB"/>
    <w:rsid w:val="00375C03"/>
    <w:rsid w:val="003833D7"/>
    <w:rsid w:val="003A48E2"/>
    <w:rsid w:val="003B1E6D"/>
    <w:rsid w:val="003E3106"/>
    <w:rsid w:val="003F781D"/>
    <w:rsid w:val="00405AEA"/>
    <w:rsid w:val="00417D63"/>
    <w:rsid w:val="00447385"/>
    <w:rsid w:val="0045771F"/>
    <w:rsid w:val="004935AD"/>
    <w:rsid w:val="00494A8A"/>
    <w:rsid w:val="00496DC0"/>
    <w:rsid w:val="004A3512"/>
    <w:rsid w:val="004A6AD6"/>
    <w:rsid w:val="004B77D9"/>
    <w:rsid w:val="004D0967"/>
    <w:rsid w:val="004D6447"/>
    <w:rsid w:val="00501BEF"/>
    <w:rsid w:val="005216E8"/>
    <w:rsid w:val="005267F5"/>
    <w:rsid w:val="00533769"/>
    <w:rsid w:val="005537A9"/>
    <w:rsid w:val="00576B29"/>
    <w:rsid w:val="005771F6"/>
    <w:rsid w:val="00585215"/>
    <w:rsid w:val="00590335"/>
    <w:rsid w:val="00594934"/>
    <w:rsid w:val="005A4B82"/>
    <w:rsid w:val="005B4A98"/>
    <w:rsid w:val="005C6FD7"/>
    <w:rsid w:val="005D6C8D"/>
    <w:rsid w:val="005E4E86"/>
    <w:rsid w:val="00633E31"/>
    <w:rsid w:val="0064299E"/>
    <w:rsid w:val="00663FC4"/>
    <w:rsid w:val="0067155F"/>
    <w:rsid w:val="00677A4F"/>
    <w:rsid w:val="00691C3E"/>
    <w:rsid w:val="0069442E"/>
    <w:rsid w:val="006C0411"/>
    <w:rsid w:val="006C5CE3"/>
    <w:rsid w:val="006C5FA3"/>
    <w:rsid w:val="006D0212"/>
    <w:rsid w:val="006E7164"/>
    <w:rsid w:val="00724BDB"/>
    <w:rsid w:val="0072724B"/>
    <w:rsid w:val="00744496"/>
    <w:rsid w:val="00756681"/>
    <w:rsid w:val="007653DA"/>
    <w:rsid w:val="00766F90"/>
    <w:rsid w:val="00791500"/>
    <w:rsid w:val="00796168"/>
    <w:rsid w:val="007A7563"/>
    <w:rsid w:val="007B391A"/>
    <w:rsid w:val="007B6D21"/>
    <w:rsid w:val="007D7047"/>
    <w:rsid w:val="00801910"/>
    <w:rsid w:val="008311D2"/>
    <w:rsid w:val="008334BC"/>
    <w:rsid w:val="00845EF2"/>
    <w:rsid w:val="00865495"/>
    <w:rsid w:val="008659FE"/>
    <w:rsid w:val="00891908"/>
    <w:rsid w:val="00896097"/>
    <w:rsid w:val="008A36FA"/>
    <w:rsid w:val="008B0FAE"/>
    <w:rsid w:val="008B464B"/>
    <w:rsid w:val="008B55A0"/>
    <w:rsid w:val="008C657A"/>
    <w:rsid w:val="008E573C"/>
    <w:rsid w:val="008E7EFB"/>
    <w:rsid w:val="008F2C95"/>
    <w:rsid w:val="00941A3F"/>
    <w:rsid w:val="00990000"/>
    <w:rsid w:val="009B0501"/>
    <w:rsid w:val="009D43EE"/>
    <w:rsid w:val="009F501F"/>
    <w:rsid w:val="00A02407"/>
    <w:rsid w:val="00A34F30"/>
    <w:rsid w:val="00A474D6"/>
    <w:rsid w:val="00A50B67"/>
    <w:rsid w:val="00A560D9"/>
    <w:rsid w:val="00A57A95"/>
    <w:rsid w:val="00A70359"/>
    <w:rsid w:val="00A9718E"/>
    <w:rsid w:val="00A97C05"/>
    <w:rsid w:val="00A97C09"/>
    <w:rsid w:val="00AA470A"/>
    <w:rsid w:val="00AC03F2"/>
    <w:rsid w:val="00AD30DA"/>
    <w:rsid w:val="00AD3B75"/>
    <w:rsid w:val="00AE4723"/>
    <w:rsid w:val="00AE733E"/>
    <w:rsid w:val="00AF5E03"/>
    <w:rsid w:val="00AF64AD"/>
    <w:rsid w:val="00AF6AF1"/>
    <w:rsid w:val="00B13E4A"/>
    <w:rsid w:val="00B34995"/>
    <w:rsid w:val="00B43745"/>
    <w:rsid w:val="00B63F5F"/>
    <w:rsid w:val="00B70898"/>
    <w:rsid w:val="00B72C56"/>
    <w:rsid w:val="00BB4C57"/>
    <w:rsid w:val="00BF6F92"/>
    <w:rsid w:val="00C01916"/>
    <w:rsid w:val="00C21333"/>
    <w:rsid w:val="00C21BC1"/>
    <w:rsid w:val="00C27251"/>
    <w:rsid w:val="00C27939"/>
    <w:rsid w:val="00C44726"/>
    <w:rsid w:val="00C512B6"/>
    <w:rsid w:val="00C73239"/>
    <w:rsid w:val="00C8461B"/>
    <w:rsid w:val="00C919C2"/>
    <w:rsid w:val="00CD1A63"/>
    <w:rsid w:val="00CD3DC6"/>
    <w:rsid w:val="00CD5B4C"/>
    <w:rsid w:val="00CE330C"/>
    <w:rsid w:val="00CE5F6A"/>
    <w:rsid w:val="00CE7338"/>
    <w:rsid w:val="00D36B2D"/>
    <w:rsid w:val="00D46A20"/>
    <w:rsid w:val="00D52021"/>
    <w:rsid w:val="00D55008"/>
    <w:rsid w:val="00D71453"/>
    <w:rsid w:val="00D903E1"/>
    <w:rsid w:val="00DD2071"/>
    <w:rsid w:val="00DD47BD"/>
    <w:rsid w:val="00DD5FAF"/>
    <w:rsid w:val="00DF068C"/>
    <w:rsid w:val="00E12BEC"/>
    <w:rsid w:val="00E25F0C"/>
    <w:rsid w:val="00E6509D"/>
    <w:rsid w:val="00EA28E4"/>
    <w:rsid w:val="00EA29B0"/>
    <w:rsid w:val="00EB2545"/>
    <w:rsid w:val="00EC469E"/>
    <w:rsid w:val="00ED7006"/>
    <w:rsid w:val="00F25CB2"/>
    <w:rsid w:val="00F50603"/>
    <w:rsid w:val="00F70C24"/>
    <w:rsid w:val="00F874A5"/>
    <w:rsid w:val="00F96F91"/>
    <w:rsid w:val="00FC380F"/>
    <w:rsid w:val="00FF22D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1DC14"/>
  <w15:docId w15:val="{0001BA18-89D1-4ED6-9704-7CB3FADD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styleId="BodyText">
    <w:name w:val="Body Text"/>
    <w:basedOn w:val="Normal"/>
    <w:link w:val="BodyTextChar"/>
    <w:uiPriority w:val="1"/>
    <w:qFormat/>
    <w:rsid w:val="006944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380"/>
    </w:pPr>
    <w:rPr>
      <w:rFonts w:ascii="Arial" w:eastAsia="Arial" w:hAnsi="Arial" w:cs="Arial"/>
      <w:i/>
      <w:sz w:val="18"/>
      <w:szCs w:val="18"/>
      <w:bdr w:val="none" w:sz="0" w:space="0" w:color="auto"/>
    </w:rPr>
  </w:style>
  <w:style w:type="character" w:customStyle="1" w:styleId="BodyTextChar">
    <w:name w:val="Body Text Char"/>
    <w:basedOn w:val="DefaultParagraphFont"/>
    <w:link w:val="BodyText"/>
    <w:uiPriority w:val="1"/>
    <w:rsid w:val="0069442E"/>
    <w:rPr>
      <w:rFonts w:ascii="Arial" w:eastAsia="Arial" w:hAnsi="Arial" w:cs="Arial"/>
      <w:i/>
      <w:sz w:val="18"/>
      <w:szCs w:val="18"/>
      <w:bdr w:val="none" w:sz="0" w:space="0" w:color="auto"/>
    </w:rPr>
  </w:style>
  <w:style w:type="paragraph" w:styleId="ListParagraph">
    <w:name w:val="List Paragraph"/>
    <w:basedOn w:val="Normal"/>
    <w:uiPriority w:val="34"/>
    <w:qFormat/>
    <w:rsid w:val="006944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380" w:hanging="199"/>
    </w:pPr>
    <w:rPr>
      <w:rFonts w:ascii="Arial" w:eastAsia="Arial" w:hAnsi="Arial" w:cs="Arial"/>
      <w:sz w:val="22"/>
      <w:szCs w:val="22"/>
      <w:bdr w:val="none" w:sz="0" w:space="0" w:color="auto"/>
    </w:rPr>
  </w:style>
  <w:style w:type="paragraph" w:styleId="NoSpacing">
    <w:name w:val="No Spacing"/>
    <w:uiPriority w:val="1"/>
    <w:qFormat/>
    <w:rsid w:val="00D52021"/>
    <w:rPr>
      <w:sz w:val="24"/>
      <w:szCs w:val="24"/>
    </w:rPr>
  </w:style>
  <w:style w:type="character" w:customStyle="1" w:styleId="UnresolvedMention1">
    <w:name w:val="Unresolved Mention1"/>
    <w:basedOn w:val="DefaultParagraphFont"/>
    <w:uiPriority w:val="99"/>
    <w:semiHidden/>
    <w:unhideWhenUsed/>
    <w:rsid w:val="00B43745"/>
    <w:rPr>
      <w:color w:val="605E5C"/>
      <w:shd w:val="clear" w:color="auto" w:fill="E1DFDD"/>
    </w:rPr>
  </w:style>
  <w:style w:type="paragraph" w:styleId="Header">
    <w:name w:val="header"/>
    <w:basedOn w:val="Normal"/>
    <w:link w:val="HeaderChar"/>
    <w:uiPriority w:val="99"/>
    <w:unhideWhenUsed/>
    <w:rsid w:val="00D55008"/>
    <w:pPr>
      <w:tabs>
        <w:tab w:val="center" w:pos="4680"/>
        <w:tab w:val="right" w:pos="9360"/>
      </w:tabs>
    </w:pPr>
  </w:style>
  <w:style w:type="character" w:customStyle="1" w:styleId="HeaderChar">
    <w:name w:val="Header Char"/>
    <w:basedOn w:val="DefaultParagraphFont"/>
    <w:link w:val="Header"/>
    <w:uiPriority w:val="99"/>
    <w:rsid w:val="00D55008"/>
    <w:rPr>
      <w:sz w:val="24"/>
      <w:szCs w:val="24"/>
    </w:rPr>
  </w:style>
  <w:style w:type="paragraph" w:styleId="Footer">
    <w:name w:val="footer"/>
    <w:basedOn w:val="Normal"/>
    <w:link w:val="FooterChar"/>
    <w:uiPriority w:val="99"/>
    <w:unhideWhenUsed/>
    <w:rsid w:val="00D55008"/>
    <w:pPr>
      <w:tabs>
        <w:tab w:val="center" w:pos="4680"/>
        <w:tab w:val="right" w:pos="9360"/>
      </w:tabs>
    </w:pPr>
  </w:style>
  <w:style w:type="character" w:customStyle="1" w:styleId="FooterChar">
    <w:name w:val="Footer Char"/>
    <w:basedOn w:val="DefaultParagraphFont"/>
    <w:link w:val="Footer"/>
    <w:uiPriority w:val="99"/>
    <w:rsid w:val="00D55008"/>
    <w:rPr>
      <w:sz w:val="24"/>
      <w:szCs w:val="24"/>
    </w:rPr>
  </w:style>
  <w:style w:type="paragraph" w:styleId="BalloonText">
    <w:name w:val="Balloon Text"/>
    <w:basedOn w:val="Normal"/>
    <w:link w:val="BalloonTextChar"/>
    <w:uiPriority w:val="99"/>
    <w:semiHidden/>
    <w:unhideWhenUsed/>
    <w:rsid w:val="00E6509D"/>
    <w:rPr>
      <w:rFonts w:ascii="Tahoma" w:hAnsi="Tahoma" w:cs="Tahoma"/>
      <w:sz w:val="16"/>
      <w:szCs w:val="16"/>
    </w:rPr>
  </w:style>
  <w:style w:type="character" w:customStyle="1" w:styleId="BalloonTextChar">
    <w:name w:val="Balloon Text Char"/>
    <w:basedOn w:val="DefaultParagraphFont"/>
    <w:link w:val="BalloonText"/>
    <w:uiPriority w:val="99"/>
    <w:semiHidden/>
    <w:rsid w:val="00E6509D"/>
    <w:rPr>
      <w:rFonts w:ascii="Tahoma" w:hAnsi="Tahoma" w:cs="Tahoma"/>
      <w:sz w:val="16"/>
      <w:szCs w:val="16"/>
    </w:rPr>
  </w:style>
  <w:style w:type="paragraph" w:customStyle="1" w:styleId="levnl1">
    <w:name w:val="_levnl1"/>
    <w:basedOn w:val="Normal"/>
    <w:rsid w:val="00FC380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ight="720" w:hanging="360"/>
    </w:pPr>
    <w:rPr>
      <w:rFonts w:eastAsia="Times New Roman"/>
      <w:szCs w:val="20"/>
      <w:bdr w:val="none" w:sz="0" w:space="0" w:color="auto"/>
    </w:rPr>
  </w:style>
  <w:style w:type="paragraph" w:styleId="Title">
    <w:name w:val="Title"/>
    <w:basedOn w:val="Normal"/>
    <w:link w:val="TitleChar"/>
    <w:qFormat/>
    <w:rsid w:val="008311D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rPr>
  </w:style>
  <w:style w:type="character" w:customStyle="1" w:styleId="TitleChar">
    <w:name w:val="Title Char"/>
    <w:basedOn w:val="DefaultParagraphFont"/>
    <w:link w:val="Title"/>
    <w:rsid w:val="008311D2"/>
    <w:rPr>
      <w:rFonts w:eastAsia="Times New Roman"/>
      <w:b/>
      <w:bCs/>
      <w:sz w:val="24"/>
      <w:szCs w:val="24"/>
      <w:bdr w:val="none" w:sz="0" w:space="0" w:color="auto"/>
    </w:rPr>
  </w:style>
  <w:style w:type="paragraph" w:styleId="BlockText">
    <w:name w:val="Block Text"/>
    <w:basedOn w:val="Normal"/>
    <w:rsid w:val="008311D2"/>
    <w:pPr>
      <w:pBdr>
        <w:top w:val="none" w:sz="0" w:space="0" w:color="auto"/>
        <w:left w:val="none" w:sz="0" w:space="0" w:color="auto"/>
        <w:bottom w:val="none" w:sz="0" w:space="0" w:color="auto"/>
        <w:right w:val="none" w:sz="0" w:space="0" w:color="auto"/>
        <w:between w:val="none" w:sz="0" w:space="0" w:color="auto"/>
        <w:bar w:val="none" w:sz="0" w:color="auto"/>
      </w:pBdr>
      <w:ind w:left="720" w:right="720"/>
    </w:pPr>
    <w:rPr>
      <w:rFonts w:eastAsia="Times New Roman"/>
      <w:b/>
      <w:bCs/>
      <w:bdr w:val="none" w:sz="0" w:space="0" w:color="auto"/>
    </w:rPr>
  </w:style>
  <w:style w:type="character" w:customStyle="1" w:styleId="UnresolvedMention2">
    <w:name w:val="Unresolved Mention2"/>
    <w:basedOn w:val="DefaultParagraphFont"/>
    <w:uiPriority w:val="99"/>
    <w:semiHidden/>
    <w:unhideWhenUsed/>
    <w:rsid w:val="005B4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44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048A1-2701-444F-AD5E-6485D320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Espie</dc:creator>
  <cp:lastModifiedBy>Espie H. Castaneda</cp:lastModifiedBy>
  <cp:revision>2</cp:revision>
  <cp:lastPrinted>2020-04-07T20:49:00Z</cp:lastPrinted>
  <dcterms:created xsi:type="dcterms:W3CDTF">2020-11-05T00:02:00Z</dcterms:created>
  <dcterms:modified xsi:type="dcterms:W3CDTF">2020-11-05T00:02:00Z</dcterms:modified>
</cp:coreProperties>
</file>