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EFA0" w14:textId="77777777" w:rsidR="00356A60" w:rsidRDefault="00000000" w:rsidP="00356A60">
      <w:r>
        <w:br/>
      </w:r>
      <w:r w:rsidR="00356A60">
        <w:br/>
      </w:r>
      <w:r w:rsidR="00356A60">
        <w:br/>
      </w:r>
      <w:r w:rsidR="00356A60">
        <w:br/>
        <w:t>PulseNexis – Copyright &amp; DMCA Policy</w:t>
      </w:r>
    </w:p>
    <w:p w14:paraId="57B48F83" w14:textId="77777777" w:rsidR="00356A60" w:rsidRDefault="00356A60" w:rsidP="00356A60"/>
    <w:p w14:paraId="44F26BE2" w14:textId="77777777" w:rsidR="00356A60" w:rsidRDefault="00356A60" w:rsidP="00356A60">
      <w:r>
        <w:t>All content on this site, including music, lyrics, and cover art, is owned by PulseNexis or its affiliates and protected by copyright law.</w:t>
      </w:r>
    </w:p>
    <w:p w14:paraId="23218808" w14:textId="77777777" w:rsidR="00356A60" w:rsidRDefault="00356A60" w:rsidP="00356A60"/>
    <w:p w14:paraId="586C66F5" w14:textId="77777777" w:rsidR="00356A60" w:rsidRDefault="00356A60" w:rsidP="00356A60">
      <w:r>
        <w:t>Unauthorized duplication, resale, or distribution is prohibited and may result in legal action.</w:t>
      </w:r>
    </w:p>
    <w:p w14:paraId="51B6ACDB" w14:textId="77777777" w:rsidR="00356A60" w:rsidRDefault="00356A60" w:rsidP="00356A60"/>
    <w:p w14:paraId="68121DF4" w14:textId="77777777" w:rsidR="00356A60" w:rsidRDefault="00356A60" w:rsidP="00356A60">
      <w:r>
        <w:t>DMCA Takedown:</w:t>
      </w:r>
    </w:p>
    <w:p w14:paraId="1A141606" w14:textId="77777777" w:rsidR="00356A60" w:rsidRDefault="00356A60" w:rsidP="00356A60">
      <w:r>
        <w:t>If you believe your copyrighted work has been infringed, please submit a written request with the following:</w:t>
      </w:r>
    </w:p>
    <w:p w14:paraId="0F9DABBD" w14:textId="77777777" w:rsidR="00356A60" w:rsidRDefault="00356A60" w:rsidP="00356A60"/>
    <w:p w14:paraId="2ED2370C" w14:textId="77777777" w:rsidR="00356A60" w:rsidRDefault="00356A60" w:rsidP="00356A60">
      <w:r>
        <w:t>- Your contact info</w:t>
      </w:r>
    </w:p>
    <w:p w14:paraId="5196827A" w14:textId="77777777" w:rsidR="00356A60" w:rsidRDefault="00356A60" w:rsidP="00356A60">
      <w:r>
        <w:t>- Identification of the copyrighted work</w:t>
      </w:r>
    </w:p>
    <w:p w14:paraId="1618683A" w14:textId="77777777" w:rsidR="00356A60" w:rsidRDefault="00356A60" w:rsidP="00356A60">
      <w:r>
        <w:t>- Description of the infringing content</w:t>
      </w:r>
    </w:p>
    <w:p w14:paraId="41632DBF" w14:textId="77777777" w:rsidR="00356A60" w:rsidRDefault="00356A60" w:rsidP="00356A60">
      <w:r>
        <w:t>- Your signature (electronic or physical)</w:t>
      </w:r>
    </w:p>
    <w:p w14:paraId="14DEC677" w14:textId="77777777" w:rsidR="00356A60" w:rsidRDefault="00356A60" w:rsidP="00356A60"/>
    <w:p w14:paraId="4170810C" w14:textId="77777777" w:rsidR="00356A60" w:rsidRDefault="00356A60" w:rsidP="00356A60">
      <w:r>
        <w:t>Email DMCA requests to: [info@pulsenexis.com]</w:t>
      </w:r>
    </w:p>
    <w:p w14:paraId="14137D95" w14:textId="77777777" w:rsidR="00356A60" w:rsidRDefault="00356A60" w:rsidP="00356A60"/>
    <w:p w14:paraId="4AC576E6" w14:textId="77777777" w:rsidR="00356A60" w:rsidRDefault="00356A60" w:rsidP="00356A60">
      <w:r>
        <w:t>We respond to all valid DMCA claims.</w:t>
      </w:r>
    </w:p>
    <w:p w14:paraId="146F311F" w14:textId="77777777" w:rsidR="00356A60" w:rsidRDefault="00356A60" w:rsidP="00356A60">
      <w:r>
        <w:lastRenderedPageBreak/>
        <w:br/>
      </w:r>
      <w:r>
        <w:br/>
      </w:r>
    </w:p>
    <w:p w14:paraId="3845EFF7" w14:textId="08BC2464" w:rsidR="002B73CA" w:rsidRDefault="002B73CA" w:rsidP="00356A60"/>
    <w:sectPr w:rsidR="002B73CA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20F8" w14:textId="77777777" w:rsidR="00320EDD" w:rsidRDefault="00320EDD">
      <w:pPr>
        <w:spacing w:after="0" w:line="240" w:lineRule="auto"/>
      </w:pPr>
      <w:r>
        <w:separator/>
      </w:r>
    </w:p>
  </w:endnote>
  <w:endnote w:type="continuationSeparator" w:id="0">
    <w:p w14:paraId="0E74CA0E" w14:textId="77777777" w:rsidR="00320EDD" w:rsidRDefault="0032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4221" w14:textId="77777777" w:rsidR="002B73CA" w:rsidRDefault="00000000">
    <w:pPr>
      <w:pStyle w:val="Footer"/>
      <w:jc w:val="center"/>
    </w:pPr>
    <w:r>
      <w:rPr>
        <w:i/>
        <w:sz w:val="18"/>
      </w:rPr>
      <w:t>PulseNexis © 2025. All rights reserved. | Music lives here.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0C69" w14:textId="77777777" w:rsidR="00320EDD" w:rsidRDefault="00320EDD">
      <w:pPr>
        <w:spacing w:after="0" w:line="240" w:lineRule="auto"/>
      </w:pPr>
      <w:r>
        <w:separator/>
      </w:r>
    </w:p>
  </w:footnote>
  <w:footnote w:type="continuationSeparator" w:id="0">
    <w:p w14:paraId="15A187E5" w14:textId="77777777" w:rsidR="00320EDD" w:rsidRDefault="0032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7F98" w14:textId="77777777" w:rsidR="002B73CA" w:rsidRDefault="002B73CA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4320"/>
      <w:gridCol w:w="4320"/>
    </w:tblGrid>
    <w:tr w:rsidR="002B73CA" w14:paraId="52DD3186" w14:textId="77777777">
      <w:tc>
        <w:tcPr>
          <w:tcW w:w="4320" w:type="dxa"/>
        </w:tcPr>
        <w:p w14:paraId="4DAC9DC5" w14:textId="77777777" w:rsidR="002B73CA" w:rsidRDefault="00000000">
          <w:r>
            <w:rPr>
              <w:noProof/>
            </w:rPr>
            <w:drawing>
              <wp:inline distT="0" distB="0" distL="0" distR="0" wp14:anchorId="311466AB" wp14:editId="76B38CFA">
                <wp:extent cx="1097280" cy="7315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lseNexis_converte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722D6734" w14:textId="77777777" w:rsidR="002B73CA" w:rsidRDefault="00000000">
          <w:pPr>
            <w:jc w:val="right"/>
          </w:pPr>
          <w:r>
            <w:rPr>
              <w:sz w:val="20"/>
            </w:rPr>
            <w:t>PulseNexis</w:t>
          </w:r>
          <w:r>
            <w:rPr>
              <w:sz w:val="20"/>
            </w:rPr>
            <w:br/>
            <w:t>Innovative Music Licensing &amp; Original Sound</w:t>
          </w:r>
          <w:r>
            <w:rPr>
              <w:sz w:val="20"/>
            </w:rPr>
            <w:br/>
            <w:t>info@pulsenexis.com | www.pulsenexis.com</w:t>
          </w:r>
          <w:r>
            <w:rPr>
              <w:sz w:val="20"/>
            </w:rPr>
            <w:br/>
            <w:t>City, State, ZIP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7438058">
    <w:abstractNumId w:val="8"/>
  </w:num>
  <w:num w:numId="2" w16cid:durableId="498231421">
    <w:abstractNumId w:val="6"/>
  </w:num>
  <w:num w:numId="3" w16cid:durableId="1610970393">
    <w:abstractNumId w:val="5"/>
  </w:num>
  <w:num w:numId="4" w16cid:durableId="715354847">
    <w:abstractNumId w:val="4"/>
  </w:num>
  <w:num w:numId="5" w16cid:durableId="1014455004">
    <w:abstractNumId w:val="7"/>
  </w:num>
  <w:num w:numId="6" w16cid:durableId="876089317">
    <w:abstractNumId w:val="3"/>
  </w:num>
  <w:num w:numId="7" w16cid:durableId="1135101013">
    <w:abstractNumId w:val="2"/>
  </w:num>
  <w:num w:numId="8" w16cid:durableId="1535842995">
    <w:abstractNumId w:val="1"/>
  </w:num>
  <w:num w:numId="9" w16cid:durableId="31302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73CA"/>
    <w:rsid w:val="00320EDD"/>
    <w:rsid w:val="00326F90"/>
    <w:rsid w:val="00356A60"/>
    <w:rsid w:val="007A5A90"/>
    <w:rsid w:val="00910F51"/>
    <w:rsid w:val="00AA1D8D"/>
    <w:rsid w:val="00B47730"/>
    <w:rsid w:val="00CB0664"/>
    <w:rsid w:val="00EE51F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2A1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/>
  <cp:revision>2</cp:revision>
  <dcterms:created xsi:type="dcterms:W3CDTF">2025-06-22T03:30:00Z</dcterms:created>
  <dcterms:modified xsi:type="dcterms:W3CDTF">2025-06-22T03:53:00Z</dcterms:modified>
  <cp:category/>
</cp:coreProperties>
</file>