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C8FE2" w14:textId="77777777" w:rsidR="00DC1FA7" w:rsidRDefault="00DC1FA7" w:rsidP="00DC1FA7">
      <w:pPr>
        <w:pStyle w:val="NormalWeb"/>
        <w:shd w:val="clear" w:color="auto" w:fill="FFFFFF"/>
        <w:spacing w:before="0" w:beforeAutospacing="0" w:after="213" w:afterAutospacing="0" w:line="390" w:lineRule="atLeast"/>
        <w:jc w:val="center"/>
        <w:textAlignment w:val="baseline"/>
        <w:rPr>
          <w:rFonts w:ascii="AvenirNext-Medium" w:hAnsi="AvenirNext-Medium"/>
          <w:color w:val="37474F"/>
        </w:rPr>
      </w:pPr>
      <w:bookmarkStart w:id="0" w:name="_GoBack"/>
      <w:r w:rsidRPr="00DC1FA7">
        <w:rPr>
          <w:rFonts w:ascii="AvenirNext-Medium" w:hAnsi="AvenirNext-Medium"/>
          <w:b/>
          <w:color w:val="37474F"/>
          <w:sz w:val="36"/>
          <w:szCs w:val="36"/>
        </w:rPr>
        <w:t>Apple-Walnut Rainbow Chard Salad</w:t>
      </w:r>
      <w:r>
        <w:rPr>
          <w:rFonts w:ascii="AvenirNext-Medium" w:hAnsi="AvenirNext-Medium"/>
          <w:color w:val="37474F"/>
        </w:rPr>
        <w:t> </w:t>
      </w:r>
      <w:bookmarkEnd w:id="0"/>
      <w:r>
        <w:rPr>
          <w:rFonts w:ascii="AvenirNext-Medium" w:hAnsi="AvenirNext-Medium"/>
          <w:color w:val="37474F"/>
        </w:rPr>
        <w:br/>
        <w:t>Adapted from Edible Mosaic </w:t>
      </w:r>
      <w:r>
        <w:rPr>
          <w:rFonts w:ascii="AvenirNext-Medium" w:hAnsi="AvenirNext-Medium"/>
          <w:color w:val="37474F"/>
        </w:rPr>
        <w:br/>
        <w:t>Yield: 6 side salad-sized servings or 3 main course-sized servings </w:t>
      </w:r>
      <w:r>
        <w:rPr>
          <w:rFonts w:ascii="AvenirNext-Medium" w:hAnsi="AvenirNext-Medium"/>
          <w:color w:val="37474F"/>
        </w:rPr>
        <w:br/>
      </w:r>
      <w:r>
        <w:rPr>
          <w:rFonts w:ascii="AvenirNext-Medium" w:hAnsi="AvenirNext-Medium"/>
          <w:color w:val="37474F"/>
        </w:rPr>
        <w:br/>
        <w:t>Ingredients </w:t>
      </w:r>
      <w:r>
        <w:rPr>
          <w:rFonts w:ascii="AvenirNext-Medium" w:hAnsi="AvenirNext-Medium"/>
          <w:color w:val="37474F"/>
        </w:rPr>
        <w:br/>
        <w:t>Dressing: </w:t>
      </w:r>
      <w:r>
        <w:rPr>
          <w:rFonts w:ascii="AvenirNext-Medium" w:hAnsi="AvenirNext-Medium"/>
          <w:color w:val="37474F"/>
        </w:rPr>
        <w:br/>
        <w:t>½ tablespoon honey </w:t>
      </w:r>
      <w:r>
        <w:rPr>
          <w:rFonts w:ascii="AvenirNext-Medium" w:hAnsi="AvenirNext-Medium"/>
          <w:color w:val="37474F"/>
        </w:rPr>
        <w:br/>
        <w:t>2 tablespoons apple cider vinegar </w:t>
      </w:r>
      <w:r>
        <w:rPr>
          <w:rFonts w:ascii="AvenirNext-Medium" w:hAnsi="AvenirNext-Medium"/>
          <w:color w:val="37474F"/>
        </w:rPr>
        <w:br/>
        <w:t>3 tablespoons olive oil </w:t>
      </w:r>
      <w:r>
        <w:rPr>
          <w:rFonts w:ascii="AvenirNext-Medium" w:hAnsi="AvenirNext-Medium"/>
          <w:color w:val="37474F"/>
        </w:rPr>
        <w:br/>
        <w:t>¼ teaspoon salt </w:t>
      </w:r>
      <w:r>
        <w:rPr>
          <w:rFonts w:ascii="AvenirNext-Medium" w:hAnsi="AvenirNext-Medium"/>
          <w:color w:val="37474F"/>
        </w:rPr>
        <w:br/>
        <w:t>⅛ teaspoon black pepper</w:t>
      </w:r>
    </w:p>
    <w:p w14:paraId="38B8CEE8" w14:textId="77777777" w:rsidR="00DC1FA7" w:rsidRDefault="00DC1FA7" w:rsidP="00DC1FA7">
      <w:pPr>
        <w:pStyle w:val="NormalWeb"/>
        <w:shd w:val="clear" w:color="auto" w:fill="FFFFFF"/>
        <w:spacing w:before="0" w:beforeAutospacing="0" w:after="213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Salad: </w:t>
      </w:r>
      <w:r>
        <w:rPr>
          <w:rFonts w:ascii="AvenirNext-Medium" w:hAnsi="AvenirNext-Medium"/>
          <w:color w:val="37474F"/>
        </w:rPr>
        <w:br/>
        <w:t>4 cups shredded Swiss chard </w:t>
      </w:r>
      <w:r>
        <w:rPr>
          <w:rFonts w:ascii="AvenirNext-Medium" w:hAnsi="AvenirNext-Medium"/>
          <w:color w:val="37474F"/>
        </w:rPr>
        <w:br/>
        <w:t>2 medium apples, washed, cored, and thinly sliced </w:t>
      </w:r>
      <w:r>
        <w:rPr>
          <w:rFonts w:ascii="AvenirNext-Medium" w:hAnsi="AvenirNext-Medium"/>
          <w:color w:val="37474F"/>
        </w:rPr>
        <w:br/>
        <w:t>1 large stalk celery, thinly sliced </w:t>
      </w:r>
      <w:r>
        <w:rPr>
          <w:rFonts w:ascii="AvenirNext-Medium" w:hAnsi="AvenirNext-Medium"/>
          <w:color w:val="37474F"/>
        </w:rPr>
        <w:br/>
        <w:t>½ small onion, thinly sliced (or 4 scallions, thinly sliced) </w:t>
      </w:r>
      <w:r>
        <w:rPr>
          <w:rFonts w:ascii="AvenirNext-Medium" w:hAnsi="AvenirNext-Medium"/>
          <w:color w:val="37474F"/>
        </w:rPr>
        <w:br/>
        <w:t>½ cup toasted walnuts, coarsely chopped</w:t>
      </w:r>
    </w:p>
    <w:p w14:paraId="24E67339" w14:textId="77777777" w:rsidR="00DC1FA7" w:rsidRDefault="00DC1FA7" w:rsidP="00DC1FA7">
      <w:pPr>
        <w:pStyle w:val="NormalWeb"/>
        <w:shd w:val="clear" w:color="auto" w:fill="FFFFFF"/>
        <w:spacing w:before="0" w:beforeAutospacing="0" w:after="213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Whisk together all ingredients for the dressing in a large bowl. </w:t>
      </w:r>
      <w:r>
        <w:rPr>
          <w:rFonts w:ascii="AvenirNext-Medium" w:hAnsi="AvenirNext-Medium"/>
          <w:color w:val="37474F"/>
        </w:rPr>
        <w:br/>
        <w:t>Toss in all salad ingredients except the walnuts. Transfer the salad to a serving bowl, sprinkle the walnuts on top, and serve.</w:t>
      </w:r>
    </w:p>
    <w:p w14:paraId="37DF1C7C" w14:textId="77777777" w:rsidR="00DC1FA7" w:rsidRDefault="00DC1FA7"/>
    <w:sectPr w:rsidR="00DC1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A7"/>
    <w:rsid w:val="007331E8"/>
    <w:rsid w:val="00D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29E0"/>
  <w15:chartTrackingRefBased/>
  <w15:docId w15:val="{AAD084BA-BE2A-4592-A8E4-055D7083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JWilliamson</dc:creator>
  <cp:keywords/>
  <dc:description/>
  <cp:lastModifiedBy>CFMC Office</cp:lastModifiedBy>
  <cp:revision>2</cp:revision>
  <dcterms:created xsi:type="dcterms:W3CDTF">2018-05-10T22:10:00Z</dcterms:created>
  <dcterms:modified xsi:type="dcterms:W3CDTF">2018-05-10T22:10:00Z</dcterms:modified>
</cp:coreProperties>
</file>