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6C697" w14:textId="46710485" w:rsidR="00544853" w:rsidRPr="004C0C8C" w:rsidRDefault="00544853" w:rsidP="00544853">
      <w:pPr>
        <w:spacing w:after="0" w:line="240" w:lineRule="auto"/>
        <w:jc w:val="center"/>
        <w:outlineLvl w:val="2"/>
        <w:rPr>
          <w:rFonts w:ascii="Arial" w:eastAsia="Times New Roman" w:hAnsi="Arial" w:cs="Arial"/>
          <w:caps/>
          <w:color w:val="333333"/>
          <w:sz w:val="45"/>
          <w:szCs w:val="45"/>
        </w:rPr>
      </w:pPr>
      <w:bookmarkStart w:id="0" w:name="_GoBack"/>
      <w:r w:rsidRPr="004C0C8C">
        <w:rPr>
          <w:rFonts w:ascii="Arial" w:eastAsia="Times New Roman" w:hAnsi="Arial" w:cs="Arial"/>
          <w:caps/>
          <w:color w:val="333333"/>
          <w:sz w:val="45"/>
          <w:szCs w:val="45"/>
        </w:rPr>
        <w:t>Quinoa and wild rice risotto</w:t>
      </w:r>
    </w:p>
    <w:p w14:paraId="578D720F" w14:textId="77777777" w:rsidR="00544853" w:rsidRPr="004C0C8C" w:rsidRDefault="00544853" w:rsidP="00544853">
      <w:pPr>
        <w:numPr>
          <w:ilvl w:val="0"/>
          <w:numId w:val="1"/>
        </w:numPr>
        <w:spacing w:before="100" w:beforeAutospacing="1" w:after="100" w:afterAutospacing="1" w:line="240" w:lineRule="auto"/>
        <w:rPr>
          <w:rFonts w:ascii="Arial" w:eastAsia="Times New Roman" w:hAnsi="Arial" w:cs="Arial"/>
          <w:color w:val="666666"/>
          <w:sz w:val="18"/>
          <w:szCs w:val="18"/>
        </w:rPr>
      </w:pPr>
      <w:r w:rsidRPr="004C0C8C">
        <w:rPr>
          <w:rFonts w:ascii="Arial" w:eastAsia="Times New Roman" w:hAnsi="Arial" w:cs="Arial"/>
          <w:color w:val="666666"/>
          <w:sz w:val="18"/>
          <w:szCs w:val="18"/>
        </w:rPr>
        <w:t>1/4 cup red quinoa</w:t>
      </w:r>
    </w:p>
    <w:p w14:paraId="685D962B" w14:textId="77777777" w:rsidR="00544853" w:rsidRPr="004C0C8C" w:rsidRDefault="00544853" w:rsidP="00544853">
      <w:pPr>
        <w:numPr>
          <w:ilvl w:val="0"/>
          <w:numId w:val="1"/>
        </w:numPr>
        <w:spacing w:before="100" w:beforeAutospacing="1" w:after="100" w:afterAutospacing="1" w:line="240" w:lineRule="auto"/>
        <w:rPr>
          <w:rFonts w:ascii="Arial" w:eastAsia="Times New Roman" w:hAnsi="Arial" w:cs="Arial"/>
          <w:color w:val="666666"/>
          <w:sz w:val="18"/>
          <w:szCs w:val="18"/>
        </w:rPr>
      </w:pPr>
      <w:r w:rsidRPr="004C0C8C">
        <w:rPr>
          <w:rFonts w:ascii="Arial" w:eastAsia="Times New Roman" w:hAnsi="Arial" w:cs="Arial"/>
          <w:color w:val="666666"/>
          <w:sz w:val="18"/>
          <w:szCs w:val="18"/>
        </w:rPr>
        <w:t xml:space="preserve">1/4 cup </w:t>
      </w:r>
      <w:hyperlink r:id="rId5" w:tgtFrame="_blank" w:history="1">
        <w:r w:rsidRPr="004C0C8C">
          <w:rPr>
            <w:rFonts w:ascii="Arial" w:eastAsia="Times New Roman" w:hAnsi="Arial" w:cs="Arial"/>
            <w:color w:val="333333"/>
            <w:sz w:val="18"/>
            <w:szCs w:val="18"/>
            <w:u w:val="single"/>
          </w:rPr>
          <w:t>wild rice</w:t>
        </w:r>
      </w:hyperlink>
      <w:r w:rsidRPr="004C0C8C">
        <w:rPr>
          <w:rFonts w:ascii="Arial" w:eastAsia="Times New Roman" w:hAnsi="Arial" w:cs="Arial"/>
          <w:color w:val="666666"/>
          <w:sz w:val="18"/>
          <w:szCs w:val="18"/>
        </w:rPr>
        <w:t> </w:t>
      </w:r>
    </w:p>
    <w:p w14:paraId="6956DEF6" w14:textId="77777777" w:rsidR="00544853" w:rsidRPr="004C0C8C" w:rsidRDefault="00544853" w:rsidP="00544853">
      <w:pPr>
        <w:numPr>
          <w:ilvl w:val="0"/>
          <w:numId w:val="1"/>
        </w:numPr>
        <w:spacing w:before="100" w:beforeAutospacing="1" w:after="100" w:afterAutospacing="1" w:line="240" w:lineRule="auto"/>
        <w:rPr>
          <w:rFonts w:ascii="Arial" w:eastAsia="Times New Roman" w:hAnsi="Arial" w:cs="Arial"/>
          <w:color w:val="666666"/>
          <w:sz w:val="18"/>
          <w:szCs w:val="18"/>
        </w:rPr>
      </w:pPr>
      <w:r w:rsidRPr="004C0C8C">
        <w:rPr>
          <w:rFonts w:ascii="Arial" w:eastAsia="Times New Roman" w:hAnsi="Arial" w:cs="Arial"/>
          <w:color w:val="666666"/>
          <w:sz w:val="18"/>
          <w:szCs w:val="18"/>
        </w:rPr>
        <w:t>1/4 finely chopped onion</w:t>
      </w:r>
    </w:p>
    <w:p w14:paraId="44B4806C" w14:textId="77777777" w:rsidR="00544853" w:rsidRPr="004C0C8C" w:rsidRDefault="00544853" w:rsidP="00544853">
      <w:pPr>
        <w:numPr>
          <w:ilvl w:val="0"/>
          <w:numId w:val="1"/>
        </w:numPr>
        <w:spacing w:before="100" w:beforeAutospacing="1" w:after="100" w:afterAutospacing="1" w:line="240" w:lineRule="auto"/>
        <w:rPr>
          <w:rFonts w:ascii="Arial" w:eastAsia="Times New Roman" w:hAnsi="Arial" w:cs="Arial"/>
          <w:color w:val="666666"/>
          <w:sz w:val="18"/>
          <w:szCs w:val="18"/>
        </w:rPr>
      </w:pPr>
      <w:r w:rsidRPr="004C0C8C">
        <w:rPr>
          <w:rFonts w:ascii="Arial" w:eastAsia="Times New Roman" w:hAnsi="Arial" w:cs="Arial"/>
          <w:color w:val="666666"/>
          <w:sz w:val="18"/>
          <w:szCs w:val="18"/>
        </w:rPr>
        <w:t>1 clove finely sliced garlic</w:t>
      </w:r>
    </w:p>
    <w:p w14:paraId="5BAF8F24" w14:textId="6846297E" w:rsidR="00544853" w:rsidRPr="004C0C8C" w:rsidRDefault="00544853" w:rsidP="00544853">
      <w:pPr>
        <w:numPr>
          <w:ilvl w:val="0"/>
          <w:numId w:val="1"/>
        </w:numPr>
        <w:spacing w:before="100" w:beforeAutospacing="1" w:after="100" w:afterAutospacing="1" w:line="240" w:lineRule="auto"/>
        <w:rPr>
          <w:rFonts w:ascii="Arial" w:eastAsia="Times New Roman" w:hAnsi="Arial" w:cs="Arial"/>
          <w:color w:val="666666"/>
          <w:sz w:val="18"/>
          <w:szCs w:val="18"/>
        </w:rPr>
      </w:pPr>
      <w:proofErr w:type="gramStart"/>
      <w:r w:rsidRPr="004C0C8C">
        <w:rPr>
          <w:rFonts w:ascii="Arial" w:eastAsia="Times New Roman" w:hAnsi="Arial" w:cs="Arial"/>
          <w:color w:val="666666"/>
          <w:sz w:val="18"/>
          <w:szCs w:val="18"/>
        </w:rPr>
        <w:t>1 huge flat field mushroom,</w:t>
      </w:r>
      <w:proofErr w:type="gramEnd"/>
      <w:r w:rsidRPr="004C0C8C">
        <w:rPr>
          <w:rFonts w:ascii="Arial" w:eastAsia="Times New Roman" w:hAnsi="Arial" w:cs="Arial"/>
          <w:color w:val="666666"/>
          <w:sz w:val="18"/>
          <w:szCs w:val="18"/>
        </w:rPr>
        <w:t xml:space="preserve"> sliced</w:t>
      </w:r>
      <w:r>
        <w:rPr>
          <w:rFonts w:ascii="Arial" w:eastAsia="Times New Roman" w:hAnsi="Arial" w:cs="Arial"/>
          <w:color w:val="666666"/>
          <w:sz w:val="18"/>
          <w:szCs w:val="18"/>
        </w:rPr>
        <w:t xml:space="preserve"> (I use butternut squash sometimes) </w:t>
      </w:r>
    </w:p>
    <w:p w14:paraId="79134518" w14:textId="6A8E9EE8" w:rsidR="00544853" w:rsidRDefault="00544853" w:rsidP="00544853">
      <w:pPr>
        <w:numPr>
          <w:ilvl w:val="0"/>
          <w:numId w:val="1"/>
        </w:numPr>
        <w:spacing w:before="100" w:beforeAutospacing="1" w:after="100" w:afterAutospacing="1" w:line="240" w:lineRule="auto"/>
        <w:rPr>
          <w:rFonts w:ascii="Arial" w:eastAsia="Times New Roman" w:hAnsi="Arial" w:cs="Arial"/>
          <w:color w:val="666666"/>
          <w:sz w:val="18"/>
          <w:szCs w:val="18"/>
        </w:rPr>
      </w:pPr>
      <w:r w:rsidRPr="004C0C8C">
        <w:rPr>
          <w:rFonts w:ascii="Arial" w:eastAsia="Times New Roman" w:hAnsi="Arial" w:cs="Arial"/>
          <w:color w:val="666666"/>
          <w:sz w:val="18"/>
          <w:szCs w:val="18"/>
        </w:rPr>
        <w:t>A big handful of baby spinach leaves</w:t>
      </w:r>
    </w:p>
    <w:p w14:paraId="7C732349" w14:textId="0D31C3A9" w:rsidR="00544853" w:rsidRPr="004C0C8C" w:rsidRDefault="00544853" w:rsidP="00544853">
      <w:pPr>
        <w:numPr>
          <w:ilvl w:val="0"/>
          <w:numId w:val="1"/>
        </w:numPr>
        <w:spacing w:before="100" w:beforeAutospacing="1" w:after="100" w:afterAutospacing="1" w:line="240" w:lineRule="auto"/>
        <w:rPr>
          <w:rFonts w:ascii="Arial" w:eastAsia="Times New Roman" w:hAnsi="Arial" w:cs="Arial"/>
          <w:color w:val="666666"/>
          <w:sz w:val="18"/>
          <w:szCs w:val="18"/>
        </w:rPr>
      </w:pPr>
      <w:r>
        <w:rPr>
          <w:rFonts w:ascii="Arial" w:eastAsia="Times New Roman" w:hAnsi="Arial" w:cs="Arial"/>
          <w:color w:val="666666"/>
          <w:sz w:val="18"/>
          <w:szCs w:val="18"/>
        </w:rPr>
        <w:t xml:space="preserve">2 cups boiling water (can use chicken or vegetable broth for more flavor) </w:t>
      </w:r>
    </w:p>
    <w:p w14:paraId="734EB4EF" w14:textId="78C74C56" w:rsidR="00544853" w:rsidRPr="004C0C8C" w:rsidRDefault="00544853" w:rsidP="00544853">
      <w:pPr>
        <w:numPr>
          <w:ilvl w:val="0"/>
          <w:numId w:val="1"/>
        </w:numPr>
        <w:spacing w:before="100" w:beforeAutospacing="1" w:after="100" w:afterAutospacing="1" w:line="240" w:lineRule="auto"/>
        <w:rPr>
          <w:rFonts w:ascii="Arial" w:eastAsia="Times New Roman" w:hAnsi="Arial" w:cs="Arial"/>
          <w:color w:val="666666"/>
          <w:sz w:val="18"/>
          <w:szCs w:val="18"/>
        </w:rPr>
      </w:pPr>
      <w:r w:rsidRPr="004C0C8C">
        <w:rPr>
          <w:rFonts w:ascii="Arial" w:eastAsia="Times New Roman" w:hAnsi="Arial" w:cs="Arial"/>
          <w:color w:val="666666"/>
          <w:sz w:val="18"/>
          <w:szCs w:val="18"/>
        </w:rPr>
        <w:t xml:space="preserve">2 tablespoons of mixed pine nuts, pepitas and sunflower seeds </w:t>
      </w:r>
    </w:p>
    <w:p w14:paraId="2D80218C" w14:textId="10C88046" w:rsidR="00544853" w:rsidRDefault="00544853" w:rsidP="00544853">
      <w:pPr>
        <w:numPr>
          <w:ilvl w:val="0"/>
          <w:numId w:val="1"/>
        </w:numPr>
        <w:spacing w:before="100" w:beforeAutospacing="1" w:after="100" w:afterAutospacing="1" w:line="240" w:lineRule="auto"/>
        <w:rPr>
          <w:rFonts w:ascii="Arial" w:eastAsia="Times New Roman" w:hAnsi="Arial" w:cs="Arial"/>
          <w:color w:val="666666"/>
          <w:sz w:val="18"/>
          <w:szCs w:val="18"/>
        </w:rPr>
      </w:pPr>
      <w:r w:rsidRPr="004C0C8C">
        <w:rPr>
          <w:rFonts w:ascii="Arial" w:eastAsia="Times New Roman" w:hAnsi="Arial" w:cs="Arial"/>
          <w:color w:val="666666"/>
          <w:sz w:val="18"/>
          <w:szCs w:val="18"/>
        </w:rPr>
        <w:t>1 teaspoon dried oregano</w:t>
      </w:r>
    </w:p>
    <w:p w14:paraId="76EDA8CF" w14:textId="7245605C" w:rsidR="00544853" w:rsidRPr="004C0C8C" w:rsidRDefault="00544853" w:rsidP="00544853">
      <w:pPr>
        <w:numPr>
          <w:ilvl w:val="0"/>
          <w:numId w:val="1"/>
        </w:numPr>
        <w:spacing w:before="100" w:beforeAutospacing="1" w:after="100" w:afterAutospacing="1" w:line="240" w:lineRule="auto"/>
        <w:rPr>
          <w:rFonts w:ascii="Arial" w:eastAsia="Times New Roman" w:hAnsi="Arial" w:cs="Arial"/>
          <w:color w:val="666666"/>
          <w:sz w:val="18"/>
          <w:szCs w:val="18"/>
        </w:rPr>
      </w:pPr>
      <w:r>
        <w:rPr>
          <w:rFonts w:ascii="Arial" w:eastAsia="Times New Roman" w:hAnsi="Arial" w:cs="Arial"/>
          <w:color w:val="666666"/>
          <w:sz w:val="18"/>
          <w:szCs w:val="18"/>
        </w:rPr>
        <w:t xml:space="preserve">1/2 cup microgreens </w:t>
      </w:r>
    </w:p>
    <w:p w14:paraId="6A5CAEAA" w14:textId="77777777" w:rsidR="00544853" w:rsidRPr="004C0C8C" w:rsidRDefault="00544853" w:rsidP="00544853">
      <w:pPr>
        <w:spacing w:after="0" w:line="240" w:lineRule="auto"/>
        <w:rPr>
          <w:rFonts w:ascii="Arial" w:eastAsia="Times New Roman" w:hAnsi="Arial" w:cs="Arial"/>
          <w:color w:val="666666"/>
          <w:sz w:val="18"/>
          <w:szCs w:val="18"/>
        </w:rPr>
      </w:pPr>
    </w:p>
    <w:p w14:paraId="00A5B1EA" w14:textId="06AD2F8A" w:rsidR="00544853" w:rsidRPr="004C0C8C" w:rsidRDefault="00544853" w:rsidP="00544853">
      <w:pPr>
        <w:spacing w:after="0" w:line="240" w:lineRule="auto"/>
        <w:rPr>
          <w:rFonts w:ascii="Arial" w:eastAsia="Times New Roman" w:hAnsi="Arial" w:cs="Arial"/>
          <w:color w:val="666666"/>
          <w:sz w:val="18"/>
          <w:szCs w:val="18"/>
        </w:rPr>
      </w:pPr>
      <w:r w:rsidRPr="004C0C8C">
        <w:rPr>
          <w:rFonts w:ascii="Arial" w:eastAsia="Times New Roman" w:hAnsi="Arial" w:cs="Arial"/>
          <w:color w:val="666666"/>
          <w:sz w:val="18"/>
          <w:szCs w:val="18"/>
        </w:rPr>
        <w:t>Boil a full kettle of water</w:t>
      </w:r>
      <w:r>
        <w:rPr>
          <w:rFonts w:ascii="Arial" w:eastAsia="Times New Roman" w:hAnsi="Arial" w:cs="Arial"/>
          <w:color w:val="666666"/>
          <w:sz w:val="18"/>
          <w:szCs w:val="18"/>
        </w:rPr>
        <w:t xml:space="preserve"> (broth) </w:t>
      </w:r>
      <w:r w:rsidRPr="004C0C8C">
        <w:rPr>
          <w:rFonts w:ascii="Arial" w:eastAsia="Times New Roman" w:hAnsi="Arial" w:cs="Arial"/>
          <w:color w:val="666666"/>
          <w:sz w:val="18"/>
          <w:szCs w:val="18"/>
        </w:rPr>
        <w:t>so</w:t>
      </w:r>
      <w:r w:rsidRPr="004C0C8C">
        <w:rPr>
          <w:rFonts w:ascii="Arial" w:eastAsia="Times New Roman" w:hAnsi="Arial" w:cs="Arial"/>
          <w:color w:val="666666"/>
          <w:sz w:val="18"/>
          <w:szCs w:val="18"/>
        </w:rPr>
        <w:t xml:space="preserve"> you have some near-boiling </w:t>
      </w:r>
      <w:r>
        <w:rPr>
          <w:rFonts w:ascii="Arial" w:eastAsia="Times New Roman" w:hAnsi="Arial" w:cs="Arial"/>
          <w:color w:val="666666"/>
          <w:sz w:val="18"/>
          <w:szCs w:val="18"/>
        </w:rPr>
        <w:t xml:space="preserve">- </w:t>
      </w:r>
      <w:r w:rsidRPr="004C0C8C">
        <w:rPr>
          <w:rFonts w:ascii="Arial" w:eastAsia="Times New Roman" w:hAnsi="Arial" w:cs="Arial"/>
          <w:color w:val="666666"/>
          <w:sz w:val="18"/>
          <w:szCs w:val="18"/>
        </w:rPr>
        <w:t>ready to go for the rice and quinoa. </w:t>
      </w:r>
    </w:p>
    <w:p w14:paraId="6FA6FEAD" w14:textId="77777777" w:rsidR="00544853" w:rsidRPr="004C0C8C" w:rsidRDefault="00544853" w:rsidP="00544853">
      <w:pPr>
        <w:spacing w:after="0" w:line="240" w:lineRule="auto"/>
        <w:rPr>
          <w:rFonts w:ascii="Arial" w:eastAsia="Times New Roman" w:hAnsi="Arial" w:cs="Arial"/>
          <w:color w:val="666666"/>
          <w:sz w:val="18"/>
          <w:szCs w:val="18"/>
        </w:rPr>
      </w:pPr>
    </w:p>
    <w:p w14:paraId="7485142E" w14:textId="669FE1FA" w:rsidR="00544853" w:rsidRPr="004C0C8C" w:rsidRDefault="00544853" w:rsidP="00544853">
      <w:pPr>
        <w:spacing w:after="0" w:line="240" w:lineRule="auto"/>
        <w:rPr>
          <w:rFonts w:ascii="Arial" w:eastAsia="Times New Roman" w:hAnsi="Arial" w:cs="Arial"/>
          <w:color w:val="666666"/>
          <w:sz w:val="18"/>
          <w:szCs w:val="18"/>
        </w:rPr>
      </w:pPr>
      <w:r w:rsidRPr="004C0C8C">
        <w:rPr>
          <w:rFonts w:ascii="Arial" w:eastAsia="Times New Roman" w:hAnsi="Arial" w:cs="Arial"/>
          <w:color w:val="666666"/>
          <w:sz w:val="18"/>
          <w:szCs w:val="18"/>
        </w:rPr>
        <w:t xml:space="preserve">Heat a little oil </w:t>
      </w:r>
      <w:r>
        <w:rPr>
          <w:rFonts w:ascii="Arial" w:eastAsia="Times New Roman" w:hAnsi="Arial" w:cs="Arial"/>
          <w:color w:val="666666"/>
          <w:sz w:val="18"/>
          <w:szCs w:val="18"/>
        </w:rPr>
        <w:t xml:space="preserve">(I use coconut or avocado oil) </w:t>
      </w:r>
      <w:r w:rsidRPr="004C0C8C">
        <w:rPr>
          <w:rFonts w:ascii="Arial" w:eastAsia="Times New Roman" w:hAnsi="Arial" w:cs="Arial"/>
          <w:color w:val="666666"/>
          <w:sz w:val="18"/>
          <w:szCs w:val="18"/>
        </w:rPr>
        <w:t xml:space="preserve">in a saucepan and </w:t>
      </w:r>
      <w:r w:rsidRPr="004C0C8C">
        <w:rPr>
          <w:rFonts w:ascii="Arial" w:eastAsia="Times New Roman" w:hAnsi="Arial" w:cs="Arial"/>
          <w:color w:val="666666"/>
          <w:sz w:val="18"/>
          <w:szCs w:val="18"/>
        </w:rPr>
        <w:t>sauté</w:t>
      </w:r>
      <w:r w:rsidRPr="004C0C8C">
        <w:rPr>
          <w:rFonts w:ascii="Arial" w:eastAsia="Times New Roman" w:hAnsi="Arial" w:cs="Arial"/>
          <w:color w:val="666666"/>
          <w:sz w:val="18"/>
          <w:szCs w:val="18"/>
        </w:rPr>
        <w:t xml:space="preserve"> the garlic and onion until browned. Add the mushroom</w:t>
      </w:r>
      <w:r>
        <w:rPr>
          <w:rFonts w:ascii="Arial" w:eastAsia="Times New Roman" w:hAnsi="Arial" w:cs="Arial"/>
          <w:color w:val="666666"/>
          <w:sz w:val="18"/>
          <w:szCs w:val="18"/>
        </w:rPr>
        <w:t xml:space="preserve"> (or butternut squash)</w:t>
      </w:r>
      <w:r w:rsidRPr="004C0C8C">
        <w:rPr>
          <w:rFonts w:ascii="Arial" w:eastAsia="Times New Roman" w:hAnsi="Arial" w:cs="Arial"/>
          <w:color w:val="666666"/>
          <w:sz w:val="18"/>
          <w:szCs w:val="18"/>
        </w:rPr>
        <w:t xml:space="preserve">, let it brown for a few minutes, then and a little hot water, just a couple of tablespoons, to get all those lovely </w:t>
      </w:r>
      <w:r w:rsidRPr="004C0C8C">
        <w:rPr>
          <w:rFonts w:ascii="Arial" w:eastAsia="Times New Roman" w:hAnsi="Arial" w:cs="Arial"/>
          <w:color w:val="666666"/>
          <w:sz w:val="18"/>
          <w:szCs w:val="18"/>
        </w:rPr>
        <w:t>flavors</w:t>
      </w:r>
      <w:r w:rsidRPr="004C0C8C">
        <w:rPr>
          <w:rFonts w:ascii="Arial" w:eastAsia="Times New Roman" w:hAnsi="Arial" w:cs="Arial"/>
          <w:color w:val="666666"/>
          <w:sz w:val="18"/>
          <w:szCs w:val="18"/>
        </w:rPr>
        <w:t xml:space="preserve"> mingling. Add the oregano, and salt and cracked pepper to taste. </w:t>
      </w:r>
    </w:p>
    <w:p w14:paraId="30640C4B" w14:textId="77777777" w:rsidR="00544853" w:rsidRPr="004C0C8C" w:rsidRDefault="00544853" w:rsidP="00544853">
      <w:pPr>
        <w:spacing w:after="0" w:line="240" w:lineRule="auto"/>
        <w:rPr>
          <w:rFonts w:ascii="Arial" w:eastAsia="Times New Roman" w:hAnsi="Arial" w:cs="Arial"/>
          <w:color w:val="666666"/>
          <w:sz w:val="18"/>
          <w:szCs w:val="18"/>
        </w:rPr>
      </w:pPr>
    </w:p>
    <w:p w14:paraId="09385C29" w14:textId="77777777" w:rsidR="00544853" w:rsidRPr="004C0C8C" w:rsidRDefault="00544853" w:rsidP="00544853">
      <w:pPr>
        <w:spacing w:after="0" w:line="240" w:lineRule="auto"/>
        <w:rPr>
          <w:rFonts w:ascii="Arial" w:eastAsia="Times New Roman" w:hAnsi="Arial" w:cs="Arial"/>
          <w:color w:val="666666"/>
          <w:sz w:val="18"/>
          <w:szCs w:val="18"/>
        </w:rPr>
      </w:pPr>
      <w:r w:rsidRPr="004C0C8C">
        <w:rPr>
          <w:rFonts w:ascii="Arial" w:eastAsia="Times New Roman" w:hAnsi="Arial" w:cs="Arial"/>
          <w:color w:val="666666"/>
          <w:sz w:val="18"/>
          <w:szCs w:val="18"/>
        </w:rPr>
        <w:t>Add the quinoa and wild rice and two cups of boiling water. Bring to the boil then cover and reduce to a simmer. Give it a stir every now and then. It should take around 15 minutes, slightly less if you are using white quinoa. If all the water is absorbed after 15 minutes but the quinoa and rice is still a bit crunchy, just keep adding small amounts of boiling water till you see the wild rice to start splitting and showing some of its white insides, and the little white spiral germ of the quinoa springing out of the grains. </w:t>
      </w:r>
    </w:p>
    <w:p w14:paraId="101ACCFD" w14:textId="77777777" w:rsidR="00544853" w:rsidRPr="004C0C8C" w:rsidRDefault="00544853" w:rsidP="00544853">
      <w:pPr>
        <w:spacing w:after="0" w:line="240" w:lineRule="auto"/>
        <w:rPr>
          <w:rFonts w:ascii="Arial" w:eastAsia="Times New Roman" w:hAnsi="Arial" w:cs="Arial"/>
          <w:color w:val="666666"/>
          <w:sz w:val="18"/>
          <w:szCs w:val="18"/>
        </w:rPr>
      </w:pPr>
    </w:p>
    <w:p w14:paraId="6F36AEBE" w14:textId="4CC810BD" w:rsidR="00544853" w:rsidRPr="004C0C8C" w:rsidRDefault="00544853" w:rsidP="00544853">
      <w:pPr>
        <w:spacing w:after="0" w:line="240" w:lineRule="auto"/>
        <w:rPr>
          <w:rFonts w:ascii="Arial" w:eastAsia="Times New Roman" w:hAnsi="Arial" w:cs="Arial"/>
          <w:color w:val="666666"/>
          <w:sz w:val="18"/>
          <w:szCs w:val="18"/>
        </w:rPr>
      </w:pPr>
      <w:r w:rsidRPr="004C0C8C">
        <w:rPr>
          <w:rFonts w:ascii="Arial" w:eastAsia="Times New Roman" w:hAnsi="Arial" w:cs="Arial"/>
          <w:color w:val="666666"/>
          <w:sz w:val="18"/>
          <w:szCs w:val="18"/>
        </w:rPr>
        <w:t xml:space="preserve">Add the spinach during the last few minutes of cooking so that it wilts down. Serve topped with the nuts and seeds </w:t>
      </w:r>
      <w:r>
        <w:rPr>
          <w:rFonts w:ascii="Arial" w:eastAsia="Times New Roman" w:hAnsi="Arial" w:cs="Arial"/>
          <w:color w:val="666666"/>
          <w:sz w:val="18"/>
          <w:szCs w:val="18"/>
        </w:rPr>
        <w:t xml:space="preserve">and </w:t>
      </w:r>
      <w:proofErr w:type="gramStart"/>
      <w:r>
        <w:rPr>
          <w:rFonts w:ascii="Arial" w:eastAsia="Times New Roman" w:hAnsi="Arial" w:cs="Arial"/>
          <w:color w:val="666666"/>
          <w:sz w:val="18"/>
          <w:szCs w:val="18"/>
        </w:rPr>
        <w:t>microgreens  and</w:t>
      </w:r>
      <w:proofErr w:type="gramEnd"/>
      <w:r>
        <w:rPr>
          <w:rFonts w:ascii="Arial" w:eastAsia="Times New Roman" w:hAnsi="Arial" w:cs="Arial"/>
          <w:color w:val="666666"/>
          <w:sz w:val="18"/>
          <w:szCs w:val="18"/>
        </w:rPr>
        <w:t xml:space="preserve"> for a complete meal – serve over spaghetti squash. </w:t>
      </w:r>
    </w:p>
    <w:p w14:paraId="1FDAAF01" w14:textId="77777777" w:rsidR="00544853" w:rsidRPr="004C0C8C" w:rsidRDefault="00544853" w:rsidP="00544853">
      <w:pPr>
        <w:spacing w:after="0" w:line="240" w:lineRule="auto"/>
        <w:rPr>
          <w:rFonts w:ascii="Arial" w:eastAsia="Times New Roman" w:hAnsi="Arial" w:cs="Arial"/>
          <w:color w:val="666666"/>
          <w:sz w:val="18"/>
          <w:szCs w:val="18"/>
        </w:rPr>
      </w:pPr>
    </w:p>
    <w:p w14:paraId="23787622" w14:textId="77777777" w:rsidR="00544853" w:rsidRPr="004C0C8C" w:rsidRDefault="00544853" w:rsidP="00544853">
      <w:pPr>
        <w:spacing w:after="0" w:line="240" w:lineRule="auto"/>
        <w:rPr>
          <w:rFonts w:ascii="Arial" w:eastAsia="Times New Roman" w:hAnsi="Arial" w:cs="Arial"/>
          <w:color w:val="666666"/>
          <w:sz w:val="18"/>
          <w:szCs w:val="18"/>
        </w:rPr>
      </w:pPr>
      <w:r w:rsidRPr="004C0C8C">
        <w:rPr>
          <w:rFonts w:ascii="Arial" w:eastAsia="Times New Roman" w:hAnsi="Arial" w:cs="Arial"/>
          <w:color w:val="666666"/>
          <w:sz w:val="18"/>
          <w:szCs w:val="18"/>
        </w:rPr>
        <w:t>Serves 1 hungry hippo or 2 people who like small portions.</w:t>
      </w:r>
    </w:p>
    <w:bookmarkEnd w:id="0"/>
    <w:p w14:paraId="5F58B5BD" w14:textId="77777777" w:rsidR="00544853" w:rsidRPr="004C0C8C" w:rsidRDefault="00544853" w:rsidP="00544853">
      <w:pPr>
        <w:spacing w:after="0" w:line="240" w:lineRule="auto"/>
        <w:rPr>
          <w:rFonts w:ascii="Arial" w:eastAsia="Times New Roman" w:hAnsi="Arial" w:cs="Arial"/>
          <w:color w:val="666666"/>
          <w:sz w:val="18"/>
          <w:szCs w:val="18"/>
        </w:rPr>
      </w:pPr>
    </w:p>
    <w:p w14:paraId="6941071F" w14:textId="77777777" w:rsidR="00544853" w:rsidRPr="004C0C8C" w:rsidRDefault="00544853" w:rsidP="00544853">
      <w:pPr>
        <w:spacing w:after="0" w:line="240" w:lineRule="auto"/>
        <w:jc w:val="center"/>
        <w:rPr>
          <w:rFonts w:ascii="&amp;quot" w:eastAsia="Times New Roman" w:hAnsi="&amp;quot" w:cs="Arial"/>
          <w:color w:val="000000"/>
          <w:sz w:val="24"/>
          <w:szCs w:val="24"/>
        </w:rPr>
      </w:pPr>
      <w:r w:rsidRPr="004C0C8C">
        <w:rPr>
          <w:rFonts w:ascii="&amp;quot" w:eastAsia="Times New Roman" w:hAnsi="&amp;quot" w:cs="Arial"/>
          <w:color w:val="000000"/>
          <w:sz w:val="24"/>
          <w:szCs w:val="24"/>
        </w:rPr>
        <w:t>+ + +</w:t>
      </w:r>
    </w:p>
    <w:p w14:paraId="7EBB2CF0" w14:textId="77777777" w:rsidR="00544853" w:rsidRPr="004C0C8C" w:rsidRDefault="00544853" w:rsidP="00544853">
      <w:pPr>
        <w:spacing w:after="0" w:line="240" w:lineRule="auto"/>
        <w:jc w:val="center"/>
        <w:rPr>
          <w:rFonts w:ascii="&amp;quot" w:eastAsia="Times New Roman" w:hAnsi="&amp;quot" w:cs="Arial"/>
          <w:color w:val="000000"/>
          <w:sz w:val="24"/>
          <w:szCs w:val="24"/>
        </w:rPr>
      </w:pPr>
    </w:p>
    <w:p w14:paraId="6DB7FCFA" w14:textId="77777777" w:rsidR="00544853" w:rsidRPr="004C0C8C" w:rsidRDefault="00544853" w:rsidP="00544853">
      <w:pPr>
        <w:spacing w:after="0" w:line="240" w:lineRule="auto"/>
        <w:rPr>
          <w:rFonts w:ascii="Arial" w:eastAsia="Times New Roman" w:hAnsi="Arial" w:cs="Arial"/>
          <w:color w:val="666666"/>
          <w:sz w:val="18"/>
          <w:szCs w:val="18"/>
        </w:rPr>
      </w:pPr>
      <w:r w:rsidRPr="004C0C8C">
        <w:rPr>
          <w:rFonts w:ascii="Arial" w:eastAsia="Times New Roman" w:hAnsi="Arial" w:cs="Arial"/>
          <w:color w:val="666666"/>
          <w:sz w:val="18"/>
          <w:szCs w:val="18"/>
        </w:rPr>
        <w:t>Note: some people recommend washing quinoa first as they have found it to be bitter. Can't say I've ever noticed any bitterness, but feel free to give yours a rinse in a fine sieve before cooking.</w:t>
      </w:r>
    </w:p>
    <w:p w14:paraId="6ED339F7" w14:textId="77777777" w:rsidR="00544853" w:rsidRDefault="00544853"/>
    <w:sectPr w:rsidR="00544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14575"/>
    <w:multiLevelType w:val="multilevel"/>
    <w:tmpl w:val="D7964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853"/>
    <w:rsid w:val="00544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F8E18"/>
  <w15:chartTrackingRefBased/>
  <w15:docId w15:val="{09AF2DA0-D991-4836-981A-C51AAE14B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48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reenhillsorganics.com.au/cambrian-wild-rice-100g.ite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CFMC Office</dc:creator>
  <cp:keywords/>
  <dc:description/>
  <cp:lastModifiedBy>CFMC Office</cp:lastModifiedBy>
  <cp:revision>1</cp:revision>
  <dcterms:created xsi:type="dcterms:W3CDTF">2018-09-12T21:52:00Z</dcterms:created>
  <dcterms:modified xsi:type="dcterms:W3CDTF">2018-09-12T22:03:00Z</dcterms:modified>
</cp:coreProperties>
</file>