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55A2" w14:textId="77777777" w:rsidR="00CD46C0" w:rsidRDefault="00CD46C0" w:rsidP="00CD46C0">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049E0A11" wp14:editId="3DF4E194">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2CD210C1" w14:textId="77777777" w:rsidR="00CD46C0" w:rsidRDefault="00CD46C0" w:rsidP="00CD46C0">
      <w:pPr>
        <w:pStyle w:val="paragraph"/>
        <w:spacing w:before="0" w:beforeAutospacing="0" w:after="0" w:afterAutospacing="0"/>
        <w:textAlignment w:val="baseline"/>
        <w:rPr>
          <w:rStyle w:val="normaltextrun"/>
          <w:rFonts w:ascii="Calibri" w:hAnsi="Calibri" w:cs="Calibri"/>
          <w:sz w:val="22"/>
          <w:szCs w:val="22"/>
        </w:rPr>
      </w:pPr>
    </w:p>
    <w:p w14:paraId="11D97AFB" w14:textId="77777777" w:rsidR="00CD46C0" w:rsidRDefault="00CD46C0" w:rsidP="00CD46C0">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F4FB1DE" w14:textId="77777777" w:rsidR="00CD46C0" w:rsidRDefault="00CD46C0" w:rsidP="00CD46C0">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767EB577" wp14:editId="76049A1A">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0F6784D1" w14:textId="77777777" w:rsidR="00CD46C0" w:rsidRDefault="00CD46C0" w:rsidP="00CD46C0">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115F005F" w14:textId="595A7B6A" w:rsidR="00CD46C0" w:rsidRDefault="00CD46C0"/>
    <w:p w14:paraId="60D3DAC5" w14:textId="77777777" w:rsidR="00CD46C0" w:rsidRPr="00CD46C0" w:rsidRDefault="00CD46C0" w:rsidP="00CD46C0">
      <w:pPr>
        <w:spacing w:after="0" w:line="240" w:lineRule="auto"/>
        <w:textAlignment w:val="baseline"/>
        <w:rPr>
          <w:rFonts w:ascii="Segoe UI" w:eastAsia="Times New Roman" w:hAnsi="Segoe UI" w:cs="Segoe UI"/>
          <w:color w:val="2F5496"/>
          <w:sz w:val="18"/>
          <w:szCs w:val="18"/>
        </w:rPr>
      </w:pPr>
      <w:r w:rsidRPr="00CD46C0">
        <w:rPr>
          <w:rFonts w:ascii="Calibri Light" w:eastAsia="Times New Roman" w:hAnsi="Calibri Light" w:cs="Calibri Light"/>
          <w:color w:val="2F5496"/>
          <w:sz w:val="32"/>
          <w:szCs w:val="32"/>
        </w:rPr>
        <w:t>Difference Between Corns and Calluses </w:t>
      </w:r>
    </w:p>
    <w:p w14:paraId="3A7C9A53" w14:textId="032C74D2" w:rsidR="00CD46C0" w:rsidRDefault="00CD46C0" w:rsidP="00CD46C0">
      <w:pPr>
        <w:spacing w:after="0" w:line="240" w:lineRule="auto"/>
        <w:textAlignment w:val="baseline"/>
        <w:rPr>
          <w:rFonts w:ascii="Calibri" w:eastAsia="Times New Roman" w:hAnsi="Calibri" w:cs="Calibri"/>
        </w:rPr>
      </w:pPr>
      <w:r w:rsidRPr="00CD46C0">
        <w:rPr>
          <w:rFonts w:ascii="Calibri" w:eastAsia="Times New Roman" w:hAnsi="Calibri" w:cs="Calibri"/>
        </w:rPr>
        <w:t>Corns and calluses are both accumulations of dead skin, usually due to excessive pressure. This is how the body responds to excess pressure, by forming layers of protective skin to pad these areas. This excess skin, usually found over bony pressure areas, does not always cause pain. However, if the buildup becomes great enough, and the area has too much dead skin, it can lead to pain as well as blistering, ulceration, and subsequent potential infection.  </w:t>
      </w:r>
    </w:p>
    <w:p w14:paraId="5B8A52FC" w14:textId="77777777" w:rsidR="00CD46C0" w:rsidRPr="00CD46C0" w:rsidRDefault="00CD46C0" w:rsidP="00CD46C0">
      <w:pPr>
        <w:spacing w:after="0" w:line="240" w:lineRule="auto"/>
        <w:textAlignment w:val="baseline"/>
        <w:rPr>
          <w:rFonts w:ascii="Segoe UI" w:eastAsia="Times New Roman" w:hAnsi="Segoe UI" w:cs="Segoe UI"/>
          <w:sz w:val="18"/>
          <w:szCs w:val="18"/>
        </w:rPr>
      </w:pPr>
    </w:p>
    <w:p w14:paraId="59392510" w14:textId="77777777" w:rsidR="00CD46C0" w:rsidRPr="00CD46C0" w:rsidRDefault="00CD46C0" w:rsidP="00CD46C0">
      <w:pPr>
        <w:spacing w:after="0" w:line="240" w:lineRule="auto"/>
        <w:textAlignment w:val="baseline"/>
        <w:rPr>
          <w:rFonts w:ascii="Segoe UI" w:eastAsia="Times New Roman" w:hAnsi="Segoe UI" w:cs="Segoe UI"/>
          <w:color w:val="2F5496"/>
          <w:sz w:val="18"/>
          <w:szCs w:val="18"/>
        </w:rPr>
      </w:pPr>
      <w:r w:rsidRPr="00CD46C0">
        <w:rPr>
          <w:rFonts w:ascii="Calibri Light" w:eastAsia="Times New Roman" w:hAnsi="Calibri Light" w:cs="Calibri Light"/>
          <w:color w:val="2F5496"/>
          <w:sz w:val="32"/>
          <w:szCs w:val="32"/>
        </w:rPr>
        <w:t>Calluses </w:t>
      </w:r>
    </w:p>
    <w:p w14:paraId="2F60C211" w14:textId="77777777" w:rsidR="00CD46C0" w:rsidRDefault="00CD46C0" w:rsidP="00CD46C0">
      <w:pPr>
        <w:spacing w:after="0" w:line="240" w:lineRule="auto"/>
        <w:textAlignment w:val="baseline"/>
        <w:rPr>
          <w:rFonts w:ascii="Calibri" w:eastAsia="Times New Roman" w:hAnsi="Calibri" w:cs="Calibri"/>
        </w:rPr>
      </w:pPr>
      <w:r w:rsidRPr="00CD46C0">
        <w:rPr>
          <w:rFonts w:ascii="Calibri" w:eastAsia="Times New Roman" w:hAnsi="Calibri" w:cs="Calibri"/>
        </w:rPr>
        <w:t xml:space="preserve">A callus is a thickened area of skin that forms </w:t>
      </w:r>
      <w:proofErr w:type="gramStart"/>
      <w:r w:rsidRPr="00CD46C0">
        <w:rPr>
          <w:rFonts w:ascii="Calibri" w:eastAsia="Times New Roman" w:hAnsi="Calibri" w:cs="Calibri"/>
        </w:rPr>
        <w:t>as a result of</w:t>
      </w:r>
      <w:proofErr w:type="gramEnd"/>
      <w:r w:rsidRPr="00CD46C0">
        <w:rPr>
          <w:rFonts w:ascii="Calibri" w:eastAsia="Times New Roman" w:hAnsi="Calibri" w:cs="Calibri"/>
        </w:rPr>
        <w:t xml:space="preserve"> friction. It is flatter and more spread out than a corn, and usually occurs on the bottom of the foot, most commonly under the balls of the feet, sides of the feet, and around the heels.</w:t>
      </w:r>
    </w:p>
    <w:p w14:paraId="004FB886" w14:textId="649E7E50" w:rsidR="00CD46C0" w:rsidRPr="00CD46C0" w:rsidRDefault="00CD46C0" w:rsidP="00CD46C0">
      <w:pPr>
        <w:spacing w:after="0" w:line="240" w:lineRule="auto"/>
        <w:textAlignment w:val="baseline"/>
        <w:rPr>
          <w:rFonts w:ascii="Segoe UI" w:eastAsia="Times New Roman" w:hAnsi="Segoe UI" w:cs="Segoe UI"/>
          <w:sz w:val="18"/>
          <w:szCs w:val="18"/>
        </w:rPr>
      </w:pPr>
      <w:r w:rsidRPr="00CD46C0">
        <w:rPr>
          <w:rFonts w:ascii="Calibri" w:eastAsia="Times New Roman" w:hAnsi="Calibri" w:cs="Calibri"/>
        </w:rPr>
        <w:t> </w:t>
      </w:r>
    </w:p>
    <w:p w14:paraId="0D669AC4" w14:textId="77777777" w:rsidR="00CD46C0" w:rsidRPr="00CD46C0" w:rsidRDefault="00CD46C0" w:rsidP="00CD46C0">
      <w:pPr>
        <w:spacing w:after="0" w:line="240" w:lineRule="auto"/>
        <w:textAlignment w:val="baseline"/>
        <w:rPr>
          <w:rFonts w:ascii="Segoe UI" w:eastAsia="Times New Roman" w:hAnsi="Segoe UI" w:cs="Segoe UI"/>
          <w:color w:val="2F5496"/>
          <w:sz w:val="18"/>
          <w:szCs w:val="18"/>
        </w:rPr>
      </w:pPr>
      <w:r w:rsidRPr="00CD46C0">
        <w:rPr>
          <w:rFonts w:ascii="Calibri Light" w:eastAsia="Times New Roman" w:hAnsi="Calibri Light" w:cs="Calibri Light"/>
          <w:color w:val="2F5496"/>
          <w:sz w:val="32"/>
          <w:szCs w:val="32"/>
        </w:rPr>
        <w:t>Corns  </w:t>
      </w:r>
    </w:p>
    <w:p w14:paraId="344BF984" w14:textId="2E01DB72" w:rsidR="00CD46C0" w:rsidRDefault="00CD46C0" w:rsidP="00CD46C0">
      <w:pPr>
        <w:spacing w:after="0" w:line="240" w:lineRule="auto"/>
        <w:textAlignment w:val="baseline"/>
        <w:rPr>
          <w:rFonts w:ascii="Calibri" w:eastAsia="Times New Roman" w:hAnsi="Calibri" w:cs="Calibri"/>
        </w:rPr>
      </w:pPr>
      <w:r w:rsidRPr="00CD46C0">
        <w:rPr>
          <w:rFonts w:ascii="Calibri" w:eastAsia="Times New Roman" w:hAnsi="Calibri" w:cs="Calibri"/>
        </w:rPr>
        <w:t>A corn is a small, circular, hard particle or seed of thickened tissue on the foot, usually present in people with foot deformities, like hammertoes or bunions, therefore forming on the tops of the toes or over other bony prominences. It usually forms due to repeated pressure on the skin, such as the rubbing of a shoe. The name "corn" comes from its resemblance to a kernel of corn. A corn is different from a callus in that it has a central core of hard material. </w:t>
      </w:r>
    </w:p>
    <w:p w14:paraId="184C7304" w14:textId="77777777" w:rsidR="00CD46C0" w:rsidRPr="00CD46C0" w:rsidRDefault="00CD46C0" w:rsidP="00CD46C0">
      <w:pPr>
        <w:spacing w:after="0" w:line="240" w:lineRule="auto"/>
        <w:textAlignment w:val="baseline"/>
        <w:rPr>
          <w:rFonts w:ascii="Segoe UI" w:eastAsia="Times New Roman" w:hAnsi="Segoe UI" w:cs="Segoe UI"/>
          <w:sz w:val="18"/>
          <w:szCs w:val="18"/>
        </w:rPr>
      </w:pPr>
    </w:p>
    <w:p w14:paraId="61B01A85" w14:textId="77777777" w:rsidR="00CD46C0" w:rsidRPr="00CD46C0" w:rsidRDefault="00CD46C0" w:rsidP="00CD46C0">
      <w:pPr>
        <w:spacing w:after="0" w:line="240" w:lineRule="auto"/>
        <w:textAlignment w:val="baseline"/>
        <w:rPr>
          <w:rFonts w:ascii="Segoe UI" w:eastAsia="Times New Roman" w:hAnsi="Segoe UI" w:cs="Segoe UI"/>
          <w:sz w:val="18"/>
          <w:szCs w:val="18"/>
        </w:rPr>
      </w:pPr>
      <w:r w:rsidRPr="00CD46C0">
        <w:rPr>
          <w:rFonts w:ascii="Calibri Light" w:eastAsia="Times New Roman" w:hAnsi="Calibri Light" w:cs="Calibri Light"/>
          <w:color w:val="2F5496"/>
          <w:sz w:val="32"/>
          <w:szCs w:val="32"/>
        </w:rPr>
        <w:t>Cracked Heels </w:t>
      </w:r>
    </w:p>
    <w:p w14:paraId="3BF63D01" w14:textId="77777777" w:rsidR="00CD46C0" w:rsidRPr="00CD46C0" w:rsidRDefault="00CD46C0" w:rsidP="00CD46C0">
      <w:pPr>
        <w:spacing w:after="0" w:line="240" w:lineRule="auto"/>
        <w:textAlignment w:val="baseline"/>
        <w:rPr>
          <w:rFonts w:ascii="Segoe UI" w:eastAsia="Times New Roman" w:hAnsi="Segoe UI" w:cs="Segoe UI"/>
          <w:sz w:val="18"/>
          <w:szCs w:val="18"/>
        </w:rPr>
      </w:pPr>
      <w:r w:rsidRPr="00CD46C0">
        <w:rPr>
          <w:rFonts w:ascii="Calibri" w:eastAsia="Times New Roman" w:hAnsi="Calibri" w:cs="Calibri"/>
        </w:rPr>
        <w:t xml:space="preserve">There are many potential causes of cracked heels, but this </w:t>
      </w:r>
      <w:proofErr w:type="gramStart"/>
      <w:r w:rsidRPr="00CD46C0">
        <w:rPr>
          <w:rFonts w:ascii="Calibri" w:eastAsia="Times New Roman" w:hAnsi="Calibri" w:cs="Calibri"/>
        </w:rPr>
        <w:t>particular problem</w:t>
      </w:r>
      <w:proofErr w:type="gramEnd"/>
      <w:r w:rsidRPr="00CD46C0">
        <w:rPr>
          <w:rFonts w:ascii="Calibri" w:eastAsia="Times New Roman" w:hAnsi="Calibri" w:cs="Calibri"/>
        </w:rPr>
        <w:t xml:space="preserve"> </w:t>
      </w:r>
      <w:r w:rsidRPr="00CD46C0">
        <w:rPr>
          <w:rFonts w:ascii="Calibri" w:eastAsia="Times New Roman" w:hAnsi="Calibri" w:cs="Calibri"/>
          <w:b/>
          <w:bCs/>
        </w:rPr>
        <w:t>can get worse with wearing open-back shoes (would avoid this), increased weight, or increased friction from the back of shoes</w:t>
      </w:r>
      <w:r w:rsidRPr="00CD46C0">
        <w:rPr>
          <w:rFonts w:ascii="Calibri" w:eastAsia="Times New Roman" w:hAnsi="Calibri" w:cs="Calibri"/>
        </w:rPr>
        <w:t>. Dry, cracked skin can also be a subtle sign of more significant problems, such as diabetes or loss of nerve function (autonomic neuropathy).</w:t>
      </w:r>
      <w:r w:rsidRPr="00CD46C0">
        <w:rPr>
          <w:rFonts w:ascii="Calibri" w:eastAsia="Times New Roman" w:hAnsi="Calibri" w:cs="Calibri"/>
          <w:b/>
          <w:bCs/>
        </w:rPr>
        <w:t xml:space="preserve"> </w:t>
      </w:r>
      <w:r w:rsidRPr="00CD46C0">
        <w:rPr>
          <w:rFonts w:ascii="Calibri" w:eastAsia="Times New Roman" w:hAnsi="Calibri" w:cs="Calibri"/>
        </w:rPr>
        <w:t>If an open sore is noted, make an appointment with a foot and ankle surgeon for evaluation and treatment. </w:t>
      </w:r>
    </w:p>
    <w:p w14:paraId="708F1D49" w14:textId="77777777" w:rsidR="00CD46C0" w:rsidRPr="00CD46C0" w:rsidRDefault="00CD46C0" w:rsidP="00CD46C0">
      <w:pPr>
        <w:spacing w:after="0" w:line="240" w:lineRule="auto"/>
        <w:textAlignment w:val="baseline"/>
        <w:rPr>
          <w:rFonts w:ascii="Segoe UI" w:eastAsia="Times New Roman" w:hAnsi="Segoe UI" w:cs="Segoe UI"/>
          <w:sz w:val="18"/>
          <w:szCs w:val="18"/>
        </w:rPr>
      </w:pPr>
      <w:r w:rsidRPr="00CD46C0">
        <w:rPr>
          <w:rFonts w:ascii="Calibri Light" w:eastAsia="Times New Roman" w:hAnsi="Calibri Light" w:cs="Calibri Light"/>
          <w:color w:val="445369"/>
          <w:sz w:val="32"/>
          <w:szCs w:val="32"/>
        </w:rPr>
        <w:lastRenderedPageBreak/>
        <w:t>Treatment of Corns and Calluses </w:t>
      </w:r>
    </w:p>
    <w:p w14:paraId="3D637620" w14:textId="77777777" w:rsidR="00CD46C0" w:rsidRPr="00CD46C0" w:rsidRDefault="00CD46C0" w:rsidP="00CD46C0">
      <w:pPr>
        <w:spacing w:after="0" w:line="240" w:lineRule="auto"/>
        <w:textAlignment w:val="baseline"/>
        <w:rPr>
          <w:rFonts w:ascii="Segoe UI" w:eastAsia="Times New Roman" w:hAnsi="Segoe UI" w:cs="Segoe UI"/>
          <w:sz w:val="18"/>
          <w:szCs w:val="18"/>
        </w:rPr>
      </w:pPr>
      <w:r w:rsidRPr="00CD46C0">
        <w:rPr>
          <w:rFonts w:ascii="Calibri" w:eastAsia="Times New Roman" w:hAnsi="Calibri" w:cs="Calibri"/>
        </w:rPr>
        <w:t xml:space="preserve">The initial treatment must be to reduce the problematic skin growths. This must be done </w:t>
      </w:r>
      <w:r w:rsidRPr="00CD46C0">
        <w:rPr>
          <w:rFonts w:ascii="Calibri" w:eastAsia="Times New Roman" w:hAnsi="Calibri" w:cs="Calibri"/>
          <w:i/>
          <w:iCs/>
        </w:rPr>
        <w:t>professionally</w:t>
      </w:r>
      <w:r w:rsidRPr="00CD46C0">
        <w:rPr>
          <w:rFonts w:ascii="Calibri" w:eastAsia="Times New Roman" w:hAnsi="Calibri" w:cs="Calibri"/>
        </w:rPr>
        <w:t>. NEVER use a sharp object like a razor blade or scissors on your corns or calluses, especially if you have diabetes or circulatory problems. Also, stay away from corn remover products! These products contain acid which will burn, not only the dead skin, but also the good surrounding or deeper underlying skin, which can cause irritation, injury, or infection. Those with diabetes and/or circulatory problems are at even greater risk if they use these products. </w:t>
      </w:r>
    </w:p>
    <w:p w14:paraId="2BB7862A" w14:textId="77777777" w:rsidR="00CD46C0" w:rsidRPr="00CD46C0" w:rsidRDefault="00CD46C0" w:rsidP="00CD46C0">
      <w:pPr>
        <w:spacing w:after="0" w:line="240" w:lineRule="auto"/>
        <w:textAlignment w:val="baseline"/>
        <w:rPr>
          <w:rFonts w:ascii="Segoe UI" w:eastAsia="Times New Roman" w:hAnsi="Segoe UI" w:cs="Segoe UI"/>
          <w:sz w:val="18"/>
          <w:szCs w:val="18"/>
        </w:rPr>
      </w:pPr>
      <w:r w:rsidRPr="00CD46C0">
        <w:rPr>
          <w:rFonts w:ascii="Calibri" w:eastAsia="Times New Roman" w:hAnsi="Calibri" w:cs="Calibri"/>
        </w:rPr>
        <w:t>Recommended Treatment Options: </w:t>
      </w:r>
    </w:p>
    <w:p w14:paraId="3AA2B93F" w14:textId="77777777" w:rsidR="00CD46C0" w:rsidRPr="00CD46C0" w:rsidRDefault="00CD46C0" w:rsidP="00CD46C0">
      <w:pPr>
        <w:numPr>
          <w:ilvl w:val="0"/>
          <w:numId w:val="1"/>
        </w:numPr>
        <w:spacing w:after="0" w:line="240" w:lineRule="auto"/>
        <w:ind w:left="1080" w:firstLine="0"/>
        <w:textAlignment w:val="baseline"/>
        <w:rPr>
          <w:rFonts w:ascii="Calibri" w:eastAsia="Times New Roman" w:hAnsi="Calibri" w:cs="Calibri"/>
        </w:rPr>
      </w:pPr>
      <w:r w:rsidRPr="00CD46C0">
        <w:rPr>
          <w:rFonts w:ascii="Calibri" w:eastAsia="Times New Roman" w:hAnsi="Calibri" w:cs="Calibri"/>
        </w:rPr>
        <w:t>Wear Proper Shoe Gear– helps to reduce the amount of shear forces and pressure to “at risk” areas. Ask your doctor for a list of approved shoe gear.  </w:t>
      </w:r>
    </w:p>
    <w:p w14:paraId="0FA98460" w14:textId="77777777" w:rsidR="00CD46C0" w:rsidRPr="00CD46C0" w:rsidRDefault="00CD46C0" w:rsidP="00CD46C0">
      <w:pPr>
        <w:numPr>
          <w:ilvl w:val="0"/>
          <w:numId w:val="2"/>
        </w:numPr>
        <w:spacing w:after="0" w:line="240" w:lineRule="auto"/>
        <w:ind w:left="1800" w:firstLine="0"/>
        <w:textAlignment w:val="baseline"/>
        <w:rPr>
          <w:rFonts w:ascii="Calibri" w:eastAsia="Times New Roman" w:hAnsi="Calibri" w:cs="Calibri"/>
        </w:rPr>
      </w:pPr>
      <w:r w:rsidRPr="00CD46C0">
        <w:rPr>
          <w:rFonts w:ascii="Calibri" w:eastAsia="Times New Roman" w:hAnsi="Calibri" w:cs="Calibri"/>
        </w:rPr>
        <w:t xml:space="preserve">For </w:t>
      </w:r>
      <w:r w:rsidRPr="00CD46C0">
        <w:rPr>
          <w:rFonts w:ascii="Calibri" w:eastAsia="Times New Roman" w:hAnsi="Calibri" w:cs="Calibri"/>
          <w:i/>
          <w:iCs/>
        </w:rPr>
        <w:t>heel callus</w:t>
      </w:r>
      <w:proofErr w:type="gramStart"/>
      <w:r w:rsidRPr="00CD46C0">
        <w:rPr>
          <w:rFonts w:ascii="Calibri" w:eastAsia="Times New Roman" w:hAnsi="Calibri" w:cs="Calibri"/>
        </w:rPr>
        <w:t>, in particular, avoid</w:t>
      </w:r>
      <w:proofErr w:type="gramEnd"/>
      <w:r w:rsidRPr="00CD46C0">
        <w:rPr>
          <w:rFonts w:ascii="Calibri" w:eastAsia="Times New Roman" w:hAnsi="Calibri" w:cs="Calibri"/>
        </w:rPr>
        <w:t xml:space="preserve"> use of open-backed shoes or sandals. </w:t>
      </w:r>
    </w:p>
    <w:p w14:paraId="75480C39" w14:textId="77777777" w:rsidR="00CD46C0" w:rsidRPr="00CD46C0" w:rsidRDefault="00CD46C0" w:rsidP="00CD46C0">
      <w:pPr>
        <w:numPr>
          <w:ilvl w:val="0"/>
          <w:numId w:val="3"/>
        </w:numPr>
        <w:spacing w:after="0" w:line="240" w:lineRule="auto"/>
        <w:ind w:left="1080" w:firstLine="0"/>
        <w:textAlignment w:val="baseline"/>
        <w:rPr>
          <w:rFonts w:ascii="Calibri" w:eastAsia="Times New Roman" w:hAnsi="Calibri" w:cs="Calibri"/>
        </w:rPr>
      </w:pPr>
      <w:r w:rsidRPr="00CD46C0">
        <w:rPr>
          <w:rFonts w:ascii="Calibri" w:eastAsia="Times New Roman" w:hAnsi="Calibri" w:cs="Calibri"/>
        </w:rPr>
        <w:t xml:space="preserve">Pumice Stone/Emory Board – it may be beneficial for you to LIGHTLY file down your calluses using a pumice stone or </w:t>
      </w:r>
      <w:proofErr w:type="spellStart"/>
      <w:r w:rsidRPr="00CD46C0">
        <w:rPr>
          <w:rFonts w:ascii="Calibri" w:eastAsia="Times New Roman" w:hAnsi="Calibri" w:cs="Calibri"/>
        </w:rPr>
        <w:t>emory</w:t>
      </w:r>
      <w:proofErr w:type="spellEnd"/>
      <w:r w:rsidRPr="00CD46C0">
        <w:rPr>
          <w:rFonts w:ascii="Calibri" w:eastAsia="Times New Roman" w:hAnsi="Calibri" w:cs="Calibri"/>
        </w:rPr>
        <w:t xml:space="preserve"> board. This can be done in the shower or after soaking in warm (NOT hot) water. </w:t>
      </w:r>
    </w:p>
    <w:p w14:paraId="6809CD22" w14:textId="37CBCE18" w:rsidR="00CD46C0" w:rsidRDefault="00CD46C0" w:rsidP="00CD46C0">
      <w:pPr>
        <w:numPr>
          <w:ilvl w:val="0"/>
          <w:numId w:val="3"/>
        </w:numPr>
        <w:spacing w:after="0" w:line="240" w:lineRule="auto"/>
        <w:ind w:left="1080" w:firstLine="0"/>
        <w:textAlignment w:val="baseline"/>
        <w:rPr>
          <w:rFonts w:ascii="Calibri" w:eastAsia="Times New Roman" w:hAnsi="Calibri" w:cs="Calibri"/>
        </w:rPr>
      </w:pPr>
      <w:r w:rsidRPr="00CD46C0">
        <w:rPr>
          <w:rFonts w:ascii="Calibri" w:eastAsia="Times New Roman" w:hAnsi="Calibri" w:cs="Calibri"/>
        </w:rPr>
        <w:t>Urea Cream – Urea is a keratolytic, meaning it helps to break down excess keratin (or excess skin buildup). Recommend using 20% strength cream on feet if mild callusing and 40% strength cream on feet if callusing is moderate-to-severe. Example below (comes with pumice stone/brush) </w:t>
      </w:r>
    </w:p>
    <w:p w14:paraId="20AE40B1" w14:textId="77777777" w:rsidR="00CD46C0" w:rsidRPr="00CD46C0" w:rsidRDefault="00CD46C0" w:rsidP="00CD46C0">
      <w:pPr>
        <w:spacing w:after="0" w:line="240" w:lineRule="auto"/>
        <w:ind w:left="1080"/>
        <w:textAlignment w:val="baseline"/>
        <w:rPr>
          <w:rFonts w:ascii="Calibri" w:eastAsia="Times New Roman" w:hAnsi="Calibri" w:cs="Calibri"/>
        </w:rPr>
      </w:pPr>
    </w:p>
    <w:p w14:paraId="5B0F76E1" w14:textId="77777777" w:rsidR="00CD46C0" w:rsidRPr="00CD46C0" w:rsidRDefault="00CD46C0" w:rsidP="00CD46C0">
      <w:pPr>
        <w:numPr>
          <w:ilvl w:val="0"/>
          <w:numId w:val="4"/>
        </w:numPr>
        <w:spacing w:after="0" w:line="240" w:lineRule="auto"/>
        <w:ind w:left="1800" w:firstLine="0"/>
        <w:textAlignment w:val="baseline"/>
        <w:rPr>
          <w:rFonts w:ascii="Calibri" w:eastAsia="Times New Roman" w:hAnsi="Calibri" w:cs="Calibri"/>
        </w:rPr>
      </w:pPr>
      <w:hyperlink r:id="rId7" w:tgtFrame="_blank" w:history="1">
        <w:r w:rsidRPr="00CD46C0">
          <w:rPr>
            <w:rFonts w:ascii="Calibri" w:eastAsia="Times New Roman" w:hAnsi="Calibri" w:cs="Calibri"/>
            <w:color w:val="0563C1"/>
            <w:u w:val="single"/>
          </w:rPr>
          <w:t>https://www.amazon.com/PurSources-Urea-40-Foot-Cream/dp/B01N7ULJSD/ref=pd_sbs_194_t_0/136-6697993-6459814?_encoding=UTF8&amp;pd_rd_i=B01N7ULJSD&amp;pd_rd_r=f5d059d1-9539-4bca-9d5a-6ca05d2c0412&amp;pd_rd_w=H28fz&amp;pd_rd_wg=Fp7ct&amp;pf_rd_p=5cfcfe89-300f-47d2-b1ad-a4e27203a02a&amp;pf_rd_r=544ZMMSSZ16KT0M2CT6F&amp;psc=1&amp;refRID=544ZMMSSZ16KT0M2CT6F</w:t>
        </w:r>
      </w:hyperlink>
      <w:r w:rsidRPr="00CD46C0">
        <w:rPr>
          <w:rFonts w:ascii="Calibri" w:eastAsia="Times New Roman" w:hAnsi="Calibri" w:cs="Calibri"/>
        </w:rPr>
        <w:t> </w:t>
      </w:r>
    </w:p>
    <w:p w14:paraId="7B50744B" w14:textId="4EA70019" w:rsidR="00CD46C0" w:rsidRDefault="00CD46C0" w:rsidP="00CD46C0">
      <w:pPr>
        <w:spacing w:after="0" w:line="240" w:lineRule="auto"/>
        <w:ind w:left="1080"/>
        <w:textAlignment w:val="baseline"/>
        <w:rPr>
          <w:rFonts w:ascii="Calibri" w:eastAsia="Times New Roman" w:hAnsi="Calibri" w:cs="Calibri"/>
        </w:rPr>
      </w:pPr>
      <w:r w:rsidRPr="00CD46C0">
        <w:rPr>
          <w:noProof/>
        </w:rPr>
        <w:drawing>
          <wp:inline distT="0" distB="0" distL="0" distR="0" wp14:anchorId="5FC9EE9D" wp14:editId="13AA3128">
            <wp:extent cx="1422686" cy="1511300"/>
            <wp:effectExtent l="0" t="0" r="6350" b="0"/>
            <wp:docPr id="3" name="Picture 3" descr="A picture containing text, toiletry, skin cr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oiletry, skin cre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480" cy="1519579"/>
                    </a:xfrm>
                    <a:prstGeom prst="rect">
                      <a:avLst/>
                    </a:prstGeom>
                    <a:noFill/>
                    <a:ln>
                      <a:noFill/>
                    </a:ln>
                  </pic:spPr>
                </pic:pic>
              </a:graphicData>
            </a:graphic>
          </wp:inline>
        </w:drawing>
      </w:r>
      <w:r w:rsidRPr="00CD46C0">
        <w:rPr>
          <w:rFonts w:ascii="Calibri" w:eastAsia="Times New Roman" w:hAnsi="Calibri" w:cs="Calibri"/>
        </w:rPr>
        <w:t> </w:t>
      </w:r>
    </w:p>
    <w:p w14:paraId="77BBA954" w14:textId="755BEB15" w:rsidR="00CD46C0" w:rsidRDefault="00CD46C0" w:rsidP="00CD46C0">
      <w:pPr>
        <w:spacing w:after="0" w:line="240" w:lineRule="auto"/>
        <w:ind w:left="1080"/>
        <w:textAlignment w:val="baseline"/>
        <w:rPr>
          <w:rFonts w:ascii="Calibri" w:eastAsia="Times New Roman" w:hAnsi="Calibri" w:cs="Calibri"/>
        </w:rPr>
      </w:pPr>
    </w:p>
    <w:p w14:paraId="6256704D" w14:textId="291F1490" w:rsidR="00CD46C0" w:rsidRDefault="00CD46C0" w:rsidP="00CD46C0">
      <w:pPr>
        <w:spacing w:after="0" w:line="240" w:lineRule="auto"/>
        <w:ind w:left="1080"/>
        <w:textAlignment w:val="baseline"/>
        <w:rPr>
          <w:rFonts w:ascii="Calibri" w:eastAsia="Times New Roman" w:hAnsi="Calibri" w:cs="Calibri"/>
        </w:rPr>
      </w:pPr>
    </w:p>
    <w:p w14:paraId="2864A2F1" w14:textId="77777777" w:rsidR="00CD46C0" w:rsidRPr="00CD46C0" w:rsidRDefault="00CD46C0" w:rsidP="00CD46C0">
      <w:pPr>
        <w:spacing w:after="0" w:line="240" w:lineRule="auto"/>
        <w:ind w:left="1080"/>
        <w:textAlignment w:val="baseline"/>
        <w:rPr>
          <w:rFonts w:ascii="Segoe UI" w:eastAsia="Times New Roman" w:hAnsi="Segoe UI" w:cs="Segoe UI"/>
          <w:sz w:val="18"/>
          <w:szCs w:val="18"/>
        </w:rPr>
      </w:pPr>
    </w:p>
    <w:p w14:paraId="588A6A4A" w14:textId="77777777" w:rsidR="00CD46C0" w:rsidRPr="00CD46C0" w:rsidRDefault="00CD46C0" w:rsidP="00CD46C0">
      <w:pPr>
        <w:numPr>
          <w:ilvl w:val="0"/>
          <w:numId w:val="5"/>
        </w:numPr>
        <w:spacing w:after="0" w:line="240" w:lineRule="auto"/>
        <w:ind w:left="1080" w:firstLine="0"/>
        <w:textAlignment w:val="baseline"/>
        <w:rPr>
          <w:rFonts w:ascii="Calibri" w:eastAsia="Times New Roman" w:hAnsi="Calibri" w:cs="Calibri"/>
        </w:rPr>
      </w:pPr>
      <w:r w:rsidRPr="00CD46C0">
        <w:rPr>
          <w:rFonts w:ascii="Calibri" w:eastAsia="Times New Roman" w:hAnsi="Calibri" w:cs="Calibri"/>
        </w:rPr>
        <w:t>Offloading Pads (can be found at myfootshop.com --&gt; Toe or Forefoot Products) </w:t>
      </w:r>
    </w:p>
    <w:p w14:paraId="511C7B43" w14:textId="6DA633E1" w:rsidR="00CD46C0" w:rsidRPr="00CD46C0" w:rsidRDefault="00CD46C0" w:rsidP="00CD46C0">
      <w:pPr>
        <w:numPr>
          <w:ilvl w:val="0"/>
          <w:numId w:val="6"/>
        </w:numPr>
        <w:spacing w:after="0" w:line="240" w:lineRule="auto"/>
        <w:ind w:left="1800" w:firstLine="0"/>
        <w:textAlignment w:val="baseline"/>
        <w:rPr>
          <w:rFonts w:ascii="Calibri" w:eastAsia="Times New Roman" w:hAnsi="Calibri" w:cs="Calibri"/>
        </w:rPr>
      </w:pPr>
      <w:r w:rsidRPr="00CD46C0">
        <w:rPr>
          <w:rFonts w:ascii="Calibri" w:eastAsia="Times New Roman" w:hAnsi="Calibri" w:cs="Calibri"/>
        </w:rPr>
        <w:t>Examples of pads to try for corns – toe sleeve, toe protector, toe cap, corn protector (pictures below</w:t>
      </w:r>
      <w:r>
        <w:rPr>
          <w:rFonts w:ascii="Calibri" w:eastAsia="Times New Roman" w:hAnsi="Calibri" w:cs="Calibri"/>
        </w:rPr>
        <w:t>, top row</w:t>
      </w:r>
      <w:r w:rsidRPr="00CD46C0">
        <w:rPr>
          <w:rFonts w:ascii="Calibri" w:eastAsia="Times New Roman" w:hAnsi="Calibri" w:cs="Calibri"/>
        </w:rPr>
        <w:t>)  </w:t>
      </w:r>
    </w:p>
    <w:p w14:paraId="4CB1A623" w14:textId="094C495C" w:rsidR="00CD46C0" w:rsidRPr="00CD46C0" w:rsidRDefault="00CD46C0" w:rsidP="00CD46C0">
      <w:pPr>
        <w:numPr>
          <w:ilvl w:val="0"/>
          <w:numId w:val="6"/>
        </w:numPr>
        <w:spacing w:after="0" w:line="240" w:lineRule="auto"/>
        <w:ind w:left="1800" w:firstLine="0"/>
        <w:textAlignment w:val="baseline"/>
        <w:rPr>
          <w:rFonts w:ascii="Calibri" w:eastAsia="Times New Roman" w:hAnsi="Calibri" w:cs="Calibri"/>
        </w:rPr>
      </w:pPr>
      <w:r w:rsidRPr="00CD46C0">
        <w:rPr>
          <w:rFonts w:ascii="Calibri" w:eastAsia="Times New Roman" w:hAnsi="Calibri" w:cs="Calibri"/>
        </w:rPr>
        <w:t>Examples of pads to try for plantar foot calluses – metatarsal/neuroma pads, horseshoe/U-shaped pads</w:t>
      </w:r>
      <w:r>
        <w:rPr>
          <w:rFonts w:ascii="Calibri" w:eastAsia="Times New Roman" w:hAnsi="Calibri" w:cs="Calibri"/>
        </w:rPr>
        <w:t xml:space="preserve"> (pictures below, bottom row)</w:t>
      </w:r>
      <w:r w:rsidRPr="00CD46C0">
        <w:rPr>
          <w:rFonts w:ascii="Calibri" w:eastAsia="Times New Roman" w:hAnsi="Calibri" w:cs="Calibri"/>
        </w:rPr>
        <w:t> </w:t>
      </w:r>
    </w:p>
    <w:p w14:paraId="7F3D7695" w14:textId="3DDA3D93" w:rsidR="00CD46C0" w:rsidRDefault="00CD46C0">
      <w:r>
        <w:rPr>
          <w:noProof/>
        </w:rPr>
        <w:lastRenderedPageBreak/>
        <w:drawing>
          <wp:inline distT="0" distB="0" distL="0" distR="0" wp14:anchorId="78790CDD" wp14:editId="0D5C032D">
            <wp:extent cx="5835650" cy="40163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94557" cy="4056916"/>
                    </a:xfrm>
                    <a:prstGeom prst="rect">
                      <a:avLst/>
                    </a:prstGeom>
                  </pic:spPr>
                </pic:pic>
              </a:graphicData>
            </a:graphic>
          </wp:inline>
        </w:drawing>
      </w:r>
    </w:p>
    <w:sectPr w:rsidR="00CD4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6AA"/>
    <w:multiLevelType w:val="multilevel"/>
    <w:tmpl w:val="11A2E8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F1277"/>
    <w:multiLevelType w:val="multilevel"/>
    <w:tmpl w:val="27DCA4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36888"/>
    <w:multiLevelType w:val="multilevel"/>
    <w:tmpl w:val="F3B611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C0718"/>
    <w:multiLevelType w:val="multilevel"/>
    <w:tmpl w:val="B1020B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EE4E7D"/>
    <w:multiLevelType w:val="multilevel"/>
    <w:tmpl w:val="B2A2723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F401A87"/>
    <w:multiLevelType w:val="multilevel"/>
    <w:tmpl w:val="BAAC014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1446926290">
    <w:abstractNumId w:val="2"/>
  </w:num>
  <w:num w:numId="2" w16cid:durableId="1240795449">
    <w:abstractNumId w:val="4"/>
  </w:num>
  <w:num w:numId="3" w16cid:durableId="170603303">
    <w:abstractNumId w:val="3"/>
  </w:num>
  <w:num w:numId="4" w16cid:durableId="342511283">
    <w:abstractNumId w:val="5"/>
  </w:num>
  <w:num w:numId="5" w16cid:durableId="1944609595">
    <w:abstractNumId w:val="0"/>
  </w:num>
  <w:num w:numId="6" w16cid:durableId="4500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C0"/>
    <w:rsid w:val="00CD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4A76"/>
  <w15:chartTrackingRefBased/>
  <w15:docId w15:val="{23BFEC96-BCDA-4296-A6AE-48FCA819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4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D46C0"/>
  </w:style>
  <w:style w:type="character" w:customStyle="1" w:styleId="normaltextrun">
    <w:name w:val="normaltextrun"/>
    <w:basedOn w:val="DefaultParagraphFont"/>
    <w:rsid w:val="00CD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82720">
      <w:bodyDiv w:val="1"/>
      <w:marLeft w:val="0"/>
      <w:marRight w:val="0"/>
      <w:marTop w:val="0"/>
      <w:marBottom w:val="0"/>
      <w:divBdr>
        <w:top w:val="none" w:sz="0" w:space="0" w:color="auto"/>
        <w:left w:val="none" w:sz="0" w:space="0" w:color="auto"/>
        <w:bottom w:val="none" w:sz="0" w:space="0" w:color="auto"/>
        <w:right w:val="none" w:sz="0" w:space="0" w:color="auto"/>
      </w:divBdr>
      <w:divsChild>
        <w:div w:id="1666124171">
          <w:marLeft w:val="0"/>
          <w:marRight w:val="0"/>
          <w:marTop w:val="0"/>
          <w:marBottom w:val="0"/>
          <w:divBdr>
            <w:top w:val="none" w:sz="0" w:space="0" w:color="auto"/>
            <w:left w:val="none" w:sz="0" w:space="0" w:color="auto"/>
            <w:bottom w:val="none" w:sz="0" w:space="0" w:color="auto"/>
            <w:right w:val="none" w:sz="0" w:space="0" w:color="auto"/>
          </w:divBdr>
        </w:div>
        <w:div w:id="767316669">
          <w:marLeft w:val="0"/>
          <w:marRight w:val="0"/>
          <w:marTop w:val="0"/>
          <w:marBottom w:val="0"/>
          <w:divBdr>
            <w:top w:val="none" w:sz="0" w:space="0" w:color="auto"/>
            <w:left w:val="none" w:sz="0" w:space="0" w:color="auto"/>
            <w:bottom w:val="none" w:sz="0" w:space="0" w:color="auto"/>
            <w:right w:val="none" w:sz="0" w:space="0" w:color="auto"/>
          </w:divBdr>
        </w:div>
        <w:div w:id="761949700">
          <w:marLeft w:val="0"/>
          <w:marRight w:val="0"/>
          <w:marTop w:val="0"/>
          <w:marBottom w:val="0"/>
          <w:divBdr>
            <w:top w:val="none" w:sz="0" w:space="0" w:color="auto"/>
            <w:left w:val="none" w:sz="0" w:space="0" w:color="auto"/>
            <w:bottom w:val="none" w:sz="0" w:space="0" w:color="auto"/>
            <w:right w:val="none" w:sz="0" w:space="0" w:color="auto"/>
          </w:divBdr>
        </w:div>
        <w:div w:id="894007479">
          <w:marLeft w:val="0"/>
          <w:marRight w:val="0"/>
          <w:marTop w:val="0"/>
          <w:marBottom w:val="0"/>
          <w:divBdr>
            <w:top w:val="none" w:sz="0" w:space="0" w:color="auto"/>
            <w:left w:val="none" w:sz="0" w:space="0" w:color="auto"/>
            <w:bottom w:val="none" w:sz="0" w:space="0" w:color="auto"/>
            <w:right w:val="none" w:sz="0" w:space="0" w:color="auto"/>
          </w:divBdr>
        </w:div>
        <w:div w:id="934366803">
          <w:marLeft w:val="0"/>
          <w:marRight w:val="0"/>
          <w:marTop w:val="0"/>
          <w:marBottom w:val="0"/>
          <w:divBdr>
            <w:top w:val="none" w:sz="0" w:space="0" w:color="auto"/>
            <w:left w:val="none" w:sz="0" w:space="0" w:color="auto"/>
            <w:bottom w:val="none" w:sz="0" w:space="0" w:color="auto"/>
            <w:right w:val="none" w:sz="0" w:space="0" w:color="auto"/>
          </w:divBdr>
        </w:div>
        <w:div w:id="1604068889">
          <w:marLeft w:val="0"/>
          <w:marRight w:val="0"/>
          <w:marTop w:val="0"/>
          <w:marBottom w:val="0"/>
          <w:divBdr>
            <w:top w:val="none" w:sz="0" w:space="0" w:color="auto"/>
            <w:left w:val="none" w:sz="0" w:space="0" w:color="auto"/>
            <w:bottom w:val="none" w:sz="0" w:space="0" w:color="auto"/>
            <w:right w:val="none" w:sz="0" w:space="0" w:color="auto"/>
          </w:divBdr>
        </w:div>
        <w:div w:id="462505747">
          <w:marLeft w:val="0"/>
          <w:marRight w:val="0"/>
          <w:marTop w:val="0"/>
          <w:marBottom w:val="0"/>
          <w:divBdr>
            <w:top w:val="none" w:sz="0" w:space="0" w:color="auto"/>
            <w:left w:val="none" w:sz="0" w:space="0" w:color="auto"/>
            <w:bottom w:val="none" w:sz="0" w:space="0" w:color="auto"/>
            <w:right w:val="none" w:sz="0" w:space="0" w:color="auto"/>
          </w:divBdr>
        </w:div>
        <w:div w:id="1036537717">
          <w:marLeft w:val="0"/>
          <w:marRight w:val="0"/>
          <w:marTop w:val="0"/>
          <w:marBottom w:val="0"/>
          <w:divBdr>
            <w:top w:val="none" w:sz="0" w:space="0" w:color="auto"/>
            <w:left w:val="none" w:sz="0" w:space="0" w:color="auto"/>
            <w:bottom w:val="none" w:sz="0" w:space="0" w:color="auto"/>
            <w:right w:val="none" w:sz="0" w:space="0" w:color="auto"/>
          </w:divBdr>
        </w:div>
        <w:div w:id="1283416182">
          <w:marLeft w:val="0"/>
          <w:marRight w:val="0"/>
          <w:marTop w:val="0"/>
          <w:marBottom w:val="0"/>
          <w:divBdr>
            <w:top w:val="none" w:sz="0" w:space="0" w:color="auto"/>
            <w:left w:val="none" w:sz="0" w:space="0" w:color="auto"/>
            <w:bottom w:val="none" w:sz="0" w:space="0" w:color="auto"/>
            <w:right w:val="none" w:sz="0" w:space="0" w:color="auto"/>
          </w:divBdr>
          <w:divsChild>
            <w:div w:id="1254506646">
              <w:marLeft w:val="0"/>
              <w:marRight w:val="0"/>
              <w:marTop w:val="0"/>
              <w:marBottom w:val="0"/>
              <w:divBdr>
                <w:top w:val="none" w:sz="0" w:space="0" w:color="auto"/>
                <w:left w:val="none" w:sz="0" w:space="0" w:color="auto"/>
                <w:bottom w:val="none" w:sz="0" w:space="0" w:color="auto"/>
                <w:right w:val="none" w:sz="0" w:space="0" w:color="auto"/>
              </w:divBdr>
            </w:div>
            <w:div w:id="1452941762">
              <w:marLeft w:val="0"/>
              <w:marRight w:val="0"/>
              <w:marTop w:val="0"/>
              <w:marBottom w:val="0"/>
              <w:divBdr>
                <w:top w:val="none" w:sz="0" w:space="0" w:color="auto"/>
                <w:left w:val="none" w:sz="0" w:space="0" w:color="auto"/>
                <w:bottom w:val="none" w:sz="0" w:space="0" w:color="auto"/>
                <w:right w:val="none" w:sz="0" w:space="0" w:color="auto"/>
              </w:divBdr>
            </w:div>
            <w:div w:id="790249257">
              <w:marLeft w:val="0"/>
              <w:marRight w:val="0"/>
              <w:marTop w:val="0"/>
              <w:marBottom w:val="0"/>
              <w:divBdr>
                <w:top w:val="none" w:sz="0" w:space="0" w:color="auto"/>
                <w:left w:val="none" w:sz="0" w:space="0" w:color="auto"/>
                <w:bottom w:val="none" w:sz="0" w:space="0" w:color="auto"/>
                <w:right w:val="none" w:sz="0" w:space="0" w:color="auto"/>
              </w:divBdr>
            </w:div>
            <w:div w:id="299115958">
              <w:marLeft w:val="0"/>
              <w:marRight w:val="0"/>
              <w:marTop w:val="0"/>
              <w:marBottom w:val="0"/>
              <w:divBdr>
                <w:top w:val="none" w:sz="0" w:space="0" w:color="auto"/>
                <w:left w:val="none" w:sz="0" w:space="0" w:color="auto"/>
                <w:bottom w:val="none" w:sz="0" w:space="0" w:color="auto"/>
                <w:right w:val="none" w:sz="0" w:space="0" w:color="auto"/>
              </w:divBdr>
            </w:div>
            <w:div w:id="1042634810">
              <w:marLeft w:val="0"/>
              <w:marRight w:val="0"/>
              <w:marTop w:val="0"/>
              <w:marBottom w:val="0"/>
              <w:divBdr>
                <w:top w:val="none" w:sz="0" w:space="0" w:color="auto"/>
                <w:left w:val="none" w:sz="0" w:space="0" w:color="auto"/>
                <w:bottom w:val="none" w:sz="0" w:space="0" w:color="auto"/>
                <w:right w:val="none" w:sz="0" w:space="0" w:color="auto"/>
              </w:divBdr>
            </w:div>
          </w:divsChild>
        </w:div>
        <w:div w:id="525603458">
          <w:marLeft w:val="0"/>
          <w:marRight w:val="0"/>
          <w:marTop w:val="0"/>
          <w:marBottom w:val="0"/>
          <w:divBdr>
            <w:top w:val="none" w:sz="0" w:space="0" w:color="auto"/>
            <w:left w:val="none" w:sz="0" w:space="0" w:color="auto"/>
            <w:bottom w:val="none" w:sz="0" w:space="0" w:color="auto"/>
            <w:right w:val="none" w:sz="0" w:space="0" w:color="auto"/>
          </w:divBdr>
          <w:divsChild>
            <w:div w:id="1042054098">
              <w:marLeft w:val="0"/>
              <w:marRight w:val="0"/>
              <w:marTop w:val="0"/>
              <w:marBottom w:val="0"/>
              <w:divBdr>
                <w:top w:val="none" w:sz="0" w:space="0" w:color="auto"/>
                <w:left w:val="none" w:sz="0" w:space="0" w:color="auto"/>
                <w:bottom w:val="none" w:sz="0" w:space="0" w:color="auto"/>
                <w:right w:val="none" w:sz="0" w:space="0" w:color="auto"/>
              </w:divBdr>
            </w:div>
            <w:div w:id="1024553573">
              <w:marLeft w:val="0"/>
              <w:marRight w:val="0"/>
              <w:marTop w:val="0"/>
              <w:marBottom w:val="0"/>
              <w:divBdr>
                <w:top w:val="none" w:sz="0" w:space="0" w:color="auto"/>
                <w:left w:val="none" w:sz="0" w:space="0" w:color="auto"/>
                <w:bottom w:val="none" w:sz="0" w:space="0" w:color="auto"/>
                <w:right w:val="none" w:sz="0" w:space="0" w:color="auto"/>
              </w:divBdr>
            </w:div>
            <w:div w:id="1066341057">
              <w:marLeft w:val="0"/>
              <w:marRight w:val="0"/>
              <w:marTop w:val="0"/>
              <w:marBottom w:val="0"/>
              <w:divBdr>
                <w:top w:val="none" w:sz="0" w:space="0" w:color="auto"/>
                <w:left w:val="none" w:sz="0" w:space="0" w:color="auto"/>
                <w:bottom w:val="none" w:sz="0" w:space="0" w:color="auto"/>
                <w:right w:val="none" w:sz="0" w:space="0" w:color="auto"/>
              </w:divBdr>
            </w:div>
            <w:div w:id="1240555931">
              <w:marLeft w:val="0"/>
              <w:marRight w:val="0"/>
              <w:marTop w:val="0"/>
              <w:marBottom w:val="0"/>
              <w:divBdr>
                <w:top w:val="none" w:sz="0" w:space="0" w:color="auto"/>
                <w:left w:val="none" w:sz="0" w:space="0" w:color="auto"/>
                <w:bottom w:val="none" w:sz="0" w:space="0" w:color="auto"/>
                <w:right w:val="none" w:sz="0" w:space="0" w:color="auto"/>
              </w:divBdr>
            </w:div>
          </w:divsChild>
        </w:div>
        <w:div w:id="490217605">
          <w:marLeft w:val="0"/>
          <w:marRight w:val="0"/>
          <w:marTop w:val="0"/>
          <w:marBottom w:val="0"/>
          <w:divBdr>
            <w:top w:val="none" w:sz="0" w:space="0" w:color="auto"/>
            <w:left w:val="none" w:sz="0" w:space="0" w:color="auto"/>
            <w:bottom w:val="none" w:sz="0" w:space="0" w:color="auto"/>
            <w:right w:val="none" w:sz="0" w:space="0" w:color="auto"/>
          </w:divBdr>
          <w:divsChild>
            <w:div w:id="11409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amazon.com/PurSources-Urea-40-Foot-Cream/dp/B01N7ULJSD/ref=pd_sbs_194_t_0/136-6697993-6459814?_encoding=UTF8&amp;pd_rd_i=B01N7ULJSD&amp;pd_rd_r=f5d059d1-9539-4bca-9d5a-6ca05d2c0412&amp;pd_rd_w=H28fz&amp;pd_rd_wg=Fp7ct&amp;pf_rd_p=5cfcfe89-300f-47d2-b1ad-a4e27203a02a&amp;pf_rd_r=544ZMMSSZ16KT0M2CT6F&amp;psc=1&amp;refRID=544ZMMSSZ16KT0M2CT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2022-04-08T17:29:00Z</dcterms:created>
  <dcterms:modified xsi:type="dcterms:W3CDTF">2022-04-08T17:32:00Z</dcterms:modified>
</cp:coreProperties>
</file>