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C83A" w14:textId="77777777" w:rsidR="005D7DCB" w:rsidRDefault="005D7DCB" w:rsidP="005D7DCB">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33343E1B" wp14:editId="763F5F5B">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2BC839CE" w14:textId="77777777" w:rsidR="005D7DCB" w:rsidRDefault="005D7DCB" w:rsidP="005D7DCB">
      <w:pPr>
        <w:pStyle w:val="paragraph"/>
        <w:spacing w:before="0" w:beforeAutospacing="0" w:after="0" w:afterAutospacing="0"/>
        <w:textAlignment w:val="baseline"/>
        <w:rPr>
          <w:rStyle w:val="normaltextrun"/>
          <w:rFonts w:ascii="Calibri" w:hAnsi="Calibri" w:cs="Calibri"/>
          <w:sz w:val="22"/>
          <w:szCs w:val="22"/>
        </w:rPr>
      </w:pPr>
    </w:p>
    <w:p w14:paraId="3B5E5A6B" w14:textId="77777777" w:rsidR="005D7DCB" w:rsidRDefault="005D7DCB" w:rsidP="005D7DCB">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2DBF98C2" w14:textId="77777777" w:rsidR="005D7DCB" w:rsidRDefault="005D7DCB" w:rsidP="005D7DCB">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783A262F" wp14:editId="69D7CA4A">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2A5414CF" w14:textId="3AD2078E" w:rsidR="005D7DCB" w:rsidRDefault="005D7DCB" w:rsidP="005D7DCB">
      <w:pPr>
        <w:pStyle w:val="paragraph"/>
        <w:spacing w:before="0" w:beforeAutospacing="0" w:after="0" w:afterAutospacing="0"/>
        <w:textAlignment w:val="baseline"/>
        <w:rPr>
          <w:rStyle w:val="eop"/>
        </w:rPr>
      </w:pPr>
      <w:r>
        <w:rPr>
          <w:rStyle w:val="normaltextrun"/>
          <w:rFonts w:asciiTheme="minorHAnsi" w:hAnsiTheme="minorHAnsi" w:cstheme="minorHAnsi"/>
          <w:sz w:val="22"/>
          <w:szCs w:val="22"/>
        </w:rPr>
        <w:t>Allison Willkom, DPM</w:t>
      </w:r>
      <w:r>
        <w:rPr>
          <w:rStyle w:val="eop"/>
        </w:rPr>
        <w:t> </w:t>
      </w:r>
    </w:p>
    <w:p w14:paraId="2678B711" w14:textId="77777777" w:rsidR="005D7DCB" w:rsidRDefault="005D7DCB" w:rsidP="005D7DCB">
      <w:pPr>
        <w:pStyle w:val="paragraph"/>
        <w:spacing w:before="0" w:beforeAutospacing="0" w:after="0" w:afterAutospacing="0"/>
        <w:textAlignment w:val="baseline"/>
        <w:rPr>
          <w:rStyle w:val="eop"/>
        </w:rPr>
      </w:pPr>
    </w:p>
    <w:p w14:paraId="43F9757F" w14:textId="77777777" w:rsidR="005D7DCB" w:rsidRPr="005D7DCB" w:rsidRDefault="005D7DCB" w:rsidP="005D7DCB">
      <w:pPr>
        <w:spacing w:after="0" w:line="240" w:lineRule="auto"/>
        <w:textAlignment w:val="baseline"/>
        <w:rPr>
          <w:rFonts w:ascii="Segoe UI" w:eastAsia="Times New Roman" w:hAnsi="Segoe UI" w:cs="Segoe UI"/>
          <w:color w:val="2F5496"/>
          <w:sz w:val="18"/>
          <w:szCs w:val="18"/>
        </w:rPr>
      </w:pPr>
      <w:proofErr w:type="spellStart"/>
      <w:r w:rsidRPr="005D7DCB">
        <w:rPr>
          <w:rFonts w:ascii="Calibri Light" w:eastAsia="Times New Roman" w:hAnsi="Calibri Light" w:cs="Calibri Light"/>
          <w:color w:val="2F5496"/>
          <w:sz w:val="32"/>
          <w:szCs w:val="32"/>
        </w:rPr>
        <w:t>Cavus</w:t>
      </w:r>
      <w:proofErr w:type="spellEnd"/>
      <w:r w:rsidRPr="005D7DCB">
        <w:rPr>
          <w:rFonts w:ascii="Calibri Light" w:eastAsia="Times New Roman" w:hAnsi="Calibri Light" w:cs="Calibri Light"/>
          <w:color w:val="2F5496"/>
          <w:sz w:val="32"/>
          <w:szCs w:val="32"/>
        </w:rPr>
        <w:t xml:space="preserve"> Foot (High-Arched Foot) </w:t>
      </w:r>
    </w:p>
    <w:p w14:paraId="541D5B2F" w14:textId="13911C2D" w:rsidR="005D7DCB" w:rsidRPr="005D7DCB" w:rsidRDefault="005D7DCB" w:rsidP="005D7DCB">
      <w:pPr>
        <w:spacing w:after="0" w:line="240" w:lineRule="auto"/>
        <w:textAlignment w:val="baseline"/>
        <w:rPr>
          <w:rFonts w:ascii="Segoe UI" w:eastAsia="Times New Roman" w:hAnsi="Segoe UI" w:cs="Segoe UI"/>
          <w:color w:val="2F5496"/>
          <w:sz w:val="18"/>
          <w:szCs w:val="18"/>
        </w:rPr>
      </w:pPr>
      <w:r w:rsidRPr="005D7DCB">
        <w:rPr>
          <w:rFonts w:ascii="Calibri Light" w:eastAsia="Times New Roman" w:hAnsi="Calibri Light" w:cs="Calibri Light"/>
          <w:color w:val="2F5496"/>
          <w:sz w:val="26"/>
          <w:szCs w:val="26"/>
        </w:rPr>
        <w:t xml:space="preserve">What Is </w:t>
      </w:r>
      <w:proofErr w:type="spellStart"/>
      <w:r w:rsidRPr="005D7DCB">
        <w:rPr>
          <w:rFonts w:ascii="Calibri Light" w:eastAsia="Times New Roman" w:hAnsi="Calibri Light" w:cs="Calibri Light"/>
          <w:color w:val="2F5496"/>
          <w:sz w:val="26"/>
          <w:szCs w:val="26"/>
        </w:rPr>
        <w:t>Cavus</w:t>
      </w:r>
      <w:proofErr w:type="spellEnd"/>
      <w:r w:rsidRPr="005D7DCB">
        <w:rPr>
          <w:rFonts w:ascii="Calibri Light" w:eastAsia="Times New Roman" w:hAnsi="Calibri Light" w:cs="Calibri Light"/>
          <w:color w:val="2F5496"/>
          <w:sz w:val="26"/>
          <w:szCs w:val="26"/>
        </w:rPr>
        <w:t xml:space="preserve"> Foot?  </w:t>
      </w:r>
      <w:r w:rsidRPr="005D7DCB">
        <w:rPr>
          <w:noProof/>
        </w:rPr>
        <w:drawing>
          <wp:inline distT="0" distB="0" distL="0" distR="0" wp14:anchorId="2ADFB5B5" wp14:editId="449B441E">
            <wp:extent cx="2146300" cy="3251200"/>
            <wp:effectExtent l="0" t="0" r="6350" b="635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0" cy="3251200"/>
                    </a:xfrm>
                    <a:prstGeom prst="rect">
                      <a:avLst/>
                    </a:prstGeom>
                    <a:noFill/>
                    <a:ln>
                      <a:noFill/>
                    </a:ln>
                  </pic:spPr>
                </pic:pic>
              </a:graphicData>
            </a:graphic>
          </wp:inline>
        </w:drawing>
      </w:r>
      <w:r w:rsidRPr="005D7DCB">
        <w:rPr>
          <w:rFonts w:ascii="Calibri Light" w:eastAsia="Times New Roman" w:hAnsi="Calibri Light" w:cs="Calibri Light"/>
          <w:color w:val="2F5496"/>
          <w:sz w:val="26"/>
          <w:szCs w:val="26"/>
        </w:rPr>
        <w:t> </w:t>
      </w:r>
    </w:p>
    <w:p w14:paraId="053FEFF2" w14:textId="77777777" w:rsidR="005D7DCB" w:rsidRPr="005D7DCB" w:rsidRDefault="005D7DCB" w:rsidP="005D7DCB">
      <w:pPr>
        <w:spacing w:after="0" w:line="240" w:lineRule="auto"/>
        <w:textAlignment w:val="baseline"/>
        <w:rPr>
          <w:rFonts w:ascii="Segoe UI" w:eastAsia="Times New Roman" w:hAnsi="Segoe UI" w:cs="Segoe UI"/>
          <w:sz w:val="18"/>
          <w:szCs w:val="18"/>
        </w:rPr>
      </w:pPr>
      <w:proofErr w:type="spellStart"/>
      <w:r w:rsidRPr="005D7DCB">
        <w:rPr>
          <w:rFonts w:ascii="Calibri" w:eastAsia="Times New Roman" w:hAnsi="Calibri" w:cs="Calibri"/>
        </w:rPr>
        <w:t>Cavus</w:t>
      </w:r>
      <w:proofErr w:type="spellEnd"/>
      <w:r w:rsidRPr="005D7DCB">
        <w:rPr>
          <w:rFonts w:ascii="Calibri" w:eastAsia="Times New Roman" w:hAnsi="Calibri" w:cs="Calibri"/>
        </w:rPr>
        <w:t xml:space="preserve"> foot is a condition in which the foot has a very high arch. Because of this high arch, an excessive amount of weight is placed on the ball and heel of the foot when walking or standing. </w:t>
      </w:r>
      <w:proofErr w:type="spellStart"/>
      <w:r w:rsidRPr="005D7DCB">
        <w:rPr>
          <w:rFonts w:ascii="Calibri" w:eastAsia="Times New Roman" w:hAnsi="Calibri" w:cs="Calibri"/>
        </w:rPr>
        <w:t>Cavus</w:t>
      </w:r>
      <w:proofErr w:type="spellEnd"/>
      <w:r w:rsidRPr="005D7DCB">
        <w:rPr>
          <w:rFonts w:ascii="Calibri" w:eastAsia="Times New Roman" w:hAnsi="Calibri" w:cs="Calibri"/>
        </w:rPr>
        <w:t xml:space="preserve"> foot can lead to a variety of signs and symptoms, such as pain and instability. It can develop at any age and can occur in one or both feet. </w:t>
      </w:r>
    </w:p>
    <w:p w14:paraId="00E4D08A" w14:textId="77777777" w:rsidR="005D7DCB" w:rsidRPr="005D7DCB" w:rsidRDefault="005D7DCB" w:rsidP="005D7DCB">
      <w:pPr>
        <w:spacing w:after="0" w:line="240" w:lineRule="auto"/>
        <w:textAlignment w:val="baseline"/>
        <w:rPr>
          <w:rFonts w:ascii="Segoe UI" w:eastAsia="Times New Roman" w:hAnsi="Segoe UI" w:cs="Segoe UI"/>
          <w:color w:val="2F5496"/>
          <w:sz w:val="18"/>
          <w:szCs w:val="18"/>
        </w:rPr>
      </w:pPr>
      <w:r w:rsidRPr="005D7DCB">
        <w:rPr>
          <w:rFonts w:ascii="Calibri Light" w:eastAsia="Times New Roman" w:hAnsi="Calibri Light" w:cs="Calibri Light"/>
          <w:color w:val="2F5496"/>
          <w:sz w:val="26"/>
          <w:szCs w:val="26"/>
        </w:rPr>
        <w:t>Causes </w:t>
      </w:r>
    </w:p>
    <w:p w14:paraId="6520E565" w14:textId="77777777" w:rsidR="005D7DCB" w:rsidRPr="005D7DCB" w:rsidRDefault="005D7DCB" w:rsidP="005D7DCB">
      <w:pPr>
        <w:spacing w:after="0" w:line="240" w:lineRule="auto"/>
        <w:textAlignment w:val="baseline"/>
        <w:rPr>
          <w:rFonts w:ascii="Segoe UI" w:eastAsia="Times New Roman" w:hAnsi="Segoe UI" w:cs="Segoe UI"/>
          <w:sz w:val="18"/>
          <w:szCs w:val="18"/>
        </w:rPr>
      </w:pPr>
      <w:proofErr w:type="spellStart"/>
      <w:r w:rsidRPr="005D7DCB">
        <w:rPr>
          <w:rFonts w:ascii="Calibri" w:eastAsia="Times New Roman" w:hAnsi="Calibri" w:cs="Calibri"/>
        </w:rPr>
        <w:t>Cavus</w:t>
      </w:r>
      <w:proofErr w:type="spellEnd"/>
      <w:r w:rsidRPr="005D7DCB">
        <w:rPr>
          <w:rFonts w:ascii="Calibri" w:eastAsia="Times New Roman" w:hAnsi="Calibri" w:cs="Calibri"/>
        </w:rPr>
        <w:t xml:space="preserve"> foot is often caused by a neurologic disorder or other medical condition, such as cerebral palsy, Charcot-Marie-Tooth disease, spina bifida, polio, muscular </w:t>
      </w:r>
      <w:proofErr w:type="gramStart"/>
      <w:r w:rsidRPr="005D7DCB">
        <w:rPr>
          <w:rFonts w:ascii="Calibri" w:eastAsia="Times New Roman" w:hAnsi="Calibri" w:cs="Calibri"/>
        </w:rPr>
        <w:t>dystrophy</w:t>
      </w:r>
      <w:proofErr w:type="gramEnd"/>
      <w:r w:rsidRPr="005D7DCB">
        <w:rPr>
          <w:rFonts w:ascii="Calibri" w:eastAsia="Times New Roman" w:hAnsi="Calibri" w:cs="Calibri"/>
        </w:rPr>
        <w:t xml:space="preserve"> or stroke. In other cases of </w:t>
      </w:r>
      <w:proofErr w:type="spellStart"/>
      <w:r w:rsidRPr="005D7DCB">
        <w:rPr>
          <w:rFonts w:ascii="Calibri" w:eastAsia="Times New Roman" w:hAnsi="Calibri" w:cs="Calibri"/>
        </w:rPr>
        <w:t>cavus</w:t>
      </w:r>
      <w:proofErr w:type="spellEnd"/>
      <w:r w:rsidRPr="005D7DCB">
        <w:rPr>
          <w:rFonts w:ascii="Calibri" w:eastAsia="Times New Roman" w:hAnsi="Calibri" w:cs="Calibri"/>
        </w:rPr>
        <w:t xml:space="preserve"> </w:t>
      </w:r>
      <w:r w:rsidRPr="005D7DCB">
        <w:rPr>
          <w:rFonts w:ascii="Calibri" w:eastAsia="Times New Roman" w:hAnsi="Calibri" w:cs="Calibri"/>
        </w:rPr>
        <w:lastRenderedPageBreak/>
        <w:t xml:space="preserve">foot, the high arch may represent an inherited structural abnormality. An accurate diagnosis is important because the underlying cause of </w:t>
      </w:r>
      <w:proofErr w:type="spellStart"/>
      <w:r w:rsidRPr="005D7DCB">
        <w:rPr>
          <w:rFonts w:ascii="Calibri" w:eastAsia="Times New Roman" w:hAnsi="Calibri" w:cs="Calibri"/>
        </w:rPr>
        <w:t>cavus</w:t>
      </w:r>
      <w:proofErr w:type="spellEnd"/>
      <w:r w:rsidRPr="005D7DCB">
        <w:rPr>
          <w:rFonts w:ascii="Calibri" w:eastAsia="Times New Roman" w:hAnsi="Calibri" w:cs="Calibri"/>
        </w:rPr>
        <w:t xml:space="preserve"> foot largely determines its future course. If the high arch is due to a neurologic disorder or other medical condition, it is likely to progressively worsen. On the other hand, cases of </w:t>
      </w:r>
      <w:proofErr w:type="spellStart"/>
      <w:r w:rsidRPr="005D7DCB">
        <w:rPr>
          <w:rFonts w:ascii="Calibri" w:eastAsia="Times New Roman" w:hAnsi="Calibri" w:cs="Calibri"/>
        </w:rPr>
        <w:t>cavus</w:t>
      </w:r>
      <w:proofErr w:type="spellEnd"/>
      <w:r w:rsidRPr="005D7DCB">
        <w:rPr>
          <w:rFonts w:ascii="Calibri" w:eastAsia="Times New Roman" w:hAnsi="Calibri" w:cs="Calibri"/>
        </w:rPr>
        <w:t xml:space="preserve"> foot that do not result from neurologic disorders usually do not change in appearance. </w:t>
      </w:r>
    </w:p>
    <w:p w14:paraId="3A0D346D" w14:textId="77777777" w:rsidR="005D7DCB" w:rsidRPr="005D7DCB" w:rsidRDefault="005D7DCB" w:rsidP="005D7DCB">
      <w:pPr>
        <w:spacing w:after="0" w:line="240" w:lineRule="auto"/>
        <w:textAlignment w:val="baseline"/>
        <w:rPr>
          <w:rFonts w:ascii="Segoe UI" w:eastAsia="Times New Roman" w:hAnsi="Segoe UI" w:cs="Segoe UI"/>
          <w:color w:val="2F5496"/>
          <w:sz w:val="18"/>
          <w:szCs w:val="18"/>
        </w:rPr>
      </w:pPr>
      <w:r w:rsidRPr="005D7DCB">
        <w:rPr>
          <w:rFonts w:ascii="Calibri Light" w:eastAsia="Times New Roman" w:hAnsi="Calibri Light" w:cs="Calibri Light"/>
          <w:color w:val="2F5496"/>
          <w:sz w:val="26"/>
          <w:szCs w:val="26"/>
        </w:rPr>
        <w:t>Symptoms </w:t>
      </w:r>
    </w:p>
    <w:p w14:paraId="27A10BA5" w14:textId="77777777" w:rsidR="005D7DCB" w:rsidRPr="005D7DCB" w:rsidRDefault="005D7DCB" w:rsidP="005D7DCB">
      <w:pPr>
        <w:spacing w:after="0" w:line="240" w:lineRule="auto"/>
        <w:textAlignment w:val="baseline"/>
        <w:rPr>
          <w:rFonts w:ascii="Segoe UI" w:eastAsia="Times New Roman" w:hAnsi="Segoe UI" w:cs="Segoe UI"/>
          <w:sz w:val="18"/>
          <w:szCs w:val="18"/>
        </w:rPr>
      </w:pPr>
      <w:r w:rsidRPr="005D7DCB">
        <w:rPr>
          <w:rFonts w:ascii="Calibri" w:eastAsia="Times New Roman" w:hAnsi="Calibri" w:cs="Calibri"/>
        </w:rPr>
        <w:t xml:space="preserve">The arch of a </w:t>
      </w:r>
      <w:proofErr w:type="spellStart"/>
      <w:r w:rsidRPr="005D7DCB">
        <w:rPr>
          <w:rFonts w:ascii="Calibri" w:eastAsia="Times New Roman" w:hAnsi="Calibri" w:cs="Calibri"/>
        </w:rPr>
        <w:t>cavus</w:t>
      </w:r>
      <w:proofErr w:type="spellEnd"/>
      <w:r w:rsidRPr="005D7DCB">
        <w:rPr>
          <w:rFonts w:ascii="Calibri" w:eastAsia="Times New Roman" w:hAnsi="Calibri" w:cs="Calibri"/>
        </w:rPr>
        <w:t xml:space="preserve"> foot will appear high even when standing. In addition, one or more of the following symptoms may be present: </w:t>
      </w:r>
    </w:p>
    <w:p w14:paraId="68488ECF" w14:textId="77777777" w:rsidR="005D7DCB" w:rsidRPr="005D7DCB" w:rsidRDefault="005D7DCB" w:rsidP="005D7DCB">
      <w:pPr>
        <w:numPr>
          <w:ilvl w:val="0"/>
          <w:numId w:val="1"/>
        </w:numPr>
        <w:spacing w:after="0" w:line="240" w:lineRule="auto"/>
        <w:ind w:left="1080" w:firstLine="0"/>
        <w:textAlignment w:val="baseline"/>
        <w:rPr>
          <w:rFonts w:ascii="Calibri" w:eastAsia="Times New Roman" w:hAnsi="Calibri" w:cs="Calibri"/>
        </w:rPr>
      </w:pPr>
      <w:r w:rsidRPr="005D7DCB">
        <w:rPr>
          <w:rFonts w:ascii="Calibri" w:eastAsia="Times New Roman" w:hAnsi="Calibri" w:cs="Calibri"/>
        </w:rPr>
        <w:t>Hammertoes (bent toes) or claw toes (toes clenched like a fist) </w:t>
      </w:r>
    </w:p>
    <w:p w14:paraId="429B7B2F" w14:textId="77777777" w:rsidR="005D7DCB" w:rsidRPr="005D7DCB" w:rsidRDefault="005D7DCB" w:rsidP="005D7DCB">
      <w:pPr>
        <w:numPr>
          <w:ilvl w:val="0"/>
          <w:numId w:val="2"/>
        </w:numPr>
        <w:spacing w:after="0" w:line="240" w:lineRule="auto"/>
        <w:ind w:left="1080" w:firstLine="0"/>
        <w:textAlignment w:val="baseline"/>
        <w:rPr>
          <w:rFonts w:ascii="Calibri" w:eastAsia="Times New Roman" w:hAnsi="Calibri" w:cs="Calibri"/>
        </w:rPr>
      </w:pPr>
      <w:r w:rsidRPr="005D7DCB">
        <w:rPr>
          <w:rFonts w:ascii="Calibri" w:eastAsia="Times New Roman" w:hAnsi="Calibri" w:cs="Calibri"/>
        </w:rPr>
        <w:t xml:space="preserve">Calluses on the ball, </w:t>
      </w:r>
      <w:proofErr w:type="gramStart"/>
      <w:r w:rsidRPr="005D7DCB">
        <w:rPr>
          <w:rFonts w:ascii="Calibri" w:eastAsia="Times New Roman" w:hAnsi="Calibri" w:cs="Calibri"/>
        </w:rPr>
        <w:t>side</w:t>
      </w:r>
      <w:proofErr w:type="gramEnd"/>
      <w:r w:rsidRPr="005D7DCB">
        <w:rPr>
          <w:rFonts w:ascii="Calibri" w:eastAsia="Times New Roman" w:hAnsi="Calibri" w:cs="Calibri"/>
        </w:rPr>
        <w:t xml:space="preserve"> or heel of the foot </w:t>
      </w:r>
    </w:p>
    <w:p w14:paraId="61D187B3" w14:textId="77777777" w:rsidR="005D7DCB" w:rsidRPr="005D7DCB" w:rsidRDefault="005D7DCB" w:rsidP="005D7DCB">
      <w:pPr>
        <w:numPr>
          <w:ilvl w:val="0"/>
          <w:numId w:val="2"/>
        </w:numPr>
        <w:spacing w:after="0" w:line="240" w:lineRule="auto"/>
        <w:ind w:left="1080" w:firstLine="0"/>
        <w:textAlignment w:val="baseline"/>
        <w:rPr>
          <w:rFonts w:ascii="Calibri" w:eastAsia="Times New Roman" w:hAnsi="Calibri" w:cs="Calibri"/>
        </w:rPr>
      </w:pPr>
      <w:r w:rsidRPr="005D7DCB">
        <w:rPr>
          <w:rFonts w:ascii="Calibri" w:eastAsia="Times New Roman" w:hAnsi="Calibri" w:cs="Calibri"/>
        </w:rPr>
        <w:t>Pain when standing or walking </w:t>
      </w:r>
    </w:p>
    <w:p w14:paraId="3E4FBEC3" w14:textId="77777777" w:rsidR="005D7DCB" w:rsidRPr="005D7DCB" w:rsidRDefault="005D7DCB" w:rsidP="005D7DCB">
      <w:pPr>
        <w:numPr>
          <w:ilvl w:val="0"/>
          <w:numId w:val="2"/>
        </w:numPr>
        <w:spacing w:after="0" w:line="240" w:lineRule="auto"/>
        <w:ind w:left="1080" w:firstLine="0"/>
        <w:textAlignment w:val="baseline"/>
        <w:rPr>
          <w:rFonts w:ascii="Calibri" w:eastAsia="Times New Roman" w:hAnsi="Calibri" w:cs="Calibri"/>
        </w:rPr>
      </w:pPr>
      <w:r w:rsidRPr="005D7DCB">
        <w:rPr>
          <w:rFonts w:ascii="Calibri" w:eastAsia="Times New Roman" w:hAnsi="Calibri" w:cs="Calibri"/>
        </w:rPr>
        <w:t>An unstable foot due to the heel tilting inward, which can lead to ankle sprains </w:t>
      </w:r>
    </w:p>
    <w:p w14:paraId="1456056D" w14:textId="77777777" w:rsidR="005D7DCB" w:rsidRPr="005D7DCB" w:rsidRDefault="005D7DCB" w:rsidP="005D7DCB">
      <w:pPr>
        <w:numPr>
          <w:ilvl w:val="0"/>
          <w:numId w:val="2"/>
        </w:numPr>
        <w:spacing w:after="0" w:line="240" w:lineRule="auto"/>
        <w:ind w:left="1080" w:firstLine="0"/>
        <w:textAlignment w:val="baseline"/>
        <w:rPr>
          <w:rFonts w:ascii="Calibri" w:eastAsia="Times New Roman" w:hAnsi="Calibri" w:cs="Calibri"/>
        </w:rPr>
      </w:pPr>
      <w:r w:rsidRPr="005D7DCB">
        <w:rPr>
          <w:rFonts w:ascii="Calibri" w:eastAsia="Times New Roman" w:hAnsi="Calibri" w:cs="Calibri"/>
        </w:rPr>
        <w:t>   </w:t>
      </w:r>
    </w:p>
    <w:p w14:paraId="431ADE1F" w14:textId="77777777" w:rsidR="005D7DCB" w:rsidRPr="005D7DCB" w:rsidRDefault="005D7DCB" w:rsidP="005D7DCB">
      <w:pPr>
        <w:spacing w:after="0" w:line="240" w:lineRule="auto"/>
        <w:textAlignment w:val="baseline"/>
        <w:rPr>
          <w:rFonts w:ascii="Segoe UI" w:eastAsia="Times New Roman" w:hAnsi="Segoe UI" w:cs="Segoe UI"/>
          <w:sz w:val="18"/>
          <w:szCs w:val="18"/>
        </w:rPr>
      </w:pPr>
      <w:r w:rsidRPr="005D7DCB">
        <w:rPr>
          <w:rFonts w:ascii="Calibri" w:eastAsia="Times New Roman" w:hAnsi="Calibri" w:cs="Calibri"/>
        </w:rPr>
        <w:t xml:space="preserve">Some people with </w:t>
      </w:r>
      <w:proofErr w:type="spellStart"/>
      <w:r w:rsidRPr="005D7DCB">
        <w:rPr>
          <w:rFonts w:ascii="Calibri" w:eastAsia="Times New Roman" w:hAnsi="Calibri" w:cs="Calibri"/>
        </w:rPr>
        <w:t>cavus</w:t>
      </w:r>
      <w:proofErr w:type="spellEnd"/>
      <w:r w:rsidRPr="005D7DCB">
        <w:rPr>
          <w:rFonts w:ascii="Calibri" w:eastAsia="Times New Roman" w:hAnsi="Calibri" w:cs="Calibri"/>
        </w:rPr>
        <w:t xml:space="preserve"> foot may also experience foot drop, a weakness of the muscles in the foot and ankle that results in dragging the foot when taking a step. Foot drop is usually a sign of an underlying neurologic condition.  </w:t>
      </w:r>
    </w:p>
    <w:p w14:paraId="4C095893" w14:textId="77777777" w:rsidR="00C327EC" w:rsidRDefault="00C327EC" w:rsidP="005D7DCB">
      <w:pPr>
        <w:spacing w:after="0" w:line="240" w:lineRule="auto"/>
        <w:textAlignment w:val="baseline"/>
        <w:rPr>
          <w:rFonts w:ascii="Calibri Light" w:eastAsia="Times New Roman" w:hAnsi="Calibri Light" w:cs="Calibri Light"/>
          <w:color w:val="2F5496"/>
          <w:sz w:val="26"/>
          <w:szCs w:val="26"/>
        </w:rPr>
      </w:pPr>
    </w:p>
    <w:p w14:paraId="78C81596" w14:textId="3D132A95" w:rsidR="005D7DCB" w:rsidRDefault="005D7DCB" w:rsidP="005D7DCB">
      <w:pPr>
        <w:spacing w:after="0" w:line="240" w:lineRule="auto"/>
        <w:textAlignment w:val="baseline"/>
        <w:rPr>
          <w:rFonts w:ascii="Calibri Light" w:eastAsia="Times New Roman" w:hAnsi="Calibri Light" w:cs="Calibri Light"/>
          <w:color w:val="2F5496"/>
          <w:sz w:val="26"/>
          <w:szCs w:val="26"/>
        </w:rPr>
      </w:pPr>
      <w:r w:rsidRPr="005D7DCB">
        <w:rPr>
          <w:rFonts w:ascii="Calibri Light" w:eastAsia="Times New Roman" w:hAnsi="Calibri Light" w:cs="Calibri Light"/>
          <w:color w:val="2F5496"/>
          <w:sz w:val="26"/>
          <w:szCs w:val="26"/>
        </w:rPr>
        <w:t>Diagnosis</w:t>
      </w:r>
      <w:r w:rsidRPr="005D7DCB">
        <w:rPr>
          <w:noProof/>
        </w:rPr>
        <w:drawing>
          <wp:inline distT="0" distB="0" distL="0" distR="0" wp14:anchorId="634AB472" wp14:editId="50DFE941">
            <wp:extent cx="1313881" cy="3594100"/>
            <wp:effectExtent l="0" t="0" r="635" b="6350"/>
            <wp:docPr id="3" name="Picture 3" descr="A picture containing linedraw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drawing,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4390" cy="3650202"/>
                    </a:xfrm>
                    <a:prstGeom prst="rect">
                      <a:avLst/>
                    </a:prstGeom>
                    <a:noFill/>
                    <a:ln>
                      <a:noFill/>
                    </a:ln>
                  </pic:spPr>
                </pic:pic>
              </a:graphicData>
            </a:graphic>
          </wp:inline>
        </w:drawing>
      </w:r>
      <w:r w:rsidRPr="005D7DCB">
        <w:rPr>
          <w:rFonts w:ascii="Calibri Light" w:eastAsia="Times New Roman" w:hAnsi="Calibri Light" w:cs="Calibri Light"/>
          <w:color w:val="2F5496"/>
          <w:sz w:val="26"/>
          <w:szCs w:val="26"/>
        </w:rPr>
        <w:t> </w:t>
      </w:r>
    </w:p>
    <w:p w14:paraId="71FD6668" w14:textId="77777777" w:rsidR="00C327EC" w:rsidRPr="005D7DCB" w:rsidRDefault="00C327EC" w:rsidP="005D7DCB">
      <w:pPr>
        <w:spacing w:after="0" w:line="240" w:lineRule="auto"/>
        <w:textAlignment w:val="baseline"/>
        <w:rPr>
          <w:rFonts w:ascii="Segoe UI" w:eastAsia="Times New Roman" w:hAnsi="Segoe UI" w:cs="Segoe UI"/>
          <w:color w:val="2F5496"/>
          <w:sz w:val="18"/>
          <w:szCs w:val="18"/>
        </w:rPr>
      </w:pPr>
    </w:p>
    <w:p w14:paraId="2EF122E4" w14:textId="77777777" w:rsidR="005D7DCB" w:rsidRPr="005D7DCB" w:rsidRDefault="005D7DCB" w:rsidP="005D7DCB">
      <w:pPr>
        <w:spacing w:after="0" w:line="240" w:lineRule="auto"/>
        <w:textAlignment w:val="baseline"/>
        <w:rPr>
          <w:rFonts w:ascii="Segoe UI" w:eastAsia="Times New Roman" w:hAnsi="Segoe UI" w:cs="Segoe UI"/>
          <w:sz w:val="18"/>
          <w:szCs w:val="18"/>
        </w:rPr>
      </w:pPr>
      <w:r w:rsidRPr="005D7DCB">
        <w:rPr>
          <w:rFonts w:ascii="Calibri" w:eastAsia="Times New Roman" w:hAnsi="Calibri" w:cs="Calibri"/>
        </w:rPr>
        <w:t xml:space="preserve">Diagnosis of </w:t>
      </w:r>
      <w:proofErr w:type="spellStart"/>
      <w:r w:rsidRPr="005D7DCB">
        <w:rPr>
          <w:rFonts w:ascii="Calibri" w:eastAsia="Times New Roman" w:hAnsi="Calibri" w:cs="Calibri"/>
        </w:rPr>
        <w:t>cavus</w:t>
      </w:r>
      <w:proofErr w:type="spellEnd"/>
      <w:r w:rsidRPr="005D7DCB">
        <w:rPr>
          <w:rFonts w:ascii="Calibri" w:eastAsia="Times New Roman" w:hAnsi="Calibri" w:cs="Calibri"/>
        </w:rPr>
        <w:t xml:space="preserve"> foot includes a review of the patient’s family history. The foot and ankle surgeon examines the foot, looking for a high arch and possible calluses, </w:t>
      </w:r>
      <w:proofErr w:type="gramStart"/>
      <w:r w:rsidRPr="005D7DCB">
        <w:rPr>
          <w:rFonts w:ascii="Calibri" w:eastAsia="Times New Roman" w:hAnsi="Calibri" w:cs="Calibri"/>
        </w:rPr>
        <w:t>hammertoes</w:t>
      </w:r>
      <w:proofErr w:type="gramEnd"/>
      <w:r w:rsidRPr="005D7DCB">
        <w:rPr>
          <w:rFonts w:ascii="Calibri" w:eastAsia="Times New Roman" w:hAnsi="Calibri" w:cs="Calibri"/>
        </w:rPr>
        <w:t xml:space="preserve"> and claw toes. The foot is tested for muscle strength, and the patient’s walking pattern and coordination are observed. If a neurologic condition appears to be present, the entire limb may be examined. The surgeon may also study the pattern of wear on the patient's shoes. </w:t>
      </w:r>
    </w:p>
    <w:p w14:paraId="73D440FE" w14:textId="77777777" w:rsidR="005D7DCB" w:rsidRPr="005D7DCB" w:rsidRDefault="005D7DCB" w:rsidP="005D7DCB">
      <w:pPr>
        <w:spacing w:after="0" w:line="240" w:lineRule="auto"/>
        <w:textAlignment w:val="baseline"/>
        <w:rPr>
          <w:rFonts w:ascii="Segoe UI" w:eastAsia="Times New Roman" w:hAnsi="Segoe UI" w:cs="Segoe UI"/>
          <w:sz w:val="18"/>
          <w:szCs w:val="18"/>
        </w:rPr>
      </w:pPr>
      <w:r w:rsidRPr="005D7DCB">
        <w:rPr>
          <w:rFonts w:ascii="Calibri" w:eastAsia="Times New Roman" w:hAnsi="Calibri" w:cs="Calibri"/>
        </w:rPr>
        <w:t>X-rays are sometimes ordered to further assess the condition. In addition, the surgeon may refer the patient to a neurologist for a complete neurologic evaluation. </w:t>
      </w:r>
    </w:p>
    <w:p w14:paraId="5C86D0F2" w14:textId="77777777" w:rsidR="00C327EC" w:rsidRDefault="00C327EC" w:rsidP="005D7DCB">
      <w:pPr>
        <w:spacing w:after="0" w:line="240" w:lineRule="auto"/>
        <w:textAlignment w:val="baseline"/>
        <w:rPr>
          <w:rFonts w:ascii="Calibri Light" w:eastAsia="Times New Roman" w:hAnsi="Calibri Light" w:cs="Calibri Light"/>
          <w:color w:val="2F5496"/>
          <w:sz w:val="26"/>
          <w:szCs w:val="26"/>
        </w:rPr>
      </w:pPr>
    </w:p>
    <w:p w14:paraId="30CE4B02" w14:textId="1E707D62" w:rsidR="005D7DCB" w:rsidRPr="005D7DCB" w:rsidRDefault="005D7DCB" w:rsidP="005D7DCB">
      <w:pPr>
        <w:spacing w:after="0" w:line="240" w:lineRule="auto"/>
        <w:textAlignment w:val="baseline"/>
        <w:rPr>
          <w:rFonts w:ascii="Segoe UI" w:eastAsia="Times New Roman" w:hAnsi="Segoe UI" w:cs="Segoe UI"/>
          <w:color w:val="2F5496"/>
          <w:sz w:val="18"/>
          <w:szCs w:val="18"/>
        </w:rPr>
      </w:pPr>
      <w:r w:rsidRPr="005D7DCB">
        <w:rPr>
          <w:rFonts w:ascii="Calibri Light" w:eastAsia="Times New Roman" w:hAnsi="Calibri Light" w:cs="Calibri Light"/>
          <w:color w:val="2F5496"/>
          <w:sz w:val="26"/>
          <w:szCs w:val="26"/>
        </w:rPr>
        <w:lastRenderedPageBreak/>
        <w:t>Nonsurgical Treatment </w:t>
      </w:r>
    </w:p>
    <w:p w14:paraId="75205394" w14:textId="77777777" w:rsidR="005D7DCB" w:rsidRPr="005D7DCB" w:rsidRDefault="005D7DCB" w:rsidP="005D7DCB">
      <w:pPr>
        <w:spacing w:after="0" w:line="240" w:lineRule="auto"/>
        <w:textAlignment w:val="baseline"/>
        <w:rPr>
          <w:rFonts w:ascii="Segoe UI" w:eastAsia="Times New Roman" w:hAnsi="Segoe UI" w:cs="Segoe UI"/>
          <w:sz w:val="18"/>
          <w:szCs w:val="18"/>
        </w:rPr>
      </w:pPr>
      <w:r w:rsidRPr="005D7DCB">
        <w:rPr>
          <w:rFonts w:ascii="Calibri" w:eastAsia="Times New Roman" w:hAnsi="Calibri" w:cs="Calibri"/>
        </w:rPr>
        <w:t xml:space="preserve">Nonsurgical treatment of </w:t>
      </w:r>
      <w:proofErr w:type="spellStart"/>
      <w:r w:rsidRPr="005D7DCB">
        <w:rPr>
          <w:rFonts w:ascii="Calibri" w:eastAsia="Times New Roman" w:hAnsi="Calibri" w:cs="Calibri"/>
        </w:rPr>
        <w:t>cavus</w:t>
      </w:r>
      <w:proofErr w:type="spellEnd"/>
      <w:r w:rsidRPr="005D7DCB">
        <w:rPr>
          <w:rFonts w:ascii="Calibri" w:eastAsia="Times New Roman" w:hAnsi="Calibri" w:cs="Calibri"/>
        </w:rPr>
        <w:t xml:space="preserve"> foot may include one or more of the following options: </w:t>
      </w:r>
    </w:p>
    <w:p w14:paraId="74335C62" w14:textId="706767CB" w:rsidR="005D7DCB" w:rsidRDefault="005D7DCB" w:rsidP="005D7DCB">
      <w:pPr>
        <w:numPr>
          <w:ilvl w:val="0"/>
          <w:numId w:val="3"/>
        </w:numPr>
        <w:spacing w:after="0" w:line="240" w:lineRule="auto"/>
        <w:ind w:left="1080" w:firstLine="0"/>
        <w:textAlignment w:val="baseline"/>
        <w:rPr>
          <w:rFonts w:ascii="Calibri" w:eastAsia="Times New Roman" w:hAnsi="Calibri" w:cs="Calibri"/>
        </w:rPr>
      </w:pPr>
      <w:r w:rsidRPr="005D7DCB">
        <w:rPr>
          <w:rFonts w:ascii="Calibri" w:eastAsia="Times New Roman" w:hAnsi="Calibri" w:cs="Calibri"/>
          <w:b/>
          <w:bCs/>
        </w:rPr>
        <w:t xml:space="preserve">Orthotic devices. </w:t>
      </w:r>
      <w:r w:rsidRPr="005D7DCB">
        <w:rPr>
          <w:rFonts w:ascii="Calibri" w:eastAsia="Times New Roman" w:hAnsi="Calibri" w:cs="Calibri"/>
        </w:rPr>
        <w:t>Custom orthotic devices that fit into the shoe can be beneficial because they provide stability and cushioning to the foot. </w:t>
      </w:r>
    </w:p>
    <w:p w14:paraId="4A05D85F" w14:textId="705CEA1C" w:rsidR="00C327EC" w:rsidRPr="00C327EC" w:rsidRDefault="00C327EC" w:rsidP="00C327EC">
      <w:pPr>
        <w:numPr>
          <w:ilvl w:val="2"/>
          <w:numId w:val="3"/>
        </w:numPr>
        <w:spacing w:after="0" w:line="240" w:lineRule="auto"/>
        <w:textAlignment w:val="baseline"/>
        <w:rPr>
          <w:rStyle w:val="eop"/>
          <w:rFonts w:ascii="Calibri" w:eastAsia="Times New Roman" w:hAnsi="Calibri" w:cs="Calibri"/>
        </w:rPr>
      </w:pPr>
      <w:r>
        <w:rPr>
          <w:rStyle w:val="normaltextrun"/>
          <w:rFonts w:ascii="Calibri" w:hAnsi="Calibri" w:cs="Calibri"/>
          <w:b/>
          <w:bCs/>
          <w:color w:val="000000"/>
          <w:shd w:val="clear" w:color="auto" w:fill="FFFFFF"/>
        </w:rPr>
        <w:t xml:space="preserve">Sole Active Insole – </w:t>
      </w:r>
      <w:proofErr w:type="spellStart"/>
      <w:r>
        <w:rPr>
          <w:rStyle w:val="normaltextrun"/>
          <w:rFonts w:ascii="Calibri" w:hAnsi="Calibri" w:cs="Calibri"/>
          <w:b/>
          <w:bCs/>
          <w:color w:val="000000"/>
          <w:shd w:val="clear" w:color="auto" w:fill="FFFFFF"/>
        </w:rPr>
        <w:t>Softec</w:t>
      </w:r>
      <w:proofErr w:type="spellEnd"/>
      <w:r>
        <w:rPr>
          <w:rStyle w:val="normaltextrun"/>
          <w:rFonts w:ascii="Calibri" w:hAnsi="Calibri" w:cs="Calibri"/>
          <w:b/>
          <w:bCs/>
          <w:color w:val="000000"/>
          <w:shd w:val="clear" w:color="auto" w:fill="FFFFFF"/>
        </w:rPr>
        <w:t xml:space="preserve"> Response Heat Moldable Insert</w:t>
      </w:r>
      <w:r>
        <w:rPr>
          <w:rStyle w:val="normaltextrun"/>
          <w:rFonts w:ascii="Calibri" w:hAnsi="Calibri" w:cs="Calibri"/>
          <w:color w:val="000000"/>
          <w:shd w:val="clear" w:color="auto" w:fill="FFFFFF"/>
        </w:rPr>
        <w:t xml:space="preserve"> (good over-the-counter arch support for high arch feet, but don’t recommend heat molding them)</w:t>
      </w:r>
      <w:r>
        <w:rPr>
          <w:rStyle w:val="eop"/>
          <w:rFonts w:ascii="Calibri" w:hAnsi="Calibri" w:cs="Calibri"/>
          <w:color w:val="000000"/>
          <w:shd w:val="clear" w:color="auto" w:fill="FFFFFF"/>
        </w:rPr>
        <w:t> </w:t>
      </w:r>
      <w:r>
        <w:rPr>
          <w:rStyle w:val="eop"/>
          <w:rFonts w:ascii="Calibri" w:hAnsi="Calibri" w:cs="Calibri"/>
          <w:color w:val="000000"/>
          <w:shd w:val="clear" w:color="auto" w:fill="FFFFFF"/>
        </w:rPr>
        <w:t xml:space="preserve"> </w:t>
      </w:r>
    </w:p>
    <w:p w14:paraId="378E1DAC" w14:textId="2636376F" w:rsidR="00C327EC" w:rsidRPr="005D7DCB" w:rsidRDefault="00C327EC" w:rsidP="00C327EC">
      <w:pPr>
        <w:numPr>
          <w:ilvl w:val="3"/>
          <w:numId w:val="3"/>
        </w:numPr>
        <w:spacing w:after="0" w:line="240" w:lineRule="auto"/>
        <w:textAlignment w:val="baseline"/>
        <w:rPr>
          <w:rFonts w:ascii="Calibri" w:eastAsia="Times New Roman" w:hAnsi="Calibri" w:cs="Calibri"/>
        </w:rPr>
      </w:pPr>
      <w:r>
        <w:rPr>
          <w:rStyle w:val="normaltextrun"/>
          <w:rFonts w:ascii="Calibri" w:hAnsi="Calibri" w:cs="Calibri"/>
          <w:b/>
          <w:bCs/>
          <w:color w:val="000000"/>
          <w:shd w:val="clear" w:color="auto" w:fill="FFFFFF"/>
        </w:rPr>
        <w:t>REI, Online Sales</w:t>
      </w:r>
    </w:p>
    <w:p w14:paraId="716C131C" w14:textId="77777777" w:rsidR="005D7DCB" w:rsidRPr="005D7DCB" w:rsidRDefault="005D7DCB" w:rsidP="005D7DCB">
      <w:pPr>
        <w:numPr>
          <w:ilvl w:val="0"/>
          <w:numId w:val="3"/>
        </w:numPr>
        <w:spacing w:after="0" w:line="240" w:lineRule="auto"/>
        <w:ind w:left="1080" w:firstLine="0"/>
        <w:textAlignment w:val="baseline"/>
        <w:rPr>
          <w:rFonts w:ascii="Calibri" w:eastAsia="Times New Roman" w:hAnsi="Calibri" w:cs="Calibri"/>
        </w:rPr>
      </w:pPr>
      <w:r w:rsidRPr="005D7DCB">
        <w:rPr>
          <w:rFonts w:ascii="Calibri" w:eastAsia="Times New Roman" w:hAnsi="Calibri" w:cs="Calibri"/>
          <w:b/>
          <w:bCs/>
        </w:rPr>
        <w:t>Shoe modifications.</w:t>
      </w:r>
      <w:r w:rsidRPr="005D7DCB">
        <w:rPr>
          <w:rFonts w:ascii="Calibri" w:eastAsia="Times New Roman" w:hAnsi="Calibri" w:cs="Calibri"/>
        </w:rPr>
        <w:t xml:space="preserve"> High-topped shoes support the ankle, and shoes with heels a little wider on the bottom add stability. </w:t>
      </w:r>
    </w:p>
    <w:p w14:paraId="5A260E95" w14:textId="77777777" w:rsidR="005D7DCB" w:rsidRPr="005D7DCB" w:rsidRDefault="005D7DCB" w:rsidP="005D7DCB">
      <w:pPr>
        <w:numPr>
          <w:ilvl w:val="0"/>
          <w:numId w:val="3"/>
        </w:numPr>
        <w:spacing w:after="0" w:line="240" w:lineRule="auto"/>
        <w:ind w:left="1080" w:firstLine="0"/>
        <w:textAlignment w:val="baseline"/>
        <w:rPr>
          <w:rFonts w:ascii="Calibri" w:eastAsia="Times New Roman" w:hAnsi="Calibri" w:cs="Calibri"/>
        </w:rPr>
      </w:pPr>
      <w:r w:rsidRPr="005D7DCB">
        <w:rPr>
          <w:rFonts w:ascii="Calibri" w:eastAsia="Times New Roman" w:hAnsi="Calibri" w:cs="Calibri"/>
          <w:b/>
          <w:bCs/>
        </w:rPr>
        <w:t xml:space="preserve">Bracing. </w:t>
      </w:r>
      <w:r w:rsidRPr="005D7DCB">
        <w:rPr>
          <w:rFonts w:ascii="Calibri" w:eastAsia="Times New Roman" w:hAnsi="Calibri" w:cs="Calibri"/>
        </w:rPr>
        <w:t>The surgeon may recommend a brace to help keep the foot and ankle stable. Bracing is also useful in managing foot drop. </w:t>
      </w:r>
    </w:p>
    <w:p w14:paraId="010A5C40" w14:textId="2483D3F7" w:rsidR="005D7DCB" w:rsidRPr="005D7DCB" w:rsidRDefault="005D7DCB" w:rsidP="00C327EC">
      <w:pPr>
        <w:spacing w:after="0" w:line="240" w:lineRule="auto"/>
        <w:ind w:left="1080"/>
        <w:textAlignment w:val="baseline"/>
        <w:rPr>
          <w:rFonts w:ascii="Calibri" w:eastAsia="Times New Roman" w:hAnsi="Calibri" w:cs="Calibri"/>
        </w:rPr>
      </w:pPr>
    </w:p>
    <w:p w14:paraId="0581A8DE" w14:textId="77777777" w:rsidR="005D7DCB" w:rsidRPr="005D7DCB" w:rsidRDefault="005D7DCB" w:rsidP="005D7DCB">
      <w:pPr>
        <w:spacing w:after="0" w:line="240" w:lineRule="auto"/>
        <w:textAlignment w:val="baseline"/>
        <w:rPr>
          <w:rFonts w:ascii="Segoe UI" w:eastAsia="Times New Roman" w:hAnsi="Segoe UI" w:cs="Segoe UI"/>
          <w:color w:val="2F5496"/>
          <w:sz w:val="18"/>
          <w:szCs w:val="18"/>
        </w:rPr>
      </w:pPr>
      <w:r w:rsidRPr="005D7DCB">
        <w:rPr>
          <w:rFonts w:ascii="Calibri Light" w:eastAsia="Times New Roman" w:hAnsi="Calibri Light" w:cs="Calibri Light"/>
          <w:color w:val="2F5496"/>
          <w:sz w:val="26"/>
          <w:szCs w:val="26"/>
        </w:rPr>
        <w:t>When Is Surgery Needed? </w:t>
      </w:r>
    </w:p>
    <w:p w14:paraId="5A38072B" w14:textId="4F9DF620" w:rsidR="005D7DCB" w:rsidRDefault="005D7DCB" w:rsidP="005D7DCB">
      <w:pPr>
        <w:spacing w:after="0" w:line="240" w:lineRule="auto"/>
        <w:textAlignment w:val="baseline"/>
        <w:rPr>
          <w:rFonts w:ascii="Calibri" w:eastAsia="Times New Roman" w:hAnsi="Calibri" w:cs="Calibri"/>
        </w:rPr>
      </w:pPr>
      <w:r w:rsidRPr="005D7DCB">
        <w:rPr>
          <w:rFonts w:ascii="Calibri" w:eastAsia="Times New Roman" w:hAnsi="Calibri" w:cs="Calibri"/>
        </w:rPr>
        <w:t xml:space="preserve">If nonsurgical treatment fails to adequately relieve pain and improve stability, surgery may be needed to decrease pain, increase </w:t>
      </w:r>
      <w:proofErr w:type="gramStart"/>
      <w:r w:rsidRPr="005D7DCB">
        <w:rPr>
          <w:rFonts w:ascii="Calibri" w:eastAsia="Times New Roman" w:hAnsi="Calibri" w:cs="Calibri"/>
        </w:rPr>
        <w:t>stability</w:t>
      </w:r>
      <w:proofErr w:type="gramEnd"/>
      <w:r w:rsidRPr="005D7DCB">
        <w:rPr>
          <w:rFonts w:ascii="Calibri" w:eastAsia="Times New Roman" w:hAnsi="Calibri" w:cs="Calibri"/>
        </w:rPr>
        <w:t xml:space="preserve"> and compensate for weakness in the foot. The surgeon will choose the best surgical procedure or combination of procedures based on the patient’s individual case. In some cases where an underlying neurologic problem exists, surgery may be needed again in the future due to the progression of the disorder. </w:t>
      </w:r>
    </w:p>
    <w:p w14:paraId="79F80483" w14:textId="77777777" w:rsidR="005D7DCB" w:rsidRPr="005D7DCB" w:rsidRDefault="005D7DCB" w:rsidP="005D7DCB">
      <w:pPr>
        <w:spacing w:after="0" w:line="240" w:lineRule="auto"/>
        <w:textAlignment w:val="baseline"/>
        <w:rPr>
          <w:rFonts w:ascii="Segoe UI" w:eastAsia="Times New Roman" w:hAnsi="Segoe UI" w:cs="Segoe UI"/>
          <w:sz w:val="18"/>
          <w:szCs w:val="18"/>
        </w:rPr>
      </w:pPr>
    </w:p>
    <w:p w14:paraId="3277DCA3" w14:textId="77777777" w:rsidR="005D7DCB" w:rsidRPr="005D7DCB" w:rsidRDefault="005D7DCB" w:rsidP="005D7DCB">
      <w:pPr>
        <w:spacing w:after="0" w:line="240" w:lineRule="auto"/>
        <w:textAlignment w:val="baseline"/>
        <w:rPr>
          <w:rFonts w:ascii="Segoe UI" w:eastAsia="Times New Roman" w:hAnsi="Segoe UI" w:cs="Segoe UI"/>
          <w:sz w:val="18"/>
          <w:szCs w:val="18"/>
        </w:rPr>
      </w:pPr>
      <w:r w:rsidRPr="005D7DCB">
        <w:rPr>
          <w:rFonts w:ascii="Calibri" w:eastAsia="Times New Roman" w:hAnsi="Calibri" w:cs="Calibri"/>
        </w:rPr>
        <w:t>https://www.foothealthfacts.org/conditions/cavus-foot-(high-arched-foot) </w:t>
      </w:r>
    </w:p>
    <w:p w14:paraId="76AF03DD" w14:textId="77777777" w:rsidR="005D7DCB" w:rsidRDefault="005D7DCB"/>
    <w:sectPr w:rsidR="005D7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0BD"/>
    <w:multiLevelType w:val="multilevel"/>
    <w:tmpl w:val="C28884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674AEA"/>
    <w:multiLevelType w:val="multilevel"/>
    <w:tmpl w:val="78D604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6307C4"/>
    <w:multiLevelType w:val="multilevel"/>
    <w:tmpl w:val="18D053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995574296">
    <w:abstractNumId w:val="1"/>
  </w:num>
  <w:num w:numId="2" w16cid:durableId="1202397350">
    <w:abstractNumId w:val="0"/>
  </w:num>
  <w:num w:numId="3" w16cid:durableId="1149244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CB"/>
    <w:rsid w:val="005D7DCB"/>
    <w:rsid w:val="00C3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5AF8"/>
  <w15:chartTrackingRefBased/>
  <w15:docId w15:val="{0D177B64-51BF-4615-8FB5-5FFD2BDD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D7D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D7DCB"/>
  </w:style>
  <w:style w:type="character" w:customStyle="1" w:styleId="normaltextrun">
    <w:name w:val="normaltextrun"/>
    <w:basedOn w:val="DefaultParagraphFont"/>
    <w:rsid w:val="005D7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291968">
      <w:bodyDiv w:val="1"/>
      <w:marLeft w:val="0"/>
      <w:marRight w:val="0"/>
      <w:marTop w:val="0"/>
      <w:marBottom w:val="0"/>
      <w:divBdr>
        <w:top w:val="none" w:sz="0" w:space="0" w:color="auto"/>
        <w:left w:val="none" w:sz="0" w:space="0" w:color="auto"/>
        <w:bottom w:val="none" w:sz="0" w:space="0" w:color="auto"/>
        <w:right w:val="none" w:sz="0" w:space="0" w:color="auto"/>
      </w:divBdr>
      <w:divsChild>
        <w:div w:id="1898278916">
          <w:marLeft w:val="0"/>
          <w:marRight w:val="0"/>
          <w:marTop w:val="0"/>
          <w:marBottom w:val="0"/>
          <w:divBdr>
            <w:top w:val="none" w:sz="0" w:space="0" w:color="auto"/>
            <w:left w:val="none" w:sz="0" w:space="0" w:color="auto"/>
            <w:bottom w:val="none" w:sz="0" w:space="0" w:color="auto"/>
            <w:right w:val="none" w:sz="0" w:space="0" w:color="auto"/>
          </w:divBdr>
        </w:div>
        <w:div w:id="1784962441">
          <w:marLeft w:val="0"/>
          <w:marRight w:val="0"/>
          <w:marTop w:val="0"/>
          <w:marBottom w:val="0"/>
          <w:divBdr>
            <w:top w:val="none" w:sz="0" w:space="0" w:color="auto"/>
            <w:left w:val="none" w:sz="0" w:space="0" w:color="auto"/>
            <w:bottom w:val="none" w:sz="0" w:space="0" w:color="auto"/>
            <w:right w:val="none" w:sz="0" w:space="0" w:color="auto"/>
          </w:divBdr>
        </w:div>
        <w:div w:id="1790706358">
          <w:marLeft w:val="0"/>
          <w:marRight w:val="0"/>
          <w:marTop w:val="0"/>
          <w:marBottom w:val="0"/>
          <w:divBdr>
            <w:top w:val="none" w:sz="0" w:space="0" w:color="auto"/>
            <w:left w:val="none" w:sz="0" w:space="0" w:color="auto"/>
            <w:bottom w:val="none" w:sz="0" w:space="0" w:color="auto"/>
            <w:right w:val="none" w:sz="0" w:space="0" w:color="auto"/>
          </w:divBdr>
        </w:div>
        <w:div w:id="1336807692">
          <w:marLeft w:val="0"/>
          <w:marRight w:val="0"/>
          <w:marTop w:val="0"/>
          <w:marBottom w:val="0"/>
          <w:divBdr>
            <w:top w:val="none" w:sz="0" w:space="0" w:color="auto"/>
            <w:left w:val="none" w:sz="0" w:space="0" w:color="auto"/>
            <w:bottom w:val="none" w:sz="0" w:space="0" w:color="auto"/>
            <w:right w:val="none" w:sz="0" w:space="0" w:color="auto"/>
          </w:divBdr>
          <w:divsChild>
            <w:div w:id="123550894">
              <w:marLeft w:val="0"/>
              <w:marRight w:val="0"/>
              <w:marTop w:val="0"/>
              <w:marBottom w:val="0"/>
              <w:divBdr>
                <w:top w:val="none" w:sz="0" w:space="0" w:color="auto"/>
                <w:left w:val="none" w:sz="0" w:space="0" w:color="auto"/>
                <w:bottom w:val="none" w:sz="0" w:space="0" w:color="auto"/>
                <w:right w:val="none" w:sz="0" w:space="0" w:color="auto"/>
              </w:divBdr>
            </w:div>
            <w:div w:id="2074623426">
              <w:marLeft w:val="0"/>
              <w:marRight w:val="0"/>
              <w:marTop w:val="0"/>
              <w:marBottom w:val="0"/>
              <w:divBdr>
                <w:top w:val="none" w:sz="0" w:space="0" w:color="auto"/>
                <w:left w:val="none" w:sz="0" w:space="0" w:color="auto"/>
                <w:bottom w:val="none" w:sz="0" w:space="0" w:color="auto"/>
                <w:right w:val="none" w:sz="0" w:space="0" w:color="auto"/>
              </w:divBdr>
            </w:div>
            <w:div w:id="1222130491">
              <w:marLeft w:val="0"/>
              <w:marRight w:val="0"/>
              <w:marTop w:val="0"/>
              <w:marBottom w:val="0"/>
              <w:divBdr>
                <w:top w:val="none" w:sz="0" w:space="0" w:color="auto"/>
                <w:left w:val="none" w:sz="0" w:space="0" w:color="auto"/>
                <w:bottom w:val="none" w:sz="0" w:space="0" w:color="auto"/>
                <w:right w:val="none" w:sz="0" w:space="0" w:color="auto"/>
              </w:divBdr>
            </w:div>
            <w:div w:id="1389456524">
              <w:marLeft w:val="0"/>
              <w:marRight w:val="0"/>
              <w:marTop w:val="0"/>
              <w:marBottom w:val="0"/>
              <w:divBdr>
                <w:top w:val="none" w:sz="0" w:space="0" w:color="auto"/>
                <w:left w:val="none" w:sz="0" w:space="0" w:color="auto"/>
                <w:bottom w:val="none" w:sz="0" w:space="0" w:color="auto"/>
                <w:right w:val="none" w:sz="0" w:space="0" w:color="auto"/>
              </w:divBdr>
            </w:div>
            <w:div w:id="247278810">
              <w:marLeft w:val="0"/>
              <w:marRight w:val="0"/>
              <w:marTop w:val="0"/>
              <w:marBottom w:val="0"/>
              <w:divBdr>
                <w:top w:val="none" w:sz="0" w:space="0" w:color="auto"/>
                <w:left w:val="none" w:sz="0" w:space="0" w:color="auto"/>
                <w:bottom w:val="none" w:sz="0" w:space="0" w:color="auto"/>
                <w:right w:val="none" w:sz="0" w:space="0" w:color="auto"/>
              </w:divBdr>
            </w:div>
          </w:divsChild>
        </w:div>
        <w:div w:id="414254523">
          <w:marLeft w:val="0"/>
          <w:marRight w:val="0"/>
          <w:marTop w:val="0"/>
          <w:marBottom w:val="0"/>
          <w:divBdr>
            <w:top w:val="none" w:sz="0" w:space="0" w:color="auto"/>
            <w:left w:val="none" w:sz="0" w:space="0" w:color="auto"/>
            <w:bottom w:val="none" w:sz="0" w:space="0" w:color="auto"/>
            <w:right w:val="none" w:sz="0" w:space="0" w:color="auto"/>
          </w:divBdr>
          <w:divsChild>
            <w:div w:id="730616243">
              <w:marLeft w:val="0"/>
              <w:marRight w:val="0"/>
              <w:marTop w:val="0"/>
              <w:marBottom w:val="0"/>
              <w:divBdr>
                <w:top w:val="none" w:sz="0" w:space="0" w:color="auto"/>
                <w:left w:val="none" w:sz="0" w:space="0" w:color="auto"/>
                <w:bottom w:val="none" w:sz="0" w:space="0" w:color="auto"/>
                <w:right w:val="none" w:sz="0" w:space="0" w:color="auto"/>
              </w:divBdr>
            </w:div>
            <w:div w:id="1538928617">
              <w:marLeft w:val="0"/>
              <w:marRight w:val="0"/>
              <w:marTop w:val="0"/>
              <w:marBottom w:val="0"/>
              <w:divBdr>
                <w:top w:val="none" w:sz="0" w:space="0" w:color="auto"/>
                <w:left w:val="none" w:sz="0" w:space="0" w:color="auto"/>
                <w:bottom w:val="none" w:sz="0" w:space="0" w:color="auto"/>
                <w:right w:val="none" w:sz="0" w:space="0" w:color="auto"/>
              </w:divBdr>
            </w:div>
          </w:divsChild>
        </w:div>
        <w:div w:id="1730304655">
          <w:marLeft w:val="0"/>
          <w:marRight w:val="0"/>
          <w:marTop w:val="0"/>
          <w:marBottom w:val="0"/>
          <w:divBdr>
            <w:top w:val="none" w:sz="0" w:space="0" w:color="auto"/>
            <w:left w:val="none" w:sz="0" w:space="0" w:color="auto"/>
            <w:bottom w:val="none" w:sz="0" w:space="0" w:color="auto"/>
            <w:right w:val="none" w:sz="0" w:space="0" w:color="auto"/>
          </w:divBdr>
        </w:div>
        <w:div w:id="890963598">
          <w:marLeft w:val="0"/>
          <w:marRight w:val="0"/>
          <w:marTop w:val="0"/>
          <w:marBottom w:val="0"/>
          <w:divBdr>
            <w:top w:val="none" w:sz="0" w:space="0" w:color="auto"/>
            <w:left w:val="none" w:sz="0" w:space="0" w:color="auto"/>
            <w:bottom w:val="none" w:sz="0" w:space="0" w:color="auto"/>
            <w:right w:val="none" w:sz="0" w:space="0" w:color="auto"/>
          </w:divBdr>
        </w:div>
        <w:div w:id="43451454">
          <w:marLeft w:val="0"/>
          <w:marRight w:val="0"/>
          <w:marTop w:val="0"/>
          <w:marBottom w:val="0"/>
          <w:divBdr>
            <w:top w:val="none" w:sz="0" w:space="0" w:color="auto"/>
            <w:left w:val="none" w:sz="0" w:space="0" w:color="auto"/>
            <w:bottom w:val="none" w:sz="0" w:space="0" w:color="auto"/>
            <w:right w:val="none" w:sz="0" w:space="0" w:color="auto"/>
          </w:divBdr>
        </w:div>
        <w:div w:id="1034310404">
          <w:marLeft w:val="0"/>
          <w:marRight w:val="0"/>
          <w:marTop w:val="0"/>
          <w:marBottom w:val="0"/>
          <w:divBdr>
            <w:top w:val="none" w:sz="0" w:space="0" w:color="auto"/>
            <w:left w:val="none" w:sz="0" w:space="0" w:color="auto"/>
            <w:bottom w:val="none" w:sz="0" w:space="0" w:color="auto"/>
            <w:right w:val="none" w:sz="0" w:space="0" w:color="auto"/>
          </w:divBdr>
        </w:div>
        <w:div w:id="1611664725">
          <w:marLeft w:val="0"/>
          <w:marRight w:val="0"/>
          <w:marTop w:val="0"/>
          <w:marBottom w:val="0"/>
          <w:divBdr>
            <w:top w:val="none" w:sz="0" w:space="0" w:color="auto"/>
            <w:left w:val="none" w:sz="0" w:space="0" w:color="auto"/>
            <w:bottom w:val="none" w:sz="0" w:space="0" w:color="auto"/>
            <w:right w:val="none" w:sz="0" w:space="0" w:color="auto"/>
          </w:divBdr>
        </w:div>
        <w:div w:id="935135454">
          <w:marLeft w:val="0"/>
          <w:marRight w:val="0"/>
          <w:marTop w:val="0"/>
          <w:marBottom w:val="0"/>
          <w:divBdr>
            <w:top w:val="none" w:sz="0" w:space="0" w:color="auto"/>
            <w:left w:val="none" w:sz="0" w:space="0" w:color="auto"/>
            <w:bottom w:val="none" w:sz="0" w:space="0" w:color="auto"/>
            <w:right w:val="none" w:sz="0" w:space="0" w:color="auto"/>
          </w:divBdr>
          <w:divsChild>
            <w:div w:id="548029380">
              <w:marLeft w:val="0"/>
              <w:marRight w:val="0"/>
              <w:marTop w:val="0"/>
              <w:marBottom w:val="0"/>
              <w:divBdr>
                <w:top w:val="none" w:sz="0" w:space="0" w:color="auto"/>
                <w:left w:val="none" w:sz="0" w:space="0" w:color="auto"/>
                <w:bottom w:val="none" w:sz="0" w:space="0" w:color="auto"/>
                <w:right w:val="none" w:sz="0" w:space="0" w:color="auto"/>
              </w:divBdr>
            </w:div>
            <w:div w:id="1596552165">
              <w:marLeft w:val="0"/>
              <w:marRight w:val="0"/>
              <w:marTop w:val="0"/>
              <w:marBottom w:val="0"/>
              <w:divBdr>
                <w:top w:val="none" w:sz="0" w:space="0" w:color="auto"/>
                <w:left w:val="none" w:sz="0" w:space="0" w:color="auto"/>
                <w:bottom w:val="none" w:sz="0" w:space="0" w:color="auto"/>
                <w:right w:val="none" w:sz="0" w:space="0" w:color="auto"/>
              </w:divBdr>
            </w:div>
          </w:divsChild>
        </w:div>
        <w:div w:id="910651429">
          <w:marLeft w:val="0"/>
          <w:marRight w:val="0"/>
          <w:marTop w:val="0"/>
          <w:marBottom w:val="0"/>
          <w:divBdr>
            <w:top w:val="none" w:sz="0" w:space="0" w:color="auto"/>
            <w:left w:val="none" w:sz="0" w:space="0" w:color="auto"/>
            <w:bottom w:val="none" w:sz="0" w:space="0" w:color="auto"/>
            <w:right w:val="none" w:sz="0" w:space="0" w:color="auto"/>
          </w:divBdr>
        </w:div>
        <w:div w:id="1971397563">
          <w:marLeft w:val="0"/>
          <w:marRight w:val="0"/>
          <w:marTop w:val="0"/>
          <w:marBottom w:val="0"/>
          <w:divBdr>
            <w:top w:val="none" w:sz="0" w:space="0" w:color="auto"/>
            <w:left w:val="none" w:sz="0" w:space="0" w:color="auto"/>
            <w:bottom w:val="none" w:sz="0" w:space="0" w:color="auto"/>
            <w:right w:val="none" w:sz="0" w:space="0" w:color="auto"/>
          </w:divBdr>
        </w:div>
      </w:divsChild>
    </w:div>
    <w:div w:id="161887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2</cp:revision>
  <dcterms:created xsi:type="dcterms:W3CDTF">2022-04-08T17:24:00Z</dcterms:created>
  <dcterms:modified xsi:type="dcterms:W3CDTF">2022-04-08T17:52:00Z</dcterms:modified>
</cp:coreProperties>
</file>