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825BC" w14:textId="34F81E7B" w:rsidR="009768BA" w:rsidRDefault="00416237" w:rsidP="009768BA">
      <w:r>
        <w:rPr>
          <w:noProof/>
        </w:rPr>
        <mc:AlternateContent>
          <mc:Choice Requires="wps">
            <w:drawing>
              <wp:anchor distT="0" distB="0" distL="114300" distR="114300" simplePos="0" relativeHeight="251664384" behindDoc="0" locked="0" layoutInCell="1" allowOverlap="1" wp14:anchorId="62D8B435" wp14:editId="16136905">
                <wp:simplePos x="0" y="0"/>
                <wp:positionH relativeFrom="column">
                  <wp:posOffset>2794000</wp:posOffset>
                </wp:positionH>
                <wp:positionV relativeFrom="paragraph">
                  <wp:posOffset>114300</wp:posOffset>
                </wp:positionV>
                <wp:extent cx="6830060" cy="688340"/>
                <wp:effectExtent l="0" t="0" r="27940" b="22860"/>
                <wp:wrapNone/>
                <wp:docPr id="7" name="Rectangle 7"/>
                <wp:cNvGraphicFramePr/>
                <a:graphic xmlns:a="http://schemas.openxmlformats.org/drawingml/2006/main">
                  <a:graphicData uri="http://schemas.microsoft.com/office/word/2010/wordprocessingShape">
                    <wps:wsp>
                      <wps:cNvSpPr/>
                      <wps:spPr>
                        <a:xfrm>
                          <a:off x="0" y="0"/>
                          <a:ext cx="6830060" cy="688340"/>
                        </a:xfrm>
                        <a:prstGeom prst="rect">
                          <a:avLst/>
                        </a:prstGeom>
                        <a:solidFill>
                          <a:schemeClr val="bg1">
                            <a:lumMod val="85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C34D7FC" w14:textId="363F37FB" w:rsidR="009768BA" w:rsidRPr="00371C62" w:rsidRDefault="00257350" w:rsidP="00DE0388">
                            <w:pPr>
                              <w:spacing w:after="0" w:line="240" w:lineRule="auto"/>
                              <w:jc w:val="center"/>
                              <w:outlineLvl w:val="0"/>
                              <w:rPr>
                                <w:rFonts w:ascii="Arial" w:hAnsi="Arial" w:cs="Arial"/>
                                <w:sz w:val="24"/>
                                <w:szCs w:val="24"/>
                              </w:rPr>
                            </w:pPr>
                            <w:r w:rsidRPr="00371C62">
                              <w:rPr>
                                <w:rFonts w:ascii="Arial" w:hAnsi="Arial" w:cs="Arial"/>
                                <w:color w:val="000000"/>
                                <w:sz w:val="24"/>
                                <w:szCs w:val="24"/>
                              </w:rPr>
                              <w:t>T</w:t>
                            </w:r>
                            <w:r w:rsidR="004B5BDF" w:rsidRPr="00371C62">
                              <w:rPr>
                                <w:rFonts w:ascii="Arial" w:hAnsi="Arial" w:cs="Arial"/>
                                <w:color w:val="000000"/>
                                <w:sz w:val="24"/>
                                <w:szCs w:val="24"/>
                              </w:rPr>
                              <w:t>he people of Washington S</w:t>
                            </w:r>
                            <w:r w:rsidRPr="00371C62">
                              <w:rPr>
                                <w:rFonts w:ascii="Arial" w:hAnsi="Arial" w:cs="Arial"/>
                                <w:color w:val="000000"/>
                                <w:sz w:val="24"/>
                                <w:szCs w:val="24"/>
                              </w:rPr>
                              <w:t xml:space="preserve">tate vote into law </w:t>
                            </w:r>
                            <w:r w:rsidR="00D70034" w:rsidRPr="00371C62">
                              <w:rPr>
                                <w:rFonts w:ascii="Arial" w:hAnsi="Arial" w:cs="Arial"/>
                                <w:color w:val="000000"/>
                                <w:sz w:val="24"/>
                                <w:szCs w:val="24"/>
                              </w:rPr>
                              <w:t>to ban medical mandates including mask wearing, passports, digit identifications, social credit systems, and lockdowns; and creating a new section</w:t>
                            </w:r>
                            <w:r w:rsidR="00B366C2" w:rsidRPr="00371C62">
                              <w:rPr>
                                <w:rFonts w:ascii="Arial" w:hAnsi="Arial" w:cs="Arial"/>
                                <w:color w:val="000000"/>
                                <w:sz w:val="24"/>
                                <w:szCs w:val="24"/>
                              </w:rPr>
                              <w:t xml:space="preserve"> into RCW 29A.72.020</w:t>
                            </w:r>
                            <w:r w:rsidR="00D70034" w:rsidRPr="00371C62">
                              <w:rPr>
                                <w:rFonts w:ascii="Arial" w:hAnsi="Arial" w:cs="Arial"/>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B435" id="Rectangle 7" o:spid="_x0000_s1026" style="position:absolute;margin-left:220pt;margin-top:9pt;width:537.8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" fillcolor="#d8d8d8 [2732]" strokecolor="black [3213]" strokeweight="1pt">
                <v:textbox>
                  <w:txbxContent>
                    <w:p w14:paraId="2C34D7FC" w14:textId="363F37FB" w:rsidR="009768BA" w:rsidRPr="00371C62" w:rsidRDefault="00257350" w:rsidP="00DE0388">
                      <w:pPr>
                        <w:spacing w:after="0" w:line="240" w:lineRule="auto"/>
                        <w:jc w:val="center"/>
                        <w:outlineLvl w:val="0"/>
                        <w:rPr>
                          <w:rFonts w:ascii="Arial" w:hAnsi="Arial" w:cs="Arial"/>
                          <w:sz w:val="24"/>
                          <w:szCs w:val="24"/>
                        </w:rPr>
                      </w:pPr>
                      <w:r w:rsidRPr="00371C62">
                        <w:rPr>
                          <w:rFonts w:ascii="Arial" w:hAnsi="Arial" w:cs="Arial"/>
                          <w:color w:val="000000"/>
                          <w:sz w:val="24"/>
                          <w:szCs w:val="24"/>
                        </w:rPr>
                        <w:t>T</w:t>
                      </w:r>
                      <w:r w:rsidR="004B5BDF" w:rsidRPr="00371C62">
                        <w:rPr>
                          <w:rFonts w:ascii="Arial" w:hAnsi="Arial" w:cs="Arial"/>
                          <w:color w:val="000000"/>
                          <w:sz w:val="24"/>
                          <w:szCs w:val="24"/>
                        </w:rPr>
                        <w:t>he people of Washington S</w:t>
                      </w:r>
                      <w:r w:rsidRPr="00371C62">
                        <w:rPr>
                          <w:rFonts w:ascii="Arial" w:hAnsi="Arial" w:cs="Arial"/>
                          <w:color w:val="000000"/>
                          <w:sz w:val="24"/>
                          <w:szCs w:val="24"/>
                        </w:rPr>
                        <w:t xml:space="preserve">tate vote into law </w:t>
                      </w:r>
                      <w:r w:rsidR="00D70034" w:rsidRPr="00371C62">
                        <w:rPr>
                          <w:rFonts w:ascii="Arial" w:hAnsi="Arial" w:cs="Arial"/>
                          <w:color w:val="000000"/>
                          <w:sz w:val="24"/>
                          <w:szCs w:val="24"/>
                        </w:rPr>
                        <w:t>to ban medical mandates including mask wearing, passports, digit identifications, social credit systems, and lockdowns; and creating a new section</w:t>
                      </w:r>
                      <w:r w:rsidR="00B366C2" w:rsidRPr="00371C62">
                        <w:rPr>
                          <w:rFonts w:ascii="Arial" w:hAnsi="Arial" w:cs="Arial"/>
                          <w:color w:val="000000"/>
                          <w:sz w:val="24"/>
                          <w:szCs w:val="24"/>
                        </w:rPr>
                        <w:t xml:space="preserve"> into RCW 29A.72.020</w:t>
                      </w:r>
                      <w:r w:rsidR="00D70034" w:rsidRPr="00371C62">
                        <w:rPr>
                          <w:rFonts w:ascii="Arial" w:hAnsi="Arial" w:cs="Arial"/>
                          <w:color w:val="000000"/>
                          <w:sz w:val="24"/>
                          <w:szCs w:val="24"/>
                        </w:rPr>
                        <w: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737EC3C" wp14:editId="2DB61B58">
                <wp:simplePos x="0" y="0"/>
                <wp:positionH relativeFrom="column">
                  <wp:posOffset>59055</wp:posOffset>
                </wp:positionH>
                <wp:positionV relativeFrom="paragraph">
                  <wp:posOffset>114300</wp:posOffset>
                </wp:positionV>
                <wp:extent cx="2741930" cy="688340"/>
                <wp:effectExtent l="0" t="0" r="26670" b="22860"/>
                <wp:wrapThrough wrapText="bothSides">
                  <wp:wrapPolygon edited="0">
                    <wp:start x="0" y="0"/>
                    <wp:lineTo x="0" y="21520"/>
                    <wp:lineTo x="21610" y="21520"/>
                    <wp:lineTo x="2161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930" cy="688340"/>
                        </a:xfrm>
                        <a:prstGeom prst="rect">
                          <a:avLst/>
                        </a:prstGeom>
                        <a:solidFill>
                          <a:sysClr val="windowText" lastClr="000000"/>
                        </a:solidFill>
                        <a:ln w="12700" cap="flat" cmpd="sng" algn="ctr">
                          <a:solidFill>
                            <a:sysClr val="windowText" lastClr="000000"/>
                          </a:solidFill>
                          <a:prstDash val="solid"/>
                          <a:miter lim="800000"/>
                        </a:ln>
                        <a:effectLst/>
                      </wps:spPr>
                      <wps:txbx>
                        <w:txbxContent>
                          <w:p w14:paraId="72C42F16" w14:textId="4236F338" w:rsidR="000E4DB7" w:rsidRPr="007D0F63" w:rsidRDefault="00667F17" w:rsidP="000E4DB7">
                            <w:pPr>
                              <w:jc w:val="center"/>
                              <w:rPr>
                                <w:rFonts w:ascii="Arial" w:hAnsi="Arial" w:cs="Arial"/>
                                <w:b/>
                                <w:sz w:val="72"/>
                                <w:szCs w:val="72"/>
                              </w:rPr>
                            </w:pPr>
                            <w:r>
                              <w:rPr>
                                <w:rFonts w:ascii="Arial" w:hAnsi="Arial" w:cs="Arial"/>
                                <w:b/>
                                <w:sz w:val="72"/>
                                <w:szCs w:val="72"/>
                              </w:rPr>
                              <w:t>I-1853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EC3C" id="Rectangle 4" o:spid="_x0000_s1027" style="position:absolute;margin-left:4.65pt;margin-top:9pt;width:215.9pt;height:5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" fillcolor="windowText" strokecolor="windowText" strokeweight="1pt">
                <v:path arrowok="t"/>
                <v:textbox>
                  <w:txbxContent>
                    <w:p w14:paraId="72C42F16" w14:textId="4236F338" w:rsidR="000E4DB7" w:rsidRPr="007D0F63" w:rsidRDefault="00667F17" w:rsidP="000E4DB7">
                      <w:pPr>
                        <w:jc w:val="center"/>
                        <w:rPr>
                          <w:rFonts w:ascii="Arial" w:hAnsi="Arial" w:cs="Arial"/>
                          <w:b/>
                          <w:sz w:val="72"/>
                          <w:szCs w:val="72"/>
                        </w:rPr>
                      </w:pPr>
                      <w:r>
                        <w:rPr>
                          <w:rFonts w:ascii="Arial" w:hAnsi="Arial" w:cs="Arial"/>
                          <w:b/>
                          <w:sz w:val="72"/>
                          <w:szCs w:val="72"/>
                        </w:rPr>
                        <w:t>I-1853</w:t>
                      </w:r>
                    </w:p>
                  </w:txbxContent>
                </v:textbox>
                <w10:wrap type="through"/>
              </v:rect>
            </w:pict>
          </mc:Fallback>
        </mc:AlternateContent>
      </w:r>
      <w:r w:rsidR="00A469B1">
        <w:t xml:space="preserve"> </w:t>
      </w:r>
    </w:p>
    <w:p w14:paraId="543C5CAF" w14:textId="5A225DC4" w:rsidR="009768BA" w:rsidRDefault="009768BA" w:rsidP="009768BA"/>
    <w:tbl>
      <w:tblPr>
        <w:tblStyle w:val="TableGridLight"/>
        <w:tblpPr w:leftFromText="180" w:rightFromText="180" w:vertAnchor="text" w:horzAnchor="margin" w:tblpY="5748"/>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3330"/>
        <w:gridCol w:w="1260"/>
        <w:gridCol w:w="3780"/>
        <w:gridCol w:w="1440"/>
        <w:gridCol w:w="1530"/>
      </w:tblGrid>
      <w:tr w:rsidR="00A840C2" w14:paraId="3B1A573D" w14:textId="77777777" w:rsidTr="00AB231B">
        <w:trPr>
          <w:trHeight w:val="439"/>
        </w:trPr>
        <w:tc>
          <w:tcPr>
            <w:tcW w:w="3865" w:type="dxa"/>
            <w:vAlign w:val="center"/>
          </w:tcPr>
          <w:p w14:paraId="2ABC990A" w14:textId="7A13746A" w:rsidR="00A840C2" w:rsidRPr="00A840C2" w:rsidRDefault="00031B6A" w:rsidP="00761457">
            <w:pPr>
              <w:jc w:val="center"/>
              <w:rPr>
                <w:b/>
                <w:u w:val="single"/>
              </w:rPr>
            </w:pPr>
            <w:r>
              <w:rPr>
                <w:b/>
                <w:u w:val="single"/>
              </w:rPr>
              <w:t>Signature  (As on Voter Registration)</w:t>
            </w:r>
          </w:p>
        </w:tc>
        <w:tc>
          <w:tcPr>
            <w:tcW w:w="3330" w:type="dxa"/>
            <w:vAlign w:val="center"/>
          </w:tcPr>
          <w:p w14:paraId="2047EAF4" w14:textId="77777777" w:rsidR="00A840C2" w:rsidRPr="00A840C2" w:rsidRDefault="00A840C2" w:rsidP="0025769B">
            <w:pPr>
              <w:jc w:val="center"/>
              <w:rPr>
                <w:b/>
                <w:u w:val="single"/>
              </w:rPr>
            </w:pPr>
            <w:r>
              <w:rPr>
                <w:b/>
                <w:u w:val="single"/>
              </w:rPr>
              <w:t>Print Name</w:t>
            </w:r>
          </w:p>
        </w:tc>
        <w:tc>
          <w:tcPr>
            <w:tcW w:w="1260" w:type="dxa"/>
            <w:vAlign w:val="center"/>
          </w:tcPr>
          <w:p w14:paraId="53B7AE04" w14:textId="3B3E12AB" w:rsidR="001D5DA4" w:rsidRPr="007A7CEC" w:rsidRDefault="00A840C2" w:rsidP="007A7CEC">
            <w:pPr>
              <w:jc w:val="center"/>
              <w:rPr>
                <w:b/>
                <w:u w:val="single"/>
              </w:rPr>
            </w:pPr>
            <w:r>
              <w:rPr>
                <w:b/>
                <w:u w:val="single"/>
              </w:rPr>
              <w:t>Birthdate</w:t>
            </w:r>
          </w:p>
        </w:tc>
        <w:tc>
          <w:tcPr>
            <w:tcW w:w="3780" w:type="dxa"/>
            <w:vAlign w:val="center"/>
          </w:tcPr>
          <w:p w14:paraId="489BB26F" w14:textId="5845E796" w:rsidR="00A840C2" w:rsidRPr="00A840C2" w:rsidRDefault="00A840C2" w:rsidP="0025769B">
            <w:pPr>
              <w:jc w:val="center"/>
              <w:rPr>
                <w:b/>
                <w:u w:val="single"/>
              </w:rPr>
            </w:pPr>
            <w:r>
              <w:rPr>
                <w:b/>
                <w:u w:val="single"/>
              </w:rPr>
              <w:t>Address where you are registered</w:t>
            </w:r>
          </w:p>
        </w:tc>
        <w:tc>
          <w:tcPr>
            <w:tcW w:w="1440" w:type="dxa"/>
            <w:vAlign w:val="center"/>
          </w:tcPr>
          <w:p w14:paraId="18193B25" w14:textId="77777777" w:rsidR="00A840C2" w:rsidRPr="00A840C2" w:rsidRDefault="00A840C2" w:rsidP="0025769B">
            <w:pPr>
              <w:jc w:val="center"/>
              <w:rPr>
                <w:b/>
                <w:u w:val="single"/>
              </w:rPr>
            </w:pPr>
            <w:r>
              <w:rPr>
                <w:b/>
                <w:u w:val="single"/>
              </w:rPr>
              <w:t>City</w:t>
            </w:r>
          </w:p>
        </w:tc>
        <w:tc>
          <w:tcPr>
            <w:tcW w:w="1530" w:type="dxa"/>
            <w:vAlign w:val="center"/>
          </w:tcPr>
          <w:p w14:paraId="1AFEC6B9" w14:textId="3582C2DD" w:rsidR="00A840C2" w:rsidRPr="00A840C2" w:rsidRDefault="00761457" w:rsidP="0025769B">
            <w:pPr>
              <w:jc w:val="center"/>
              <w:rPr>
                <w:b/>
                <w:u w:val="single"/>
              </w:rPr>
            </w:pPr>
            <w:r>
              <w:rPr>
                <w:b/>
                <w:u w:val="single"/>
              </w:rPr>
              <w:t>ZIP</w:t>
            </w:r>
          </w:p>
        </w:tc>
      </w:tr>
      <w:tr w:rsidR="00A840C2" w14:paraId="2EF81DEA" w14:textId="77777777" w:rsidTr="00AB231B">
        <w:trPr>
          <w:trHeight w:val="720"/>
        </w:trPr>
        <w:tc>
          <w:tcPr>
            <w:tcW w:w="3865" w:type="dxa"/>
          </w:tcPr>
          <w:p w14:paraId="7C918331" w14:textId="77777777" w:rsidR="007C63A6" w:rsidRDefault="007C63A6" w:rsidP="0025769B">
            <w:r>
              <w:t>1</w:t>
            </w:r>
          </w:p>
        </w:tc>
        <w:tc>
          <w:tcPr>
            <w:tcW w:w="3330" w:type="dxa"/>
          </w:tcPr>
          <w:p w14:paraId="7562EC4E" w14:textId="77777777" w:rsidR="007C63A6" w:rsidRDefault="007C63A6" w:rsidP="0025769B"/>
        </w:tc>
        <w:tc>
          <w:tcPr>
            <w:tcW w:w="1260" w:type="dxa"/>
          </w:tcPr>
          <w:p w14:paraId="6F104FC3" w14:textId="77777777" w:rsidR="007C63A6" w:rsidRDefault="007C63A6" w:rsidP="0025769B"/>
        </w:tc>
        <w:tc>
          <w:tcPr>
            <w:tcW w:w="3780" w:type="dxa"/>
          </w:tcPr>
          <w:p w14:paraId="453B162A" w14:textId="577526AA" w:rsidR="004B5BDF" w:rsidRDefault="004B5BDF" w:rsidP="004B5BDF">
            <w:pPr>
              <w:widowControl w:val="0"/>
              <w:autoSpaceDE w:val="0"/>
              <w:autoSpaceDN w:val="0"/>
              <w:adjustRightInd w:val="0"/>
              <w:spacing w:after="240" w:line="360" w:lineRule="atLeast"/>
              <w:rPr>
                <w:rFonts w:ascii="Times" w:hAnsi="Times" w:cs="Times"/>
                <w:color w:val="000000"/>
                <w:sz w:val="24"/>
                <w:szCs w:val="24"/>
              </w:rPr>
            </w:pPr>
            <w:r>
              <w:rPr>
                <w:rFonts w:ascii="Times" w:hAnsi="Times" w:cs="Times"/>
                <w:color w:val="000000"/>
                <w:sz w:val="32"/>
                <w:szCs w:val="32"/>
              </w:rPr>
              <w:t xml:space="preserve"> </w:t>
            </w:r>
          </w:p>
          <w:p w14:paraId="5FD0ED8A" w14:textId="4D8E98D0" w:rsidR="007C63A6" w:rsidRDefault="007C63A6" w:rsidP="0025769B"/>
        </w:tc>
        <w:tc>
          <w:tcPr>
            <w:tcW w:w="1440" w:type="dxa"/>
          </w:tcPr>
          <w:p w14:paraId="6D35B127" w14:textId="77777777" w:rsidR="007C63A6" w:rsidRDefault="007C63A6" w:rsidP="0025769B"/>
        </w:tc>
        <w:tc>
          <w:tcPr>
            <w:tcW w:w="1530" w:type="dxa"/>
          </w:tcPr>
          <w:p w14:paraId="3FDA2632" w14:textId="77777777" w:rsidR="007C63A6" w:rsidRDefault="007C63A6" w:rsidP="0025769B"/>
        </w:tc>
      </w:tr>
      <w:tr w:rsidR="00A840C2" w14:paraId="4D897E29" w14:textId="77777777" w:rsidTr="00AB231B">
        <w:trPr>
          <w:trHeight w:val="720"/>
        </w:trPr>
        <w:tc>
          <w:tcPr>
            <w:tcW w:w="3865" w:type="dxa"/>
          </w:tcPr>
          <w:p w14:paraId="7FA05400" w14:textId="77777777" w:rsidR="007C63A6" w:rsidRDefault="007C63A6" w:rsidP="0025769B">
            <w:r>
              <w:t>2</w:t>
            </w:r>
          </w:p>
        </w:tc>
        <w:tc>
          <w:tcPr>
            <w:tcW w:w="3330" w:type="dxa"/>
          </w:tcPr>
          <w:p w14:paraId="44C37478" w14:textId="603A5597" w:rsidR="007C63A6" w:rsidRDefault="007C63A6" w:rsidP="0025769B"/>
        </w:tc>
        <w:tc>
          <w:tcPr>
            <w:tcW w:w="1260" w:type="dxa"/>
          </w:tcPr>
          <w:p w14:paraId="1957EBCC" w14:textId="06F8DABC" w:rsidR="007C63A6" w:rsidRDefault="007C63A6" w:rsidP="0025769B"/>
        </w:tc>
        <w:tc>
          <w:tcPr>
            <w:tcW w:w="3780" w:type="dxa"/>
          </w:tcPr>
          <w:p w14:paraId="5CFDC088" w14:textId="77777777" w:rsidR="007C63A6" w:rsidRDefault="007C63A6" w:rsidP="0025769B"/>
        </w:tc>
        <w:tc>
          <w:tcPr>
            <w:tcW w:w="1440" w:type="dxa"/>
          </w:tcPr>
          <w:p w14:paraId="0DD00FEE" w14:textId="77777777" w:rsidR="007C63A6" w:rsidRDefault="007C63A6" w:rsidP="0025769B"/>
        </w:tc>
        <w:tc>
          <w:tcPr>
            <w:tcW w:w="1530" w:type="dxa"/>
          </w:tcPr>
          <w:p w14:paraId="01FFCDDE" w14:textId="77777777" w:rsidR="007C63A6" w:rsidRDefault="007C63A6" w:rsidP="0025769B"/>
        </w:tc>
      </w:tr>
      <w:tr w:rsidR="00A840C2" w14:paraId="276919EE" w14:textId="77777777" w:rsidTr="00AB231B">
        <w:trPr>
          <w:trHeight w:val="720"/>
        </w:trPr>
        <w:tc>
          <w:tcPr>
            <w:tcW w:w="3865" w:type="dxa"/>
          </w:tcPr>
          <w:p w14:paraId="2EB9D3CC" w14:textId="77777777" w:rsidR="007C63A6" w:rsidRDefault="007C63A6" w:rsidP="0025769B">
            <w:r>
              <w:t>3</w:t>
            </w:r>
          </w:p>
        </w:tc>
        <w:tc>
          <w:tcPr>
            <w:tcW w:w="3330" w:type="dxa"/>
          </w:tcPr>
          <w:p w14:paraId="29FF0EFB" w14:textId="6E9976AD" w:rsidR="007C63A6" w:rsidRDefault="007C63A6" w:rsidP="0025769B"/>
        </w:tc>
        <w:tc>
          <w:tcPr>
            <w:tcW w:w="1260" w:type="dxa"/>
          </w:tcPr>
          <w:p w14:paraId="38EE6CCE" w14:textId="77777777" w:rsidR="007C63A6" w:rsidRDefault="007C63A6" w:rsidP="0025769B"/>
        </w:tc>
        <w:tc>
          <w:tcPr>
            <w:tcW w:w="3780" w:type="dxa"/>
          </w:tcPr>
          <w:p w14:paraId="2DD0E877" w14:textId="77777777" w:rsidR="007C63A6" w:rsidRDefault="007C63A6" w:rsidP="0025769B"/>
        </w:tc>
        <w:tc>
          <w:tcPr>
            <w:tcW w:w="1440" w:type="dxa"/>
          </w:tcPr>
          <w:p w14:paraId="4272D79A" w14:textId="77777777" w:rsidR="007C63A6" w:rsidRDefault="007C63A6" w:rsidP="0025769B"/>
        </w:tc>
        <w:tc>
          <w:tcPr>
            <w:tcW w:w="1530" w:type="dxa"/>
          </w:tcPr>
          <w:p w14:paraId="4AC5F587" w14:textId="77777777" w:rsidR="007C63A6" w:rsidRDefault="007C63A6" w:rsidP="0025769B"/>
        </w:tc>
      </w:tr>
      <w:tr w:rsidR="00A840C2" w14:paraId="7B9E30CA" w14:textId="77777777" w:rsidTr="00AB231B">
        <w:trPr>
          <w:trHeight w:val="720"/>
        </w:trPr>
        <w:tc>
          <w:tcPr>
            <w:tcW w:w="3865" w:type="dxa"/>
          </w:tcPr>
          <w:p w14:paraId="061489CB" w14:textId="05B7E1F3" w:rsidR="007C63A6" w:rsidRDefault="007C63A6" w:rsidP="0025769B">
            <w:r>
              <w:t>4</w:t>
            </w:r>
          </w:p>
        </w:tc>
        <w:tc>
          <w:tcPr>
            <w:tcW w:w="3330" w:type="dxa"/>
          </w:tcPr>
          <w:p w14:paraId="5CF6EB6A" w14:textId="77777777" w:rsidR="007C63A6" w:rsidRDefault="007C63A6" w:rsidP="0025769B"/>
        </w:tc>
        <w:tc>
          <w:tcPr>
            <w:tcW w:w="1260" w:type="dxa"/>
          </w:tcPr>
          <w:p w14:paraId="07B223F8" w14:textId="77777777" w:rsidR="007C63A6" w:rsidRDefault="007C63A6" w:rsidP="0025769B"/>
        </w:tc>
        <w:tc>
          <w:tcPr>
            <w:tcW w:w="3780" w:type="dxa"/>
          </w:tcPr>
          <w:p w14:paraId="581A8821" w14:textId="77777777" w:rsidR="007C63A6" w:rsidRDefault="007C63A6" w:rsidP="0025769B"/>
        </w:tc>
        <w:tc>
          <w:tcPr>
            <w:tcW w:w="1440" w:type="dxa"/>
          </w:tcPr>
          <w:p w14:paraId="0CE54C2F" w14:textId="77777777" w:rsidR="007C63A6" w:rsidRDefault="007C63A6" w:rsidP="0025769B"/>
        </w:tc>
        <w:tc>
          <w:tcPr>
            <w:tcW w:w="1530" w:type="dxa"/>
          </w:tcPr>
          <w:p w14:paraId="53A853A8" w14:textId="77777777" w:rsidR="007C63A6" w:rsidRDefault="007C63A6" w:rsidP="0025769B"/>
        </w:tc>
      </w:tr>
      <w:tr w:rsidR="00A840C2" w14:paraId="32FC33FA" w14:textId="77777777" w:rsidTr="00AB231B">
        <w:trPr>
          <w:trHeight w:val="720"/>
        </w:trPr>
        <w:tc>
          <w:tcPr>
            <w:tcW w:w="3865" w:type="dxa"/>
          </w:tcPr>
          <w:p w14:paraId="7EC2B0A3" w14:textId="14FA0DCC" w:rsidR="007C63A6" w:rsidRDefault="007C63A6" w:rsidP="0025769B">
            <w:r>
              <w:t>5</w:t>
            </w:r>
          </w:p>
        </w:tc>
        <w:tc>
          <w:tcPr>
            <w:tcW w:w="3330" w:type="dxa"/>
          </w:tcPr>
          <w:p w14:paraId="0DFF55C7" w14:textId="77777777" w:rsidR="007C63A6" w:rsidRDefault="007C63A6" w:rsidP="0025769B"/>
        </w:tc>
        <w:tc>
          <w:tcPr>
            <w:tcW w:w="1260" w:type="dxa"/>
          </w:tcPr>
          <w:p w14:paraId="178A70D0" w14:textId="77777777" w:rsidR="007C63A6" w:rsidRDefault="007C63A6" w:rsidP="0025769B"/>
        </w:tc>
        <w:tc>
          <w:tcPr>
            <w:tcW w:w="3780" w:type="dxa"/>
          </w:tcPr>
          <w:p w14:paraId="351693E9" w14:textId="77777777" w:rsidR="007C63A6" w:rsidRDefault="007C63A6" w:rsidP="0025769B"/>
        </w:tc>
        <w:tc>
          <w:tcPr>
            <w:tcW w:w="1440" w:type="dxa"/>
          </w:tcPr>
          <w:p w14:paraId="3E351BE6" w14:textId="77777777" w:rsidR="007C63A6" w:rsidRDefault="007C63A6" w:rsidP="0025769B"/>
        </w:tc>
        <w:tc>
          <w:tcPr>
            <w:tcW w:w="1530" w:type="dxa"/>
          </w:tcPr>
          <w:p w14:paraId="167C209F" w14:textId="77777777" w:rsidR="007C63A6" w:rsidRDefault="007C63A6" w:rsidP="0025769B"/>
        </w:tc>
      </w:tr>
      <w:tr w:rsidR="00A840C2" w14:paraId="14A40D6A" w14:textId="77777777" w:rsidTr="00AB231B">
        <w:trPr>
          <w:trHeight w:val="720"/>
        </w:trPr>
        <w:tc>
          <w:tcPr>
            <w:tcW w:w="3865" w:type="dxa"/>
          </w:tcPr>
          <w:p w14:paraId="1062CADA" w14:textId="77777777" w:rsidR="007C63A6" w:rsidRDefault="007C63A6" w:rsidP="0025769B">
            <w:r>
              <w:t>6</w:t>
            </w:r>
          </w:p>
        </w:tc>
        <w:tc>
          <w:tcPr>
            <w:tcW w:w="3330" w:type="dxa"/>
          </w:tcPr>
          <w:p w14:paraId="390CB62F" w14:textId="3690BB5A" w:rsidR="007C63A6" w:rsidRDefault="007C63A6" w:rsidP="0025769B"/>
        </w:tc>
        <w:tc>
          <w:tcPr>
            <w:tcW w:w="1260" w:type="dxa"/>
          </w:tcPr>
          <w:p w14:paraId="37B5EA43" w14:textId="77777777" w:rsidR="007C63A6" w:rsidRDefault="007C63A6" w:rsidP="0025769B"/>
        </w:tc>
        <w:tc>
          <w:tcPr>
            <w:tcW w:w="3780" w:type="dxa"/>
          </w:tcPr>
          <w:p w14:paraId="58E8E73A" w14:textId="77777777" w:rsidR="007C63A6" w:rsidRDefault="007C63A6" w:rsidP="0025769B"/>
        </w:tc>
        <w:tc>
          <w:tcPr>
            <w:tcW w:w="1440" w:type="dxa"/>
          </w:tcPr>
          <w:p w14:paraId="79FB8292" w14:textId="77777777" w:rsidR="007C63A6" w:rsidRDefault="007C63A6" w:rsidP="0025769B"/>
        </w:tc>
        <w:tc>
          <w:tcPr>
            <w:tcW w:w="1530" w:type="dxa"/>
          </w:tcPr>
          <w:p w14:paraId="40CD0776" w14:textId="77777777" w:rsidR="007C63A6" w:rsidRDefault="007C63A6" w:rsidP="0025769B"/>
        </w:tc>
      </w:tr>
      <w:tr w:rsidR="00A840C2" w14:paraId="6A76C03B" w14:textId="77777777" w:rsidTr="00AB231B">
        <w:trPr>
          <w:trHeight w:val="720"/>
        </w:trPr>
        <w:tc>
          <w:tcPr>
            <w:tcW w:w="3865" w:type="dxa"/>
          </w:tcPr>
          <w:p w14:paraId="74A36349" w14:textId="77777777" w:rsidR="007C63A6" w:rsidRDefault="007C63A6" w:rsidP="0025769B">
            <w:r>
              <w:t>7</w:t>
            </w:r>
          </w:p>
        </w:tc>
        <w:tc>
          <w:tcPr>
            <w:tcW w:w="3330" w:type="dxa"/>
          </w:tcPr>
          <w:p w14:paraId="3B24E82C" w14:textId="77777777" w:rsidR="007C63A6" w:rsidRDefault="007C63A6" w:rsidP="0025769B"/>
        </w:tc>
        <w:tc>
          <w:tcPr>
            <w:tcW w:w="1260" w:type="dxa"/>
          </w:tcPr>
          <w:p w14:paraId="11EBB52E" w14:textId="77777777" w:rsidR="007C63A6" w:rsidRDefault="007C63A6" w:rsidP="0025769B"/>
        </w:tc>
        <w:tc>
          <w:tcPr>
            <w:tcW w:w="3780" w:type="dxa"/>
          </w:tcPr>
          <w:p w14:paraId="1A926D58" w14:textId="77777777" w:rsidR="007C63A6" w:rsidRDefault="007C63A6" w:rsidP="0025769B"/>
        </w:tc>
        <w:tc>
          <w:tcPr>
            <w:tcW w:w="1440" w:type="dxa"/>
          </w:tcPr>
          <w:p w14:paraId="7E799551" w14:textId="77777777" w:rsidR="007C63A6" w:rsidRDefault="007C63A6" w:rsidP="0025769B"/>
        </w:tc>
        <w:tc>
          <w:tcPr>
            <w:tcW w:w="1530" w:type="dxa"/>
          </w:tcPr>
          <w:p w14:paraId="19624827" w14:textId="77777777" w:rsidR="007C63A6" w:rsidRDefault="007C63A6" w:rsidP="0025769B"/>
        </w:tc>
      </w:tr>
      <w:tr w:rsidR="00A840C2" w14:paraId="38E65006" w14:textId="77777777" w:rsidTr="00AB231B">
        <w:trPr>
          <w:trHeight w:val="720"/>
        </w:trPr>
        <w:tc>
          <w:tcPr>
            <w:tcW w:w="3865" w:type="dxa"/>
          </w:tcPr>
          <w:p w14:paraId="68B97CE2" w14:textId="77777777" w:rsidR="007C63A6" w:rsidRDefault="007C63A6" w:rsidP="0025769B">
            <w:r>
              <w:t>8</w:t>
            </w:r>
          </w:p>
        </w:tc>
        <w:tc>
          <w:tcPr>
            <w:tcW w:w="3330" w:type="dxa"/>
          </w:tcPr>
          <w:p w14:paraId="2EF8E80F" w14:textId="77777777" w:rsidR="007C63A6" w:rsidRDefault="007C63A6" w:rsidP="0025769B"/>
        </w:tc>
        <w:tc>
          <w:tcPr>
            <w:tcW w:w="1260" w:type="dxa"/>
          </w:tcPr>
          <w:p w14:paraId="1DEB47E4" w14:textId="77777777" w:rsidR="007C63A6" w:rsidRDefault="007C63A6" w:rsidP="0025769B"/>
        </w:tc>
        <w:tc>
          <w:tcPr>
            <w:tcW w:w="3780" w:type="dxa"/>
          </w:tcPr>
          <w:p w14:paraId="6631B165" w14:textId="77777777" w:rsidR="007C63A6" w:rsidRDefault="007C63A6" w:rsidP="0025769B"/>
        </w:tc>
        <w:tc>
          <w:tcPr>
            <w:tcW w:w="1440" w:type="dxa"/>
          </w:tcPr>
          <w:p w14:paraId="1B6F590B" w14:textId="77777777" w:rsidR="007C63A6" w:rsidRDefault="007C63A6" w:rsidP="0025769B"/>
        </w:tc>
        <w:tc>
          <w:tcPr>
            <w:tcW w:w="1530" w:type="dxa"/>
          </w:tcPr>
          <w:p w14:paraId="19B7BD4F" w14:textId="77777777" w:rsidR="007C63A6" w:rsidRDefault="007C63A6" w:rsidP="0025769B"/>
        </w:tc>
      </w:tr>
      <w:tr w:rsidR="00A840C2" w14:paraId="49F2013B" w14:textId="77777777" w:rsidTr="00AB231B">
        <w:trPr>
          <w:trHeight w:val="720"/>
        </w:trPr>
        <w:tc>
          <w:tcPr>
            <w:tcW w:w="3865" w:type="dxa"/>
          </w:tcPr>
          <w:p w14:paraId="7698C53A" w14:textId="77777777" w:rsidR="007C63A6" w:rsidRDefault="007C63A6" w:rsidP="0025769B">
            <w:r>
              <w:t>9</w:t>
            </w:r>
          </w:p>
        </w:tc>
        <w:tc>
          <w:tcPr>
            <w:tcW w:w="3330" w:type="dxa"/>
          </w:tcPr>
          <w:p w14:paraId="5DD3341C" w14:textId="77777777" w:rsidR="007C63A6" w:rsidRDefault="007C63A6" w:rsidP="0025769B"/>
        </w:tc>
        <w:tc>
          <w:tcPr>
            <w:tcW w:w="1260" w:type="dxa"/>
          </w:tcPr>
          <w:p w14:paraId="0A8301B3" w14:textId="77777777" w:rsidR="007C63A6" w:rsidRDefault="007C63A6" w:rsidP="0025769B"/>
        </w:tc>
        <w:tc>
          <w:tcPr>
            <w:tcW w:w="3780" w:type="dxa"/>
          </w:tcPr>
          <w:p w14:paraId="5EE4D63D" w14:textId="77777777" w:rsidR="007C63A6" w:rsidRDefault="007C63A6" w:rsidP="0025769B"/>
        </w:tc>
        <w:tc>
          <w:tcPr>
            <w:tcW w:w="1440" w:type="dxa"/>
          </w:tcPr>
          <w:p w14:paraId="0BFBD46E" w14:textId="77777777" w:rsidR="007C63A6" w:rsidRDefault="007C63A6" w:rsidP="0025769B"/>
        </w:tc>
        <w:tc>
          <w:tcPr>
            <w:tcW w:w="1530" w:type="dxa"/>
          </w:tcPr>
          <w:p w14:paraId="57113383" w14:textId="77777777" w:rsidR="007C63A6" w:rsidRDefault="007C63A6" w:rsidP="0025769B"/>
        </w:tc>
      </w:tr>
      <w:tr w:rsidR="00A840C2" w14:paraId="3D8F83A9" w14:textId="77777777" w:rsidTr="00AB231B">
        <w:trPr>
          <w:trHeight w:val="720"/>
        </w:trPr>
        <w:tc>
          <w:tcPr>
            <w:tcW w:w="3865" w:type="dxa"/>
          </w:tcPr>
          <w:p w14:paraId="642609B3" w14:textId="77777777" w:rsidR="007C63A6" w:rsidRDefault="007C63A6" w:rsidP="0025769B">
            <w:r>
              <w:t>10</w:t>
            </w:r>
          </w:p>
        </w:tc>
        <w:tc>
          <w:tcPr>
            <w:tcW w:w="3330" w:type="dxa"/>
          </w:tcPr>
          <w:p w14:paraId="224F0CFE" w14:textId="77777777" w:rsidR="007C63A6" w:rsidRDefault="007C63A6" w:rsidP="0025769B"/>
        </w:tc>
        <w:tc>
          <w:tcPr>
            <w:tcW w:w="1260" w:type="dxa"/>
          </w:tcPr>
          <w:p w14:paraId="4DB23481" w14:textId="77777777" w:rsidR="007C63A6" w:rsidRDefault="007C63A6" w:rsidP="0025769B"/>
        </w:tc>
        <w:tc>
          <w:tcPr>
            <w:tcW w:w="3780" w:type="dxa"/>
          </w:tcPr>
          <w:p w14:paraId="48951699" w14:textId="77777777" w:rsidR="007C63A6" w:rsidRDefault="007C63A6" w:rsidP="0025769B"/>
        </w:tc>
        <w:tc>
          <w:tcPr>
            <w:tcW w:w="1440" w:type="dxa"/>
          </w:tcPr>
          <w:p w14:paraId="1A90CE57" w14:textId="77777777" w:rsidR="007C63A6" w:rsidRDefault="007C63A6" w:rsidP="0025769B"/>
        </w:tc>
        <w:tc>
          <w:tcPr>
            <w:tcW w:w="1530" w:type="dxa"/>
          </w:tcPr>
          <w:p w14:paraId="4048A284" w14:textId="77777777" w:rsidR="007C63A6" w:rsidRDefault="007C63A6" w:rsidP="0025769B"/>
        </w:tc>
      </w:tr>
      <w:tr w:rsidR="00A840C2" w14:paraId="5FD6E6FB" w14:textId="77777777" w:rsidTr="00AB231B">
        <w:trPr>
          <w:trHeight w:val="720"/>
        </w:trPr>
        <w:tc>
          <w:tcPr>
            <w:tcW w:w="3865" w:type="dxa"/>
          </w:tcPr>
          <w:p w14:paraId="45BABED7" w14:textId="77777777" w:rsidR="007C63A6" w:rsidRDefault="007C63A6" w:rsidP="0025769B">
            <w:r>
              <w:t>11</w:t>
            </w:r>
          </w:p>
        </w:tc>
        <w:tc>
          <w:tcPr>
            <w:tcW w:w="3330" w:type="dxa"/>
          </w:tcPr>
          <w:p w14:paraId="28380CC8" w14:textId="77777777" w:rsidR="007C63A6" w:rsidRDefault="007C63A6" w:rsidP="0025769B"/>
        </w:tc>
        <w:tc>
          <w:tcPr>
            <w:tcW w:w="1260" w:type="dxa"/>
          </w:tcPr>
          <w:p w14:paraId="094F23DC" w14:textId="77777777" w:rsidR="007C63A6" w:rsidRDefault="007C63A6" w:rsidP="0025769B"/>
        </w:tc>
        <w:tc>
          <w:tcPr>
            <w:tcW w:w="3780" w:type="dxa"/>
          </w:tcPr>
          <w:p w14:paraId="3C1F622C" w14:textId="77777777" w:rsidR="007C63A6" w:rsidRDefault="007C63A6" w:rsidP="0025769B"/>
        </w:tc>
        <w:tc>
          <w:tcPr>
            <w:tcW w:w="1440" w:type="dxa"/>
          </w:tcPr>
          <w:p w14:paraId="1B06151E" w14:textId="77777777" w:rsidR="007C63A6" w:rsidRDefault="007C63A6" w:rsidP="0025769B"/>
        </w:tc>
        <w:tc>
          <w:tcPr>
            <w:tcW w:w="1530" w:type="dxa"/>
          </w:tcPr>
          <w:p w14:paraId="5364DF49" w14:textId="77777777" w:rsidR="007C63A6" w:rsidRDefault="007C63A6" w:rsidP="0025769B"/>
        </w:tc>
      </w:tr>
      <w:tr w:rsidR="00A840C2" w14:paraId="4CA5739C" w14:textId="77777777" w:rsidTr="00AB231B">
        <w:trPr>
          <w:trHeight w:val="720"/>
        </w:trPr>
        <w:tc>
          <w:tcPr>
            <w:tcW w:w="3865" w:type="dxa"/>
          </w:tcPr>
          <w:p w14:paraId="526827DD" w14:textId="77777777" w:rsidR="007C63A6" w:rsidRDefault="007C63A6" w:rsidP="0025769B">
            <w:r>
              <w:t>12</w:t>
            </w:r>
          </w:p>
        </w:tc>
        <w:tc>
          <w:tcPr>
            <w:tcW w:w="3330" w:type="dxa"/>
          </w:tcPr>
          <w:p w14:paraId="00CE2CB8" w14:textId="4279FD7C" w:rsidR="007C63A6" w:rsidRDefault="007C63A6" w:rsidP="0025769B"/>
        </w:tc>
        <w:tc>
          <w:tcPr>
            <w:tcW w:w="1260" w:type="dxa"/>
          </w:tcPr>
          <w:p w14:paraId="009643BF" w14:textId="77777777" w:rsidR="007C63A6" w:rsidRDefault="007C63A6" w:rsidP="0025769B"/>
        </w:tc>
        <w:tc>
          <w:tcPr>
            <w:tcW w:w="3780" w:type="dxa"/>
          </w:tcPr>
          <w:p w14:paraId="1FB1B302" w14:textId="77777777" w:rsidR="007C63A6" w:rsidRDefault="007C63A6" w:rsidP="0025769B"/>
        </w:tc>
        <w:tc>
          <w:tcPr>
            <w:tcW w:w="1440" w:type="dxa"/>
          </w:tcPr>
          <w:p w14:paraId="7F2D10AD" w14:textId="77777777" w:rsidR="007C63A6" w:rsidRDefault="007C63A6" w:rsidP="0025769B"/>
        </w:tc>
        <w:tc>
          <w:tcPr>
            <w:tcW w:w="1530" w:type="dxa"/>
          </w:tcPr>
          <w:p w14:paraId="7EE5B032" w14:textId="77777777" w:rsidR="007C63A6" w:rsidRDefault="007C63A6" w:rsidP="0025769B"/>
        </w:tc>
      </w:tr>
      <w:tr w:rsidR="00A840C2" w14:paraId="63737423" w14:textId="77777777" w:rsidTr="00AB231B">
        <w:trPr>
          <w:trHeight w:val="720"/>
        </w:trPr>
        <w:tc>
          <w:tcPr>
            <w:tcW w:w="3865" w:type="dxa"/>
          </w:tcPr>
          <w:p w14:paraId="025114D9" w14:textId="4CB765AF" w:rsidR="007C63A6" w:rsidRDefault="007C63A6" w:rsidP="0025769B">
            <w:r>
              <w:t>13</w:t>
            </w:r>
          </w:p>
        </w:tc>
        <w:tc>
          <w:tcPr>
            <w:tcW w:w="3330" w:type="dxa"/>
          </w:tcPr>
          <w:p w14:paraId="7B996EE4" w14:textId="44505780" w:rsidR="007C63A6" w:rsidRDefault="007C63A6" w:rsidP="0025769B"/>
        </w:tc>
        <w:tc>
          <w:tcPr>
            <w:tcW w:w="1260" w:type="dxa"/>
          </w:tcPr>
          <w:p w14:paraId="48402B86" w14:textId="77777777" w:rsidR="007C63A6" w:rsidRDefault="007C63A6" w:rsidP="0025769B"/>
        </w:tc>
        <w:tc>
          <w:tcPr>
            <w:tcW w:w="3780" w:type="dxa"/>
          </w:tcPr>
          <w:p w14:paraId="60D28679" w14:textId="77777777" w:rsidR="007C63A6" w:rsidRDefault="007C63A6" w:rsidP="0025769B"/>
        </w:tc>
        <w:tc>
          <w:tcPr>
            <w:tcW w:w="1440" w:type="dxa"/>
          </w:tcPr>
          <w:p w14:paraId="077DC526" w14:textId="77777777" w:rsidR="007C63A6" w:rsidRDefault="007C63A6" w:rsidP="0025769B"/>
        </w:tc>
        <w:tc>
          <w:tcPr>
            <w:tcW w:w="1530" w:type="dxa"/>
          </w:tcPr>
          <w:p w14:paraId="7F00F993" w14:textId="77777777" w:rsidR="007C63A6" w:rsidRDefault="007C63A6" w:rsidP="0025769B"/>
        </w:tc>
      </w:tr>
      <w:tr w:rsidR="00A840C2" w14:paraId="00AAAF39" w14:textId="77777777" w:rsidTr="00AB231B">
        <w:trPr>
          <w:trHeight w:val="720"/>
        </w:trPr>
        <w:tc>
          <w:tcPr>
            <w:tcW w:w="3865" w:type="dxa"/>
          </w:tcPr>
          <w:p w14:paraId="5F3B46BE" w14:textId="77777777" w:rsidR="007C63A6" w:rsidRDefault="007C63A6" w:rsidP="0025769B">
            <w:r>
              <w:t>14</w:t>
            </w:r>
          </w:p>
        </w:tc>
        <w:tc>
          <w:tcPr>
            <w:tcW w:w="3330" w:type="dxa"/>
          </w:tcPr>
          <w:p w14:paraId="0015D3AC" w14:textId="77777777" w:rsidR="007C63A6" w:rsidRDefault="007C63A6" w:rsidP="0025769B"/>
        </w:tc>
        <w:tc>
          <w:tcPr>
            <w:tcW w:w="1260" w:type="dxa"/>
          </w:tcPr>
          <w:p w14:paraId="60662F7F" w14:textId="77777777" w:rsidR="007C63A6" w:rsidRDefault="007C63A6" w:rsidP="0025769B"/>
        </w:tc>
        <w:tc>
          <w:tcPr>
            <w:tcW w:w="3780" w:type="dxa"/>
          </w:tcPr>
          <w:p w14:paraId="4B38F5F3" w14:textId="77777777" w:rsidR="007C63A6" w:rsidRDefault="007C63A6" w:rsidP="0025769B"/>
        </w:tc>
        <w:tc>
          <w:tcPr>
            <w:tcW w:w="1440" w:type="dxa"/>
          </w:tcPr>
          <w:p w14:paraId="63405872" w14:textId="77777777" w:rsidR="007C63A6" w:rsidRDefault="007C63A6" w:rsidP="0025769B"/>
        </w:tc>
        <w:tc>
          <w:tcPr>
            <w:tcW w:w="1530" w:type="dxa"/>
          </w:tcPr>
          <w:p w14:paraId="368E0035" w14:textId="77777777" w:rsidR="007C63A6" w:rsidRDefault="007C63A6" w:rsidP="0025769B"/>
        </w:tc>
      </w:tr>
      <w:tr w:rsidR="00A840C2" w14:paraId="6ABFE24C" w14:textId="77777777" w:rsidTr="00AB231B">
        <w:trPr>
          <w:trHeight w:val="720"/>
        </w:trPr>
        <w:tc>
          <w:tcPr>
            <w:tcW w:w="3865" w:type="dxa"/>
          </w:tcPr>
          <w:p w14:paraId="2F10D980" w14:textId="77777777" w:rsidR="007C63A6" w:rsidRDefault="007C63A6" w:rsidP="0025769B">
            <w:r>
              <w:t>15</w:t>
            </w:r>
          </w:p>
        </w:tc>
        <w:tc>
          <w:tcPr>
            <w:tcW w:w="3330" w:type="dxa"/>
          </w:tcPr>
          <w:p w14:paraId="3474DB65" w14:textId="77777777" w:rsidR="007C63A6" w:rsidRDefault="007C63A6" w:rsidP="0025769B"/>
        </w:tc>
        <w:tc>
          <w:tcPr>
            <w:tcW w:w="1260" w:type="dxa"/>
          </w:tcPr>
          <w:p w14:paraId="02117325" w14:textId="77777777" w:rsidR="007C63A6" w:rsidRDefault="007C63A6" w:rsidP="0025769B"/>
        </w:tc>
        <w:tc>
          <w:tcPr>
            <w:tcW w:w="3780" w:type="dxa"/>
          </w:tcPr>
          <w:p w14:paraId="727B0C2C" w14:textId="77777777" w:rsidR="007C63A6" w:rsidRDefault="007C63A6" w:rsidP="0025769B"/>
        </w:tc>
        <w:tc>
          <w:tcPr>
            <w:tcW w:w="1440" w:type="dxa"/>
          </w:tcPr>
          <w:p w14:paraId="758EDF3E" w14:textId="77777777" w:rsidR="007C63A6" w:rsidRDefault="007C63A6" w:rsidP="0025769B"/>
        </w:tc>
        <w:tc>
          <w:tcPr>
            <w:tcW w:w="1530" w:type="dxa"/>
          </w:tcPr>
          <w:p w14:paraId="05175260" w14:textId="77777777" w:rsidR="007C63A6" w:rsidRDefault="007C63A6" w:rsidP="0025769B"/>
        </w:tc>
      </w:tr>
      <w:tr w:rsidR="00A840C2" w14:paraId="0880EACB" w14:textId="77777777" w:rsidTr="00AB231B">
        <w:trPr>
          <w:trHeight w:val="720"/>
        </w:trPr>
        <w:tc>
          <w:tcPr>
            <w:tcW w:w="3865" w:type="dxa"/>
          </w:tcPr>
          <w:p w14:paraId="5E596B01" w14:textId="77777777" w:rsidR="007C63A6" w:rsidRDefault="007C63A6" w:rsidP="0025769B">
            <w:r>
              <w:t>16</w:t>
            </w:r>
          </w:p>
        </w:tc>
        <w:tc>
          <w:tcPr>
            <w:tcW w:w="3330" w:type="dxa"/>
          </w:tcPr>
          <w:p w14:paraId="276AE6B2" w14:textId="77777777" w:rsidR="007C63A6" w:rsidRDefault="007C63A6" w:rsidP="0025769B"/>
        </w:tc>
        <w:tc>
          <w:tcPr>
            <w:tcW w:w="1260" w:type="dxa"/>
          </w:tcPr>
          <w:p w14:paraId="4B2112A1" w14:textId="77777777" w:rsidR="007C63A6" w:rsidRDefault="007C63A6" w:rsidP="0025769B"/>
        </w:tc>
        <w:tc>
          <w:tcPr>
            <w:tcW w:w="3780" w:type="dxa"/>
          </w:tcPr>
          <w:p w14:paraId="4ED48DC5" w14:textId="77777777" w:rsidR="007C63A6" w:rsidRDefault="007C63A6" w:rsidP="0025769B"/>
        </w:tc>
        <w:tc>
          <w:tcPr>
            <w:tcW w:w="1440" w:type="dxa"/>
          </w:tcPr>
          <w:p w14:paraId="4B4F8BE4" w14:textId="77777777" w:rsidR="007C63A6" w:rsidRDefault="007C63A6" w:rsidP="0025769B"/>
        </w:tc>
        <w:tc>
          <w:tcPr>
            <w:tcW w:w="1530" w:type="dxa"/>
          </w:tcPr>
          <w:p w14:paraId="45B6950D" w14:textId="77777777" w:rsidR="007C63A6" w:rsidRDefault="007C63A6" w:rsidP="0025769B"/>
        </w:tc>
      </w:tr>
      <w:tr w:rsidR="00A840C2" w14:paraId="5491FC02" w14:textId="77777777" w:rsidTr="00AB231B">
        <w:trPr>
          <w:trHeight w:val="720"/>
        </w:trPr>
        <w:tc>
          <w:tcPr>
            <w:tcW w:w="3865" w:type="dxa"/>
          </w:tcPr>
          <w:p w14:paraId="54BC23C5" w14:textId="77777777" w:rsidR="007C63A6" w:rsidRDefault="007C63A6" w:rsidP="0025769B">
            <w:r>
              <w:t>17</w:t>
            </w:r>
          </w:p>
        </w:tc>
        <w:tc>
          <w:tcPr>
            <w:tcW w:w="3330" w:type="dxa"/>
          </w:tcPr>
          <w:p w14:paraId="50B514FB" w14:textId="77777777" w:rsidR="007C63A6" w:rsidRDefault="007C63A6" w:rsidP="0025769B"/>
        </w:tc>
        <w:tc>
          <w:tcPr>
            <w:tcW w:w="1260" w:type="dxa"/>
          </w:tcPr>
          <w:p w14:paraId="4DF2C7E9" w14:textId="77777777" w:rsidR="007C63A6" w:rsidRDefault="007C63A6" w:rsidP="0025769B"/>
        </w:tc>
        <w:tc>
          <w:tcPr>
            <w:tcW w:w="3780" w:type="dxa"/>
          </w:tcPr>
          <w:p w14:paraId="75EC109B" w14:textId="77777777" w:rsidR="007C63A6" w:rsidRDefault="007C63A6" w:rsidP="0025769B"/>
        </w:tc>
        <w:tc>
          <w:tcPr>
            <w:tcW w:w="1440" w:type="dxa"/>
          </w:tcPr>
          <w:p w14:paraId="7C45F7C7" w14:textId="77777777" w:rsidR="007C63A6" w:rsidRDefault="007C63A6" w:rsidP="0025769B"/>
        </w:tc>
        <w:tc>
          <w:tcPr>
            <w:tcW w:w="1530" w:type="dxa"/>
          </w:tcPr>
          <w:p w14:paraId="233F75AC" w14:textId="77777777" w:rsidR="007C63A6" w:rsidRDefault="007C63A6" w:rsidP="0025769B"/>
        </w:tc>
      </w:tr>
      <w:tr w:rsidR="00A840C2" w14:paraId="58D7F9E0" w14:textId="77777777" w:rsidTr="00AB231B">
        <w:trPr>
          <w:trHeight w:val="720"/>
        </w:trPr>
        <w:tc>
          <w:tcPr>
            <w:tcW w:w="3865" w:type="dxa"/>
          </w:tcPr>
          <w:p w14:paraId="7F7DBF3A" w14:textId="77777777" w:rsidR="007C63A6" w:rsidRDefault="007C63A6" w:rsidP="0025769B">
            <w:r>
              <w:t>18</w:t>
            </w:r>
          </w:p>
        </w:tc>
        <w:tc>
          <w:tcPr>
            <w:tcW w:w="3330" w:type="dxa"/>
          </w:tcPr>
          <w:p w14:paraId="161E007F" w14:textId="77777777" w:rsidR="007C63A6" w:rsidRDefault="007C63A6" w:rsidP="0025769B"/>
        </w:tc>
        <w:tc>
          <w:tcPr>
            <w:tcW w:w="1260" w:type="dxa"/>
          </w:tcPr>
          <w:p w14:paraId="1805B552" w14:textId="77777777" w:rsidR="007C63A6" w:rsidRDefault="007C63A6" w:rsidP="0025769B"/>
        </w:tc>
        <w:tc>
          <w:tcPr>
            <w:tcW w:w="3780" w:type="dxa"/>
          </w:tcPr>
          <w:p w14:paraId="2E09D292" w14:textId="77777777" w:rsidR="007C63A6" w:rsidRDefault="007C63A6" w:rsidP="0025769B"/>
        </w:tc>
        <w:tc>
          <w:tcPr>
            <w:tcW w:w="1440" w:type="dxa"/>
          </w:tcPr>
          <w:p w14:paraId="49E00554" w14:textId="77777777" w:rsidR="007C63A6" w:rsidRDefault="007C63A6" w:rsidP="0025769B"/>
        </w:tc>
        <w:tc>
          <w:tcPr>
            <w:tcW w:w="1530" w:type="dxa"/>
          </w:tcPr>
          <w:p w14:paraId="32393CA3" w14:textId="77777777" w:rsidR="007C63A6" w:rsidRDefault="007C63A6" w:rsidP="0025769B"/>
        </w:tc>
      </w:tr>
      <w:tr w:rsidR="00A840C2" w14:paraId="1898F0C3" w14:textId="77777777" w:rsidTr="00AB231B">
        <w:trPr>
          <w:trHeight w:val="720"/>
        </w:trPr>
        <w:tc>
          <w:tcPr>
            <w:tcW w:w="3865" w:type="dxa"/>
          </w:tcPr>
          <w:p w14:paraId="7099FD35" w14:textId="77777777" w:rsidR="007C63A6" w:rsidRDefault="007C63A6" w:rsidP="0025769B">
            <w:r>
              <w:t>19</w:t>
            </w:r>
          </w:p>
        </w:tc>
        <w:tc>
          <w:tcPr>
            <w:tcW w:w="3330" w:type="dxa"/>
          </w:tcPr>
          <w:p w14:paraId="5E93DD9A" w14:textId="77777777" w:rsidR="007C63A6" w:rsidRDefault="007C63A6" w:rsidP="0025769B"/>
        </w:tc>
        <w:tc>
          <w:tcPr>
            <w:tcW w:w="1260" w:type="dxa"/>
          </w:tcPr>
          <w:p w14:paraId="69A946D1" w14:textId="77777777" w:rsidR="007C63A6" w:rsidRDefault="007C63A6" w:rsidP="0025769B"/>
        </w:tc>
        <w:tc>
          <w:tcPr>
            <w:tcW w:w="3780" w:type="dxa"/>
          </w:tcPr>
          <w:p w14:paraId="1E0EB305" w14:textId="77777777" w:rsidR="007C63A6" w:rsidRDefault="007C63A6" w:rsidP="0025769B"/>
        </w:tc>
        <w:tc>
          <w:tcPr>
            <w:tcW w:w="1440" w:type="dxa"/>
          </w:tcPr>
          <w:p w14:paraId="34F67A4B" w14:textId="77777777" w:rsidR="007C63A6" w:rsidRDefault="007C63A6" w:rsidP="0025769B"/>
        </w:tc>
        <w:tc>
          <w:tcPr>
            <w:tcW w:w="1530" w:type="dxa"/>
          </w:tcPr>
          <w:p w14:paraId="6EBE60EA" w14:textId="77777777" w:rsidR="007C63A6" w:rsidRDefault="007C63A6" w:rsidP="0025769B"/>
        </w:tc>
      </w:tr>
      <w:tr w:rsidR="00A840C2" w14:paraId="7C37ED7D" w14:textId="77777777" w:rsidTr="00AB231B">
        <w:trPr>
          <w:trHeight w:val="720"/>
        </w:trPr>
        <w:tc>
          <w:tcPr>
            <w:tcW w:w="3865" w:type="dxa"/>
          </w:tcPr>
          <w:p w14:paraId="3E593724" w14:textId="77777777" w:rsidR="007C63A6" w:rsidRDefault="007C63A6" w:rsidP="0025769B">
            <w:r>
              <w:t>20</w:t>
            </w:r>
          </w:p>
        </w:tc>
        <w:tc>
          <w:tcPr>
            <w:tcW w:w="3330" w:type="dxa"/>
          </w:tcPr>
          <w:p w14:paraId="7FA532CC" w14:textId="77777777" w:rsidR="007C63A6" w:rsidRDefault="007C63A6" w:rsidP="0025769B"/>
        </w:tc>
        <w:tc>
          <w:tcPr>
            <w:tcW w:w="1260" w:type="dxa"/>
          </w:tcPr>
          <w:p w14:paraId="7F9AAA53" w14:textId="77777777" w:rsidR="007C63A6" w:rsidRDefault="007C63A6" w:rsidP="0025769B"/>
        </w:tc>
        <w:tc>
          <w:tcPr>
            <w:tcW w:w="3780" w:type="dxa"/>
          </w:tcPr>
          <w:p w14:paraId="6B8539D8" w14:textId="77777777" w:rsidR="007C63A6" w:rsidRDefault="007C63A6" w:rsidP="0025769B"/>
        </w:tc>
        <w:tc>
          <w:tcPr>
            <w:tcW w:w="1440" w:type="dxa"/>
          </w:tcPr>
          <w:p w14:paraId="710911DF" w14:textId="77777777" w:rsidR="007C63A6" w:rsidRDefault="007C63A6" w:rsidP="0025769B"/>
        </w:tc>
        <w:tc>
          <w:tcPr>
            <w:tcW w:w="1530" w:type="dxa"/>
          </w:tcPr>
          <w:p w14:paraId="03FF8257" w14:textId="77777777" w:rsidR="007C63A6" w:rsidRDefault="007C63A6" w:rsidP="0025769B"/>
        </w:tc>
      </w:tr>
    </w:tbl>
    <w:p w14:paraId="089EC2DC" w14:textId="604A6E23" w:rsidR="009768BA" w:rsidRDefault="009768BA" w:rsidP="009768BA"/>
    <w:p w14:paraId="4DA61B82" w14:textId="74B82F48" w:rsidR="009768BA" w:rsidRPr="005278F2" w:rsidRDefault="0025769B" w:rsidP="009768BA">
      <w:r>
        <w:rPr>
          <w:noProof/>
        </w:rPr>
        <mc:AlternateContent>
          <mc:Choice Requires="wps">
            <w:drawing>
              <wp:anchor distT="0" distB="0" distL="114300" distR="114300" simplePos="0" relativeHeight="251663360" behindDoc="0" locked="0" layoutInCell="1" allowOverlap="1" wp14:anchorId="7DF61851" wp14:editId="56B35AA7">
                <wp:simplePos x="0" y="0"/>
                <wp:positionH relativeFrom="column">
                  <wp:posOffset>56214</wp:posOffset>
                </wp:positionH>
                <wp:positionV relativeFrom="paragraph">
                  <wp:posOffset>63406</wp:posOffset>
                </wp:positionV>
                <wp:extent cx="9596422" cy="1121913"/>
                <wp:effectExtent l="0" t="0" r="30480" b="21590"/>
                <wp:wrapNone/>
                <wp:docPr id="6" name="Rectangle 6"/>
                <wp:cNvGraphicFramePr/>
                <a:graphic xmlns:a="http://schemas.openxmlformats.org/drawingml/2006/main">
                  <a:graphicData uri="http://schemas.microsoft.com/office/word/2010/wordprocessingShape">
                    <wps:wsp>
                      <wps:cNvSpPr/>
                      <wps:spPr>
                        <a:xfrm>
                          <a:off x="0" y="0"/>
                          <a:ext cx="9596422" cy="1121913"/>
                        </a:xfrm>
                        <a:prstGeom prst="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7DE912" w14:textId="4711BDB9" w:rsidR="00667F17" w:rsidRPr="00371C62" w:rsidRDefault="002329E5" w:rsidP="00667F17">
                            <w:pPr>
                              <w:rPr>
                                <w:rFonts w:ascii="Arial" w:hAnsi="Arial" w:cs="Arial"/>
                                <w:color w:val="000000" w:themeColor="text1"/>
                              </w:rPr>
                            </w:pPr>
                            <w:permStart w:id="837424333" w:edGrp="everyone"/>
                            <w:r w:rsidRPr="00371C62">
                              <w:rPr>
                                <w:rFonts w:ascii="Arial" w:hAnsi="Arial" w:cs="Arial"/>
                                <w:b/>
                                <w:color w:val="000000" w:themeColor="text1"/>
                              </w:rPr>
                              <w:t xml:space="preserve">BALLOT TITLE- </w:t>
                            </w:r>
                            <w:r w:rsidR="00812FB4" w:rsidRPr="00371C62">
                              <w:rPr>
                                <w:rFonts w:ascii="Arial" w:hAnsi="Arial" w:cs="Arial"/>
                                <w:color w:val="000000" w:themeColor="text1"/>
                                <w:u w:val="single"/>
                              </w:rPr>
                              <w:t>Statement</w:t>
                            </w:r>
                            <w:r w:rsidR="009768BA" w:rsidRPr="00371C62">
                              <w:rPr>
                                <w:rFonts w:ascii="Arial" w:hAnsi="Arial" w:cs="Arial"/>
                                <w:color w:val="000000" w:themeColor="text1"/>
                                <w:u w:val="single"/>
                              </w:rPr>
                              <w:t xml:space="preserve"> of Subject</w:t>
                            </w:r>
                            <w:r w:rsidR="00667F17" w:rsidRPr="00371C62">
                              <w:rPr>
                                <w:rFonts w:ascii="Arial" w:hAnsi="Arial" w:cs="Arial"/>
                                <w:color w:val="000000" w:themeColor="text1"/>
                                <w:u w:val="single"/>
                              </w:rPr>
                              <w:t>:</w:t>
                            </w:r>
                            <w:r w:rsidR="00667F17" w:rsidRPr="00371C62">
                              <w:rPr>
                                <w:rFonts w:ascii="Arial" w:hAnsi="Arial" w:cs="Arial"/>
                                <w:color w:val="000000" w:themeColor="text1"/>
                              </w:rPr>
                              <w:t xml:space="preserve"> Initiative Measure No. 1853 concerns prohibiting the imposition of certain mandatory public health measures.</w:t>
                            </w:r>
                          </w:p>
                          <w:p w14:paraId="5917E571" w14:textId="266F4478" w:rsidR="00953BDC" w:rsidRPr="00371C62" w:rsidRDefault="00D82A94" w:rsidP="00667F17">
                            <w:pPr>
                              <w:rPr>
                                <w:rFonts w:ascii="Times New Roman" w:eastAsia="Times New Roman" w:hAnsi="Times New Roman" w:cs="Times New Roman"/>
                              </w:rPr>
                            </w:pPr>
                            <w:r w:rsidRPr="00371C62">
                              <w:rPr>
                                <w:rFonts w:ascii="Arial" w:hAnsi="Arial" w:cs="Arial"/>
                                <w:color w:val="000000" w:themeColor="text1"/>
                                <w:u w:val="single"/>
                              </w:rPr>
                              <w:t>Concise Description:</w:t>
                            </w:r>
                            <w:r w:rsidR="00667F17" w:rsidRPr="00371C62">
                              <w:rPr>
                                <w:rFonts w:ascii="Arial" w:hAnsi="Arial" w:cs="Arial"/>
                                <w:color w:val="000000" w:themeColor="text1"/>
                              </w:rPr>
                              <w:t xml:space="preserve"> </w:t>
                            </w:r>
                            <w:r w:rsidR="00997165" w:rsidRPr="00371C62">
                              <w:rPr>
                                <w:rFonts w:ascii="Arial" w:hAnsi="Arial" w:cs="Arial"/>
                                <w:color w:val="000000" w:themeColor="text1"/>
                              </w:rPr>
                              <w:t xml:space="preserve">This measure would prohibit </w:t>
                            </w:r>
                            <w:r w:rsidR="00D42F42" w:rsidRPr="00371C62">
                              <w:rPr>
                                <w:rFonts w:ascii="Arial" w:hAnsi="Arial" w:cs="Arial"/>
                                <w:color w:val="000000" w:themeColor="text1"/>
                              </w:rPr>
                              <w:t>government entities from requiring measures like vaccinations, mask-wearing, or lockdowns; and require private/governmental entities enforcing such measures to include exemptions and assume liability for any injuries resulting from compliance.</w:t>
                            </w:r>
                          </w:p>
                          <w:p w14:paraId="50CC0B28" w14:textId="15A27056" w:rsidR="003F0E13" w:rsidRPr="00371C62" w:rsidRDefault="00D42F42" w:rsidP="009768BA">
                            <w:pPr>
                              <w:rPr>
                                <w:rFonts w:ascii="Arial" w:hAnsi="Arial" w:cs="Arial"/>
                                <w:color w:val="000000" w:themeColor="text1"/>
                              </w:rPr>
                            </w:pPr>
                            <w:r w:rsidRPr="00371C62">
                              <w:rPr>
                                <w:rFonts w:ascii="Arial" w:hAnsi="Arial" w:cs="Arial"/>
                                <w:color w:val="000000" w:themeColor="text1"/>
                              </w:rPr>
                              <w:t>S</w:t>
                            </w:r>
                            <w:r w:rsidR="00272AE1" w:rsidRPr="00371C62">
                              <w:rPr>
                                <w:rFonts w:ascii="Arial" w:hAnsi="Arial" w:cs="Arial"/>
                                <w:color w:val="000000" w:themeColor="text1"/>
                              </w:rPr>
                              <w:t xml:space="preserve">hould this measure be </w:t>
                            </w:r>
                            <w:r w:rsidR="006150C8" w:rsidRPr="00371C62">
                              <w:rPr>
                                <w:rFonts w:ascii="Arial" w:hAnsi="Arial" w:cs="Arial"/>
                                <w:color w:val="000000" w:themeColor="text1"/>
                              </w:rPr>
                              <w:t>e</w:t>
                            </w:r>
                            <w:r w:rsidR="003F0E13" w:rsidRPr="00371C62">
                              <w:rPr>
                                <w:rFonts w:ascii="Arial" w:hAnsi="Arial" w:cs="Arial"/>
                                <w:color w:val="000000" w:themeColor="text1"/>
                              </w:rPr>
                              <w:t xml:space="preserve">nacted into law?    </w:t>
                            </w:r>
                            <w:r w:rsidR="003D0B7F" w:rsidRPr="00371C62">
                              <w:rPr>
                                <w:rFonts w:ascii="Arial" w:hAnsi="Arial" w:cs="Arial"/>
                                <w:color w:val="000000" w:themeColor="text1"/>
                              </w:rPr>
                              <w:t xml:space="preserve">Yes </w:t>
                            </w:r>
                            <w:proofErr w:type="gramStart"/>
                            <w:r w:rsidR="004D4099" w:rsidRPr="00371C62">
                              <w:rPr>
                                <w:rFonts w:ascii="Arial" w:hAnsi="Arial" w:cs="Arial"/>
                                <w:color w:val="000000" w:themeColor="text1"/>
                              </w:rPr>
                              <w:t>[  ]</w:t>
                            </w:r>
                            <w:proofErr w:type="gramEnd"/>
                            <w:r w:rsidR="003F0E13" w:rsidRPr="00371C62">
                              <w:rPr>
                                <w:rFonts w:ascii="Arial" w:hAnsi="Arial" w:cs="Arial"/>
                                <w:color w:val="000000" w:themeColor="text1"/>
                              </w:rPr>
                              <w:t xml:space="preserve">   No  [  ]</w:t>
                            </w:r>
                            <w:r w:rsidR="00F5494A" w:rsidRPr="00371C62">
                              <w:rPr>
                                <w:rFonts w:ascii="Arial" w:hAnsi="Arial" w:cs="Arial"/>
                                <w:color w:val="000000" w:themeColor="text1"/>
                              </w:rPr>
                              <w:t xml:space="preserve"> </w:t>
                            </w:r>
                            <w:r w:rsidR="003F0E13" w:rsidRPr="00371C62">
                              <w:rPr>
                                <w:rFonts w:ascii="Arial" w:hAnsi="Arial" w:cs="Arial"/>
                                <w:color w:val="000000" w:themeColor="text1"/>
                              </w:rPr>
                              <w:t xml:space="preserve"> </w:t>
                            </w:r>
                            <w:permEnd w:id="837424333"/>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1851" id="Rectangle 6" o:spid="_x0000_s1028" style="position:absolute;margin-left:4.45pt;margin-top:5pt;width:755.6pt;height:8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" filled="f" strokecolor="black [3213]" strokeweight="2pt">
                <v:stroke dashstyle="1 1"/>
                <v:textbox inset=",0">
                  <w:txbxContent>
                    <w:p w14:paraId="337DE912" w14:textId="4711BDB9" w:rsidR="00667F17" w:rsidRPr="00371C62" w:rsidRDefault="002329E5" w:rsidP="00667F17">
                      <w:pPr>
                        <w:rPr>
                          <w:rFonts w:ascii="Arial" w:hAnsi="Arial" w:cs="Arial"/>
                          <w:color w:val="000000" w:themeColor="text1"/>
                        </w:rPr>
                      </w:pPr>
                      <w:permStart w:id="837424333" w:edGrp="everyone"/>
                      <w:r w:rsidRPr="00371C62">
                        <w:rPr>
                          <w:rFonts w:ascii="Arial" w:hAnsi="Arial" w:cs="Arial"/>
                          <w:b/>
                          <w:color w:val="000000" w:themeColor="text1"/>
                        </w:rPr>
                        <w:t xml:space="preserve">BALLOT TITLE- </w:t>
                      </w:r>
                      <w:r w:rsidR="00812FB4" w:rsidRPr="00371C62">
                        <w:rPr>
                          <w:rFonts w:ascii="Arial" w:hAnsi="Arial" w:cs="Arial"/>
                          <w:color w:val="000000" w:themeColor="text1"/>
                          <w:u w:val="single"/>
                        </w:rPr>
                        <w:t>Statement</w:t>
                      </w:r>
                      <w:r w:rsidR="009768BA" w:rsidRPr="00371C62">
                        <w:rPr>
                          <w:rFonts w:ascii="Arial" w:hAnsi="Arial" w:cs="Arial"/>
                          <w:color w:val="000000" w:themeColor="text1"/>
                          <w:u w:val="single"/>
                        </w:rPr>
                        <w:t xml:space="preserve"> of Subject</w:t>
                      </w:r>
                      <w:r w:rsidR="00667F17" w:rsidRPr="00371C62">
                        <w:rPr>
                          <w:rFonts w:ascii="Arial" w:hAnsi="Arial" w:cs="Arial"/>
                          <w:color w:val="000000" w:themeColor="text1"/>
                          <w:u w:val="single"/>
                        </w:rPr>
                        <w:t>:</w:t>
                      </w:r>
                      <w:r w:rsidR="00667F17" w:rsidRPr="00371C62">
                        <w:rPr>
                          <w:rFonts w:ascii="Arial" w:hAnsi="Arial" w:cs="Arial"/>
                          <w:color w:val="000000" w:themeColor="text1"/>
                        </w:rPr>
                        <w:t xml:space="preserve"> Initiative Measure No. 1853 concerns prohibiting the imposition of certain mandatory public health measures.</w:t>
                      </w:r>
                    </w:p>
                    <w:p w14:paraId="5917E571" w14:textId="266F4478" w:rsidR="00953BDC" w:rsidRPr="00371C62" w:rsidRDefault="00D82A94" w:rsidP="00667F17">
                      <w:pPr>
                        <w:rPr>
                          <w:rFonts w:ascii="Times New Roman" w:eastAsia="Times New Roman" w:hAnsi="Times New Roman" w:cs="Times New Roman"/>
                        </w:rPr>
                      </w:pPr>
                      <w:r w:rsidRPr="00371C62">
                        <w:rPr>
                          <w:rFonts w:ascii="Arial" w:hAnsi="Arial" w:cs="Arial"/>
                          <w:color w:val="000000" w:themeColor="text1"/>
                          <w:u w:val="single"/>
                        </w:rPr>
                        <w:t>Concise Description:</w:t>
                      </w:r>
                      <w:r w:rsidR="00667F17" w:rsidRPr="00371C62">
                        <w:rPr>
                          <w:rFonts w:ascii="Arial" w:hAnsi="Arial" w:cs="Arial"/>
                          <w:color w:val="000000" w:themeColor="text1"/>
                        </w:rPr>
                        <w:t xml:space="preserve"> </w:t>
                      </w:r>
                      <w:r w:rsidR="00997165" w:rsidRPr="00371C62">
                        <w:rPr>
                          <w:rFonts w:ascii="Arial" w:hAnsi="Arial" w:cs="Arial"/>
                          <w:color w:val="000000" w:themeColor="text1"/>
                        </w:rPr>
                        <w:t xml:space="preserve">This measure would prohibit </w:t>
                      </w:r>
                      <w:r w:rsidR="00D42F42" w:rsidRPr="00371C62">
                        <w:rPr>
                          <w:rFonts w:ascii="Arial" w:hAnsi="Arial" w:cs="Arial"/>
                          <w:color w:val="000000" w:themeColor="text1"/>
                        </w:rPr>
                        <w:t>government entities from requiring measures like vaccinations, mask-wearing, or lockdowns; and require private/governmental entities enforcing such measures to include exemptions and assume liability for any injuries resulting from compliance.</w:t>
                      </w:r>
                    </w:p>
                    <w:p w14:paraId="50CC0B28" w14:textId="15A27056" w:rsidR="003F0E13" w:rsidRPr="00371C62" w:rsidRDefault="00D42F42" w:rsidP="009768BA">
                      <w:pPr>
                        <w:rPr>
                          <w:rFonts w:ascii="Arial" w:hAnsi="Arial" w:cs="Arial"/>
                          <w:color w:val="000000" w:themeColor="text1"/>
                        </w:rPr>
                      </w:pPr>
                      <w:r w:rsidRPr="00371C62">
                        <w:rPr>
                          <w:rFonts w:ascii="Arial" w:hAnsi="Arial" w:cs="Arial"/>
                          <w:color w:val="000000" w:themeColor="text1"/>
                        </w:rPr>
                        <w:t>S</w:t>
                      </w:r>
                      <w:r w:rsidR="00272AE1" w:rsidRPr="00371C62">
                        <w:rPr>
                          <w:rFonts w:ascii="Arial" w:hAnsi="Arial" w:cs="Arial"/>
                          <w:color w:val="000000" w:themeColor="text1"/>
                        </w:rPr>
                        <w:t xml:space="preserve">hould this measure be </w:t>
                      </w:r>
                      <w:r w:rsidR="006150C8" w:rsidRPr="00371C62">
                        <w:rPr>
                          <w:rFonts w:ascii="Arial" w:hAnsi="Arial" w:cs="Arial"/>
                          <w:color w:val="000000" w:themeColor="text1"/>
                        </w:rPr>
                        <w:t>e</w:t>
                      </w:r>
                      <w:r w:rsidR="003F0E13" w:rsidRPr="00371C62">
                        <w:rPr>
                          <w:rFonts w:ascii="Arial" w:hAnsi="Arial" w:cs="Arial"/>
                          <w:color w:val="000000" w:themeColor="text1"/>
                        </w:rPr>
                        <w:t xml:space="preserve">nacted into law?    </w:t>
                      </w:r>
                      <w:r w:rsidR="003D0B7F" w:rsidRPr="00371C62">
                        <w:rPr>
                          <w:rFonts w:ascii="Arial" w:hAnsi="Arial" w:cs="Arial"/>
                          <w:color w:val="000000" w:themeColor="text1"/>
                        </w:rPr>
                        <w:t xml:space="preserve">Yes </w:t>
                      </w:r>
                      <w:proofErr w:type="gramStart"/>
                      <w:r w:rsidR="004D4099" w:rsidRPr="00371C62">
                        <w:rPr>
                          <w:rFonts w:ascii="Arial" w:hAnsi="Arial" w:cs="Arial"/>
                          <w:color w:val="000000" w:themeColor="text1"/>
                        </w:rPr>
                        <w:t>[  ]</w:t>
                      </w:r>
                      <w:proofErr w:type="gramEnd"/>
                      <w:r w:rsidR="003F0E13" w:rsidRPr="00371C62">
                        <w:rPr>
                          <w:rFonts w:ascii="Arial" w:hAnsi="Arial" w:cs="Arial"/>
                          <w:color w:val="000000" w:themeColor="text1"/>
                        </w:rPr>
                        <w:t xml:space="preserve">   No  [  ]</w:t>
                      </w:r>
                      <w:r w:rsidR="00F5494A" w:rsidRPr="00371C62">
                        <w:rPr>
                          <w:rFonts w:ascii="Arial" w:hAnsi="Arial" w:cs="Arial"/>
                          <w:color w:val="000000" w:themeColor="text1"/>
                        </w:rPr>
                        <w:t xml:space="preserve"> </w:t>
                      </w:r>
                      <w:r w:rsidR="003F0E13" w:rsidRPr="00371C62">
                        <w:rPr>
                          <w:rFonts w:ascii="Arial" w:hAnsi="Arial" w:cs="Arial"/>
                          <w:color w:val="000000" w:themeColor="text1"/>
                        </w:rPr>
                        <w:t xml:space="preserve"> </w:t>
                      </w:r>
                      <w:permEnd w:id="837424333"/>
                    </w:p>
                  </w:txbxContent>
                </v:textbox>
              </v:rect>
            </w:pict>
          </mc:Fallback>
        </mc:AlternateContent>
      </w:r>
    </w:p>
    <w:p w14:paraId="787A1CCB" w14:textId="144D46BA" w:rsidR="009768BA" w:rsidRDefault="009768BA"/>
    <w:p w14:paraId="7FAF9E64" w14:textId="257BEECB" w:rsidR="009768BA" w:rsidRDefault="00FB7829">
      <w:r>
        <w:rPr>
          <w:noProof/>
        </w:rPr>
        <mc:AlternateContent>
          <mc:Choice Requires="wps">
            <w:drawing>
              <wp:anchor distT="0" distB="0" distL="114300" distR="114300" simplePos="0" relativeHeight="251667456" behindDoc="0" locked="0" layoutInCell="1" allowOverlap="1" wp14:anchorId="263510C9" wp14:editId="314D753E">
                <wp:simplePos x="0" y="0"/>
                <wp:positionH relativeFrom="column">
                  <wp:posOffset>-3748</wp:posOffset>
                </wp:positionH>
                <wp:positionV relativeFrom="page">
                  <wp:posOffset>14060774</wp:posOffset>
                </wp:positionV>
                <wp:extent cx="1496695" cy="1257966"/>
                <wp:effectExtent l="0" t="0" r="27305" b="37465"/>
                <wp:wrapNone/>
                <wp:docPr id="10" name="Rectangle 10"/>
                <wp:cNvGraphicFramePr/>
                <a:graphic xmlns:a="http://schemas.openxmlformats.org/drawingml/2006/main">
                  <a:graphicData uri="http://schemas.microsoft.com/office/word/2010/wordprocessingShape">
                    <wps:wsp>
                      <wps:cNvSpPr/>
                      <wps:spPr>
                        <a:xfrm>
                          <a:off x="0" y="0"/>
                          <a:ext cx="1496695" cy="1257966"/>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10C9" id="Rectangle 10" o:spid="_x0000_s1029" style="position:absolute;margin-left:-.3pt;margin-top:1107.15pt;width:117.85pt;height:9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" fillcolor="white [3212]" strokecolor="black [3213]" strokeweight=".25pt">
                <v:textbo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w:t>
                      </w:r>
                      <w:bookmarkStart w:id="1" w:name="_GoBack"/>
                      <w:bookmarkEnd w:id="1"/>
                      <w:r w:rsidRPr="00C43B8E">
                        <w:rPr>
                          <w:color w:val="808080" w:themeColor="background1" w:themeShade="80"/>
                        </w:rPr>
                        <w:t>LY</w:t>
                      </w:r>
                    </w:p>
                  </w:txbxContent>
                </v:textbox>
                <w10:wrap anchory="page"/>
              </v:rect>
            </w:pict>
          </mc:Fallback>
        </mc:AlternateContent>
      </w:r>
      <w:r>
        <w:rPr>
          <w:noProof/>
        </w:rPr>
        <mc:AlternateContent>
          <mc:Choice Requires="wps">
            <w:drawing>
              <wp:anchor distT="0" distB="0" distL="114300" distR="114300" simplePos="0" relativeHeight="251668480" behindDoc="0" locked="0" layoutInCell="1" allowOverlap="1" wp14:anchorId="764FFA63" wp14:editId="2C707DA7">
                <wp:simplePos x="0" y="0"/>
                <wp:positionH relativeFrom="column">
                  <wp:posOffset>1540239</wp:posOffset>
                </wp:positionH>
                <wp:positionV relativeFrom="paragraph">
                  <wp:posOffset>12518359</wp:posOffset>
                </wp:positionV>
                <wp:extent cx="8099425" cy="1257966"/>
                <wp:effectExtent l="0" t="0" r="28575" b="37465"/>
                <wp:wrapNone/>
                <wp:docPr id="11" name="Rectangle 11"/>
                <wp:cNvGraphicFramePr/>
                <a:graphic xmlns:a="http://schemas.openxmlformats.org/drawingml/2006/main">
                  <a:graphicData uri="http://schemas.microsoft.com/office/word/2010/wordprocessingShape">
                    <wps:wsp>
                      <wps:cNvSpPr/>
                      <wps:spPr>
                        <a:xfrm>
                          <a:off x="0" y="0"/>
                          <a:ext cx="8099425" cy="1257966"/>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28B3391" w14:textId="2A7BAEB4" w:rsidR="00515B58" w:rsidRPr="009D35ED" w:rsidRDefault="0091137F" w:rsidP="00416237">
                            <w:pPr>
                              <w:spacing w:line="240" w:lineRule="auto"/>
                              <w:contextualSpacing/>
                              <w:rPr>
                                <w:sz w:val="36"/>
                                <w:szCs w:val="36"/>
                              </w:rPr>
                            </w:pPr>
                            <w:r w:rsidRPr="00BE7861">
                              <w:rPr>
                                <w:sz w:val="36"/>
                                <w:szCs w:val="36"/>
                              </w:rPr>
                              <w:t>https://initiative1853.info</w:t>
                            </w:r>
                            <w:r w:rsidR="009D35ED" w:rsidRPr="009D35ED">
                              <w:rPr>
                                <w:sz w:val="36"/>
                                <w:szCs w:val="36"/>
                              </w:rPr>
                              <w:t xml:space="preserve"> </w:t>
                            </w:r>
                          </w:p>
                          <w:p w14:paraId="3AF62891" w14:textId="77777777" w:rsidR="00416237" w:rsidRDefault="00416237" w:rsidP="00416237">
                            <w:pPr>
                              <w:spacing w:line="240" w:lineRule="auto"/>
                              <w:contextualSpacing/>
                              <w:jc w:val="both"/>
                              <w:rPr>
                                <w:sz w:val="24"/>
                                <w:szCs w:val="24"/>
                              </w:rPr>
                            </w:pPr>
                            <w:r>
                              <w:rPr>
                                <w:sz w:val="24"/>
                                <w:szCs w:val="24"/>
                              </w:rPr>
                              <w:t>Step 1: Get as many signatures as you can.</w:t>
                            </w:r>
                          </w:p>
                          <w:p w14:paraId="6128F2AD" w14:textId="77777777" w:rsidR="00416237" w:rsidRDefault="00416237" w:rsidP="00416237">
                            <w:pPr>
                              <w:spacing w:line="240" w:lineRule="auto"/>
                              <w:contextualSpacing/>
                              <w:jc w:val="both"/>
                              <w:rPr>
                                <w:sz w:val="24"/>
                                <w:szCs w:val="24"/>
                              </w:rPr>
                            </w:pPr>
                            <w:r>
                              <w:rPr>
                                <w:sz w:val="24"/>
                                <w:szCs w:val="24"/>
                              </w:rPr>
                              <w:t>Step 2: Completely fill out the Petition Gatherer Form on the backside.</w:t>
                            </w:r>
                          </w:p>
                          <w:p w14:paraId="351483FB" w14:textId="60683E9B" w:rsidR="009D35ED" w:rsidRPr="0030373F" w:rsidRDefault="00416237" w:rsidP="00416237">
                            <w:pPr>
                              <w:spacing w:line="240" w:lineRule="auto"/>
                              <w:contextualSpacing/>
                              <w:jc w:val="both"/>
                              <w:rPr>
                                <w:sz w:val="24"/>
                                <w:szCs w:val="24"/>
                              </w:rPr>
                            </w:pPr>
                            <w:r>
                              <w:rPr>
                                <w:sz w:val="24"/>
                                <w:szCs w:val="24"/>
                              </w:rPr>
                              <w:t xml:space="preserve">Step 3: </w:t>
                            </w:r>
                            <w:r w:rsidR="0056064A" w:rsidRPr="0030373F">
                              <w:rPr>
                                <w:sz w:val="24"/>
                                <w:szCs w:val="24"/>
                              </w:rPr>
                              <w:t>Kindly m</w:t>
                            </w:r>
                            <w:r w:rsidR="009D35ED" w:rsidRPr="0030373F">
                              <w:rPr>
                                <w:sz w:val="24"/>
                                <w:szCs w:val="24"/>
                              </w:rPr>
                              <w:t>ail</w:t>
                            </w:r>
                            <w:r>
                              <w:rPr>
                                <w:sz w:val="24"/>
                                <w:szCs w:val="24"/>
                              </w:rPr>
                              <w:t xml:space="preserve"> back petitions by June 25th</w:t>
                            </w:r>
                            <w:r w:rsidR="009D35ED" w:rsidRPr="0030373F">
                              <w:rPr>
                                <w:sz w:val="24"/>
                                <w:szCs w:val="24"/>
                              </w:rPr>
                              <w:t xml:space="preserve"> to:</w:t>
                            </w:r>
                            <w:r>
                              <w:rPr>
                                <w:sz w:val="24"/>
                                <w:szCs w:val="24"/>
                              </w:rPr>
                              <w:t xml:space="preserve"> </w:t>
                            </w:r>
                            <w:r w:rsidR="0030373F" w:rsidRPr="0030373F">
                              <w:rPr>
                                <w:sz w:val="24"/>
                                <w:szCs w:val="24"/>
                              </w:rPr>
                              <w:t>Initiative 1853</w:t>
                            </w:r>
                            <w:r>
                              <w:rPr>
                                <w:sz w:val="24"/>
                                <w:szCs w:val="24"/>
                              </w:rPr>
                              <w:t xml:space="preserve">, </w:t>
                            </w:r>
                            <w:r w:rsidR="009D35ED" w:rsidRPr="0030373F">
                              <w:rPr>
                                <w:sz w:val="24"/>
                                <w:szCs w:val="24"/>
                              </w:rPr>
                              <w:t>P.O. Box 888</w:t>
                            </w:r>
                            <w:r>
                              <w:rPr>
                                <w:sz w:val="24"/>
                                <w:szCs w:val="24"/>
                              </w:rPr>
                              <w:t xml:space="preserve">, </w:t>
                            </w:r>
                            <w:r w:rsidR="009D35ED" w:rsidRPr="0030373F">
                              <w:rPr>
                                <w:sz w:val="24"/>
                                <w:szCs w:val="24"/>
                              </w:rPr>
                              <w:t>Mukilte</w:t>
                            </w:r>
                            <w:r w:rsidR="00277642" w:rsidRPr="0030373F">
                              <w:rPr>
                                <w:sz w:val="24"/>
                                <w:szCs w:val="24"/>
                              </w:rPr>
                              <w:t>o</w:t>
                            </w:r>
                            <w:r w:rsidR="009D35ED" w:rsidRPr="0030373F">
                              <w:rPr>
                                <w:sz w:val="24"/>
                                <w:szCs w:val="24"/>
                              </w:rPr>
                              <w:t>, WA</w:t>
                            </w:r>
                            <w:r w:rsidR="006F6D16">
                              <w:rPr>
                                <w:sz w:val="24"/>
                                <w:szCs w:val="24"/>
                              </w:rPr>
                              <w:t xml:space="preserve"> 98275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FA63" id="Rectangle 11" o:spid="_x0000_s1030" style="position:absolute;margin-left:121.3pt;margin-top:985.7pt;width:637.75pt;height:9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" fillcolor="white [3201]" strokecolor="#aeaaaa [2414]" strokeweight="1pt">
                <v:textbox>
                  <w:txbxContent>
                    <w:p w14:paraId="028B3391" w14:textId="2A7BAEB4" w:rsidR="00515B58" w:rsidRPr="009D35ED" w:rsidRDefault="0091137F" w:rsidP="00416237">
                      <w:pPr>
                        <w:spacing w:line="240" w:lineRule="auto"/>
                        <w:contextualSpacing/>
                        <w:rPr>
                          <w:sz w:val="36"/>
                          <w:szCs w:val="36"/>
                        </w:rPr>
                      </w:pPr>
                      <w:r w:rsidRPr="00BE7861">
                        <w:rPr>
                          <w:sz w:val="36"/>
                          <w:szCs w:val="36"/>
                        </w:rPr>
                        <w:t>https://initiative1853.info</w:t>
                      </w:r>
                      <w:r w:rsidR="009D35ED" w:rsidRPr="009D35ED">
                        <w:rPr>
                          <w:sz w:val="36"/>
                          <w:szCs w:val="36"/>
                        </w:rPr>
                        <w:t xml:space="preserve"> </w:t>
                      </w:r>
                    </w:p>
                    <w:p w14:paraId="3AF62891" w14:textId="77777777" w:rsidR="00416237" w:rsidRDefault="00416237" w:rsidP="00416237">
                      <w:pPr>
                        <w:spacing w:line="240" w:lineRule="auto"/>
                        <w:contextualSpacing/>
                        <w:jc w:val="both"/>
                        <w:rPr>
                          <w:sz w:val="24"/>
                          <w:szCs w:val="24"/>
                        </w:rPr>
                      </w:pPr>
                      <w:r>
                        <w:rPr>
                          <w:sz w:val="24"/>
                          <w:szCs w:val="24"/>
                        </w:rPr>
                        <w:t>Step 1: Get as many signatures as you can.</w:t>
                      </w:r>
                    </w:p>
                    <w:p w14:paraId="6128F2AD" w14:textId="77777777" w:rsidR="00416237" w:rsidRDefault="00416237" w:rsidP="00416237">
                      <w:pPr>
                        <w:spacing w:line="240" w:lineRule="auto"/>
                        <w:contextualSpacing/>
                        <w:jc w:val="both"/>
                        <w:rPr>
                          <w:sz w:val="24"/>
                          <w:szCs w:val="24"/>
                        </w:rPr>
                      </w:pPr>
                      <w:r>
                        <w:rPr>
                          <w:sz w:val="24"/>
                          <w:szCs w:val="24"/>
                        </w:rPr>
                        <w:t>Step 2: Completely fill out the Petition Gatherer Form on the backside.</w:t>
                      </w:r>
                    </w:p>
                    <w:p w14:paraId="351483FB" w14:textId="60683E9B" w:rsidR="009D35ED" w:rsidRPr="0030373F" w:rsidRDefault="00416237" w:rsidP="00416237">
                      <w:pPr>
                        <w:spacing w:line="240" w:lineRule="auto"/>
                        <w:contextualSpacing/>
                        <w:jc w:val="both"/>
                        <w:rPr>
                          <w:sz w:val="24"/>
                          <w:szCs w:val="24"/>
                        </w:rPr>
                      </w:pPr>
                      <w:r>
                        <w:rPr>
                          <w:sz w:val="24"/>
                          <w:szCs w:val="24"/>
                        </w:rPr>
                        <w:t xml:space="preserve">Step 3: </w:t>
                      </w:r>
                      <w:r w:rsidR="0056064A" w:rsidRPr="0030373F">
                        <w:rPr>
                          <w:sz w:val="24"/>
                          <w:szCs w:val="24"/>
                        </w:rPr>
                        <w:t>Kindly m</w:t>
                      </w:r>
                      <w:r w:rsidR="009D35ED" w:rsidRPr="0030373F">
                        <w:rPr>
                          <w:sz w:val="24"/>
                          <w:szCs w:val="24"/>
                        </w:rPr>
                        <w:t>ail</w:t>
                      </w:r>
                      <w:r>
                        <w:rPr>
                          <w:sz w:val="24"/>
                          <w:szCs w:val="24"/>
                        </w:rPr>
                        <w:t xml:space="preserve"> back petitions by June 25th</w:t>
                      </w:r>
                      <w:r w:rsidR="009D35ED" w:rsidRPr="0030373F">
                        <w:rPr>
                          <w:sz w:val="24"/>
                          <w:szCs w:val="24"/>
                        </w:rPr>
                        <w:t xml:space="preserve"> to:</w:t>
                      </w:r>
                      <w:r>
                        <w:rPr>
                          <w:sz w:val="24"/>
                          <w:szCs w:val="24"/>
                        </w:rPr>
                        <w:t xml:space="preserve"> </w:t>
                      </w:r>
                      <w:r w:rsidR="0030373F" w:rsidRPr="0030373F">
                        <w:rPr>
                          <w:sz w:val="24"/>
                          <w:szCs w:val="24"/>
                        </w:rPr>
                        <w:t>Initiative 1853</w:t>
                      </w:r>
                      <w:r>
                        <w:rPr>
                          <w:sz w:val="24"/>
                          <w:szCs w:val="24"/>
                        </w:rPr>
                        <w:t xml:space="preserve">, </w:t>
                      </w:r>
                      <w:r w:rsidR="009D35ED" w:rsidRPr="0030373F">
                        <w:rPr>
                          <w:sz w:val="24"/>
                          <w:szCs w:val="24"/>
                        </w:rPr>
                        <w:t>P.O. Box 888</w:t>
                      </w:r>
                      <w:r>
                        <w:rPr>
                          <w:sz w:val="24"/>
                          <w:szCs w:val="24"/>
                        </w:rPr>
                        <w:t xml:space="preserve">, </w:t>
                      </w:r>
                      <w:r w:rsidR="009D35ED" w:rsidRPr="0030373F">
                        <w:rPr>
                          <w:sz w:val="24"/>
                          <w:szCs w:val="24"/>
                        </w:rPr>
                        <w:t>Mukilte</w:t>
                      </w:r>
                      <w:r w:rsidR="00277642" w:rsidRPr="0030373F">
                        <w:rPr>
                          <w:sz w:val="24"/>
                          <w:szCs w:val="24"/>
                        </w:rPr>
                        <w:t>o</w:t>
                      </w:r>
                      <w:r w:rsidR="009D35ED" w:rsidRPr="0030373F">
                        <w:rPr>
                          <w:sz w:val="24"/>
                          <w:szCs w:val="24"/>
                        </w:rPr>
                        <w:t>, WA</w:t>
                      </w:r>
                      <w:r w:rsidR="006F6D16">
                        <w:rPr>
                          <w:sz w:val="24"/>
                          <w:szCs w:val="24"/>
                        </w:rPr>
                        <w:t xml:space="preserve"> 98275</w:t>
                      </w:r>
                    </w:p>
                  </w:txbxContent>
                </v:textbox>
              </v:rect>
            </w:pict>
          </mc:Fallback>
        </mc:AlternateContent>
      </w:r>
      <w:r w:rsidR="00401F40">
        <w:rPr>
          <w:noProof/>
        </w:rPr>
        <mc:AlternateContent>
          <mc:Choice Requires="wps">
            <w:drawing>
              <wp:anchor distT="0" distB="0" distL="114300" distR="114300" simplePos="0" relativeHeight="251660288" behindDoc="0" locked="0" layoutInCell="1" allowOverlap="1" wp14:anchorId="4E310D9A" wp14:editId="1E849885">
                <wp:simplePos x="0" y="0"/>
                <wp:positionH relativeFrom="column">
                  <wp:posOffset>54152</wp:posOffset>
                </wp:positionH>
                <wp:positionV relativeFrom="paragraph">
                  <wp:posOffset>631221</wp:posOffset>
                </wp:positionV>
                <wp:extent cx="3547443" cy="1676400"/>
                <wp:effectExtent l="0" t="0" r="34290" b="25400"/>
                <wp:wrapNone/>
                <wp:docPr id="3" name="Rounded Rectangle 3"/>
                <wp:cNvGraphicFramePr/>
                <a:graphic xmlns:a="http://schemas.openxmlformats.org/drawingml/2006/main">
                  <a:graphicData uri="http://schemas.microsoft.com/office/word/2010/wordprocessingShape">
                    <wps:wsp>
                      <wps:cNvSpPr/>
                      <wps:spPr>
                        <a:xfrm>
                          <a:off x="0" y="0"/>
                          <a:ext cx="3547443" cy="1676400"/>
                        </a:xfrm>
                        <a:prstGeom prst="roundRect">
                          <a:avLst>
                            <a:gd name="adj" fmla="val 264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F6CF1" w14:textId="1A62C716" w:rsidR="000E4DB7" w:rsidRDefault="00CE20CA" w:rsidP="000E4DB7">
                            <w:pPr>
                              <w:rPr>
                                <w:rFonts w:ascii="Arial" w:hAnsi="Arial" w:cs="Arial"/>
                                <w:b/>
                                <w:color w:val="000000" w:themeColor="text1"/>
                                <w:sz w:val="18"/>
                                <w:szCs w:val="18"/>
                              </w:rPr>
                            </w:pPr>
                            <w:r w:rsidRPr="001B1FFC">
                              <w:rPr>
                                <w:rFonts w:ascii="Arial" w:hAnsi="Arial" w:cs="Arial"/>
                                <w:b/>
                                <w:color w:val="000000" w:themeColor="text1"/>
                                <w:sz w:val="18"/>
                                <w:szCs w:val="18"/>
                              </w:rPr>
                              <w:t>BALLOT MEASURE SUMMARY</w:t>
                            </w:r>
                          </w:p>
                          <w:p w14:paraId="6DA4CD60" w14:textId="571FBE2C" w:rsidR="001B1FFC" w:rsidRPr="00997165" w:rsidRDefault="00997165" w:rsidP="001B1FFC">
                            <w:pPr>
                              <w:widowControl w:val="0"/>
                              <w:tabs>
                                <w:tab w:val="left" w:pos="220"/>
                                <w:tab w:val="left" w:pos="720"/>
                              </w:tabs>
                              <w:autoSpaceDE w:val="0"/>
                              <w:autoSpaceDN w:val="0"/>
                              <w:adjustRightInd w:val="0"/>
                              <w:spacing w:after="240" w:line="240" w:lineRule="auto"/>
                              <w:contextualSpacing/>
                              <w:rPr>
                                <w:rFonts w:ascii="Arial" w:hAnsi="Arial" w:cs="Arial"/>
                                <w:color w:val="000000"/>
                                <w:sz w:val="18"/>
                                <w:szCs w:val="18"/>
                              </w:rPr>
                            </w:pPr>
                            <w:r w:rsidRPr="00997165">
                              <w:rPr>
                                <w:rFonts w:ascii="Arial" w:hAnsi="Arial" w:cs="Arial"/>
                                <w:color w:val="000000"/>
                                <w:sz w:val="18"/>
                                <w:szCs w:val="18"/>
                              </w:rPr>
                              <w:t xml:space="preserve">This </w:t>
                            </w:r>
                            <w:r w:rsidR="001B1FFC" w:rsidRPr="00997165">
                              <w:rPr>
                                <w:rFonts w:ascii="Arial" w:hAnsi="Arial" w:cs="Arial"/>
                                <w:color w:val="000000"/>
                                <w:sz w:val="18"/>
                                <w:szCs w:val="18"/>
                              </w:rPr>
                              <w:t xml:space="preserve">measure </w:t>
                            </w:r>
                            <w:r w:rsidRPr="00997165">
                              <w:rPr>
                                <w:rFonts w:ascii="Arial" w:hAnsi="Arial" w:cs="Arial"/>
                                <w:color w:val="000000"/>
                                <w:sz w:val="18"/>
                                <w:szCs w:val="18"/>
                              </w:rPr>
                              <w:t>would prohibit</w:t>
                            </w:r>
                            <w:r w:rsidR="001B1FFC" w:rsidRPr="00997165">
                              <w:rPr>
                                <w:rFonts w:ascii="Arial" w:hAnsi="Arial" w:cs="Arial"/>
                                <w:color w:val="000000"/>
                                <w:sz w:val="18"/>
                                <w:szCs w:val="18"/>
                              </w:rPr>
                              <w:t xml:space="preserve"> the</w:t>
                            </w:r>
                            <w:r w:rsidR="001B1FFC" w:rsidRPr="00997165">
                              <w:rPr>
                                <w:rFonts w:ascii="MS Mincho" w:eastAsia="MS Mincho" w:hAnsi="MS Mincho" w:cs="MS Mincho"/>
                                <w:color w:val="000000"/>
                                <w:sz w:val="18"/>
                                <w:szCs w:val="18"/>
                              </w:rPr>
                              <w:t> </w:t>
                            </w:r>
                            <w:r w:rsidR="001B1FFC" w:rsidRPr="00997165">
                              <w:rPr>
                                <w:rFonts w:ascii="Arial" w:hAnsi="Arial" w:cs="Arial"/>
                                <w:color w:val="000000"/>
                                <w:sz w:val="18"/>
                                <w:szCs w:val="18"/>
                              </w:rPr>
                              <w:t>governor and any Washington state governmen</w:t>
                            </w:r>
                            <w:r w:rsidRPr="00997165">
                              <w:rPr>
                                <w:rFonts w:ascii="Arial" w:hAnsi="Arial" w:cs="Arial"/>
                                <w:color w:val="000000"/>
                                <w:sz w:val="18"/>
                                <w:szCs w:val="18"/>
                              </w:rPr>
                              <w:t>tal entities, including cities or counties</w:t>
                            </w:r>
                            <w:r w:rsidR="001B1FFC" w:rsidRPr="00997165">
                              <w:rPr>
                                <w:rFonts w:ascii="Arial" w:hAnsi="Arial" w:cs="Arial"/>
                                <w:color w:val="000000"/>
                                <w:sz w:val="18"/>
                                <w:szCs w:val="18"/>
                              </w:rPr>
                              <w:t>, from imposing mandatory</w:t>
                            </w:r>
                            <w:r w:rsidRPr="00997165">
                              <w:rPr>
                                <w:rFonts w:ascii="MS Mincho" w:eastAsia="MS Mincho" w:hAnsi="MS Mincho" w:cs="MS Mincho"/>
                                <w:color w:val="000000"/>
                                <w:sz w:val="18"/>
                                <w:szCs w:val="18"/>
                              </w:rPr>
                              <w:t xml:space="preserve"> </w:t>
                            </w:r>
                            <w:r w:rsidR="001B1FFC" w:rsidRPr="00997165">
                              <w:rPr>
                                <w:rFonts w:ascii="Arial" w:hAnsi="Arial" w:cs="Arial"/>
                                <w:color w:val="000000"/>
                                <w:sz w:val="18"/>
                                <w:szCs w:val="18"/>
                              </w:rPr>
                              <w:t xml:space="preserve">medical procedures </w:t>
                            </w:r>
                            <w:r w:rsidRPr="00997165">
                              <w:rPr>
                                <w:rFonts w:ascii="Arial" w:hAnsi="Arial" w:cs="Arial"/>
                                <w:color w:val="000000"/>
                                <w:sz w:val="18"/>
                                <w:szCs w:val="18"/>
                              </w:rPr>
                              <w:t>such as: vaccinations, mask-</w:t>
                            </w:r>
                            <w:r w:rsidR="001B1FFC" w:rsidRPr="00997165">
                              <w:rPr>
                                <w:rFonts w:ascii="Arial" w:hAnsi="Arial" w:cs="Arial"/>
                                <w:color w:val="000000"/>
                                <w:sz w:val="18"/>
                                <w:szCs w:val="18"/>
                              </w:rPr>
                              <w:t xml:space="preserve">wearing, medical passports, digital identifications, social credit systems, and lockdowns. Any </w:t>
                            </w:r>
                            <w:r w:rsidRPr="00997165">
                              <w:rPr>
                                <w:rFonts w:ascii="Arial" w:hAnsi="Arial" w:cs="Arial"/>
                                <w:color w:val="000000"/>
                                <w:sz w:val="18"/>
                                <w:szCs w:val="18"/>
                              </w:rPr>
                              <w:t xml:space="preserve">private or governmental entity enforce such policies </w:t>
                            </w:r>
                            <w:r w:rsidR="001B1FFC" w:rsidRPr="00997165">
                              <w:rPr>
                                <w:rFonts w:ascii="Arial" w:hAnsi="Arial" w:cs="Arial"/>
                                <w:color w:val="000000"/>
                                <w:sz w:val="18"/>
                                <w:szCs w:val="18"/>
                              </w:rPr>
                              <w:t xml:space="preserve">must allow for medical, religious, and philosophical exemptions </w:t>
                            </w:r>
                            <w:r w:rsidRPr="00997165">
                              <w:rPr>
                                <w:rFonts w:ascii="Arial" w:hAnsi="Arial" w:cs="Arial"/>
                                <w:color w:val="000000"/>
                                <w:sz w:val="18"/>
                                <w:szCs w:val="18"/>
                              </w:rPr>
                              <w:t>and</w:t>
                            </w:r>
                            <w:r w:rsidR="001B1FFC" w:rsidRPr="00997165">
                              <w:rPr>
                                <w:rFonts w:ascii="Arial" w:hAnsi="Arial" w:cs="Arial"/>
                                <w:color w:val="000000"/>
                                <w:sz w:val="18"/>
                                <w:szCs w:val="18"/>
                              </w:rPr>
                              <w:t xml:space="preserve"> assume full liability should any related injuries occur </w:t>
                            </w:r>
                            <w:r w:rsidRPr="00997165">
                              <w:rPr>
                                <w:rFonts w:ascii="Arial" w:hAnsi="Arial" w:cs="Arial"/>
                                <w:color w:val="000000"/>
                                <w:sz w:val="18"/>
                                <w:szCs w:val="18"/>
                              </w:rPr>
                              <w:t xml:space="preserve">from these </w:t>
                            </w:r>
                            <w:r w:rsidR="001B1FFC" w:rsidRPr="00997165">
                              <w:rPr>
                                <w:rFonts w:ascii="Arial" w:hAnsi="Arial" w:cs="Arial"/>
                                <w:color w:val="000000"/>
                                <w:sz w:val="18"/>
                                <w:szCs w:val="18"/>
                              </w:rPr>
                              <w:t xml:space="preserve">policies. This measure applies to states of </w:t>
                            </w:r>
                            <w:r w:rsidRPr="00997165">
                              <w:rPr>
                                <w:rFonts w:ascii="Arial" w:hAnsi="Arial" w:cs="Arial"/>
                                <w:color w:val="000000"/>
                                <w:sz w:val="18"/>
                                <w:szCs w:val="18"/>
                              </w:rPr>
                              <w:t>emergency, executive orders, and legislative acts.</w:t>
                            </w:r>
                          </w:p>
                          <w:p w14:paraId="506C812F" w14:textId="77777777" w:rsidR="001B1FFC" w:rsidRPr="001B1FFC" w:rsidRDefault="001B1FFC" w:rsidP="000E4DB7">
                            <w:pPr>
                              <w:rPr>
                                <w:rFonts w:ascii="Arial" w:hAnsi="Arial" w:cs="Arial"/>
                                <w:b/>
                                <w:color w:val="000000" w:themeColor="text1"/>
                                <w:sz w:val="18"/>
                                <w:szCs w:val="18"/>
                              </w:rPr>
                            </w:pPr>
                          </w:p>
                          <w:p w14:paraId="1A5718E5" w14:textId="33323EA7" w:rsidR="00CE20CA" w:rsidRPr="00CE20CA" w:rsidRDefault="00CE20CA" w:rsidP="001B1FFC">
                            <w:pPr>
                              <w:rPr>
                                <w:rFonts w:ascii="Arial" w:hAnsi="Arial" w:cs="Arial"/>
                                <w:color w:val="000000" w:themeColor="text1"/>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10D9A" id="Rounded Rectangle 3" o:spid="_x0000_s1031" style="position:absolute;margin-left:4.25pt;margin-top:49.7pt;width:279.3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35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" filled="f" strokecolor="black [3213]" strokeweight="2pt">
                <v:stroke joinstyle="miter"/>
                <v:textbox inset=",0">
                  <w:txbxContent>
                    <w:p w14:paraId="410F6CF1" w14:textId="1A62C716" w:rsidR="000E4DB7" w:rsidRDefault="00CE20CA" w:rsidP="000E4DB7">
                      <w:pPr>
                        <w:rPr>
                          <w:rFonts w:ascii="Arial" w:hAnsi="Arial" w:cs="Arial"/>
                          <w:b/>
                          <w:color w:val="000000" w:themeColor="text1"/>
                          <w:sz w:val="18"/>
                          <w:szCs w:val="18"/>
                        </w:rPr>
                      </w:pPr>
                      <w:r w:rsidRPr="001B1FFC">
                        <w:rPr>
                          <w:rFonts w:ascii="Arial" w:hAnsi="Arial" w:cs="Arial"/>
                          <w:b/>
                          <w:color w:val="000000" w:themeColor="text1"/>
                          <w:sz w:val="18"/>
                          <w:szCs w:val="18"/>
                        </w:rPr>
                        <w:t>BALLOT MEASURE SUMMARY</w:t>
                      </w:r>
                    </w:p>
                    <w:p w14:paraId="6DA4CD60" w14:textId="571FBE2C" w:rsidR="001B1FFC" w:rsidRPr="00997165" w:rsidRDefault="00997165" w:rsidP="001B1FFC">
                      <w:pPr>
                        <w:widowControl w:val="0"/>
                        <w:tabs>
                          <w:tab w:val="left" w:pos="220"/>
                          <w:tab w:val="left" w:pos="720"/>
                        </w:tabs>
                        <w:autoSpaceDE w:val="0"/>
                        <w:autoSpaceDN w:val="0"/>
                        <w:adjustRightInd w:val="0"/>
                        <w:spacing w:after="240" w:line="240" w:lineRule="auto"/>
                        <w:contextualSpacing/>
                        <w:rPr>
                          <w:rFonts w:ascii="Arial" w:hAnsi="Arial" w:cs="Arial"/>
                          <w:color w:val="000000"/>
                          <w:sz w:val="18"/>
                          <w:szCs w:val="18"/>
                        </w:rPr>
                      </w:pPr>
                      <w:r w:rsidRPr="00997165">
                        <w:rPr>
                          <w:rFonts w:ascii="Arial" w:hAnsi="Arial" w:cs="Arial"/>
                          <w:color w:val="000000"/>
                          <w:sz w:val="18"/>
                          <w:szCs w:val="18"/>
                        </w:rPr>
                        <w:t xml:space="preserve">This </w:t>
                      </w:r>
                      <w:r w:rsidR="001B1FFC" w:rsidRPr="00997165">
                        <w:rPr>
                          <w:rFonts w:ascii="Arial" w:hAnsi="Arial" w:cs="Arial"/>
                          <w:color w:val="000000"/>
                          <w:sz w:val="18"/>
                          <w:szCs w:val="18"/>
                        </w:rPr>
                        <w:t xml:space="preserve">measure </w:t>
                      </w:r>
                      <w:r w:rsidRPr="00997165">
                        <w:rPr>
                          <w:rFonts w:ascii="Arial" w:hAnsi="Arial" w:cs="Arial"/>
                          <w:color w:val="000000"/>
                          <w:sz w:val="18"/>
                          <w:szCs w:val="18"/>
                        </w:rPr>
                        <w:t>would prohibit</w:t>
                      </w:r>
                      <w:r w:rsidR="001B1FFC" w:rsidRPr="00997165">
                        <w:rPr>
                          <w:rFonts w:ascii="Arial" w:hAnsi="Arial" w:cs="Arial"/>
                          <w:color w:val="000000"/>
                          <w:sz w:val="18"/>
                          <w:szCs w:val="18"/>
                        </w:rPr>
                        <w:t xml:space="preserve"> the</w:t>
                      </w:r>
                      <w:r w:rsidR="001B1FFC" w:rsidRPr="00997165">
                        <w:rPr>
                          <w:rFonts w:ascii="MS Mincho" w:eastAsia="MS Mincho" w:hAnsi="MS Mincho" w:cs="MS Mincho"/>
                          <w:color w:val="000000"/>
                          <w:sz w:val="18"/>
                          <w:szCs w:val="18"/>
                        </w:rPr>
                        <w:t> </w:t>
                      </w:r>
                      <w:r w:rsidR="001B1FFC" w:rsidRPr="00997165">
                        <w:rPr>
                          <w:rFonts w:ascii="Arial" w:hAnsi="Arial" w:cs="Arial"/>
                          <w:color w:val="000000"/>
                          <w:sz w:val="18"/>
                          <w:szCs w:val="18"/>
                        </w:rPr>
                        <w:t>governor and any Washington state governmen</w:t>
                      </w:r>
                      <w:r w:rsidRPr="00997165">
                        <w:rPr>
                          <w:rFonts w:ascii="Arial" w:hAnsi="Arial" w:cs="Arial"/>
                          <w:color w:val="000000"/>
                          <w:sz w:val="18"/>
                          <w:szCs w:val="18"/>
                        </w:rPr>
                        <w:t>tal entities, including cities or counties</w:t>
                      </w:r>
                      <w:r w:rsidR="001B1FFC" w:rsidRPr="00997165">
                        <w:rPr>
                          <w:rFonts w:ascii="Arial" w:hAnsi="Arial" w:cs="Arial"/>
                          <w:color w:val="000000"/>
                          <w:sz w:val="18"/>
                          <w:szCs w:val="18"/>
                        </w:rPr>
                        <w:t>, from imposing mandatory</w:t>
                      </w:r>
                      <w:r w:rsidRPr="00997165">
                        <w:rPr>
                          <w:rFonts w:ascii="MS Mincho" w:eastAsia="MS Mincho" w:hAnsi="MS Mincho" w:cs="MS Mincho"/>
                          <w:color w:val="000000"/>
                          <w:sz w:val="18"/>
                          <w:szCs w:val="18"/>
                        </w:rPr>
                        <w:t xml:space="preserve"> </w:t>
                      </w:r>
                      <w:r w:rsidR="001B1FFC" w:rsidRPr="00997165">
                        <w:rPr>
                          <w:rFonts w:ascii="Arial" w:hAnsi="Arial" w:cs="Arial"/>
                          <w:color w:val="000000"/>
                          <w:sz w:val="18"/>
                          <w:szCs w:val="18"/>
                        </w:rPr>
                        <w:t xml:space="preserve">medical procedures </w:t>
                      </w:r>
                      <w:r w:rsidRPr="00997165">
                        <w:rPr>
                          <w:rFonts w:ascii="Arial" w:hAnsi="Arial" w:cs="Arial"/>
                          <w:color w:val="000000"/>
                          <w:sz w:val="18"/>
                          <w:szCs w:val="18"/>
                        </w:rPr>
                        <w:t>such as: vaccinations, mask-</w:t>
                      </w:r>
                      <w:r w:rsidR="001B1FFC" w:rsidRPr="00997165">
                        <w:rPr>
                          <w:rFonts w:ascii="Arial" w:hAnsi="Arial" w:cs="Arial"/>
                          <w:color w:val="000000"/>
                          <w:sz w:val="18"/>
                          <w:szCs w:val="18"/>
                        </w:rPr>
                        <w:t xml:space="preserve">wearing, medical passports, digital identifications, social credit systems, and lockdowns. Any </w:t>
                      </w:r>
                      <w:r w:rsidRPr="00997165">
                        <w:rPr>
                          <w:rFonts w:ascii="Arial" w:hAnsi="Arial" w:cs="Arial"/>
                          <w:color w:val="000000"/>
                          <w:sz w:val="18"/>
                          <w:szCs w:val="18"/>
                        </w:rPr>
                        <w:t xml:space="preserve">private or governmental entity enforce such policies </w:t>
                      </w:r>
                      <w:r w:rsidR="001B1FFC" w:rsidRPr="00997165">
                        <w:rPr>
                          <w:rFonts w:ascii="Arial" w:hAnsi="Arial" w:cs="Arial"/>
                          <w:color w:val="000000"/>
                          <w:sz w:val="18"/>
                          <w:szCs w:val="18"/>
                        </w:rPr>
                        <w:t xml:space="preserve">must allow for medical, religious, and philosophical exemptions </w:t>
                      </w:r>
                      <w:r w:rsidRPr="00997165">
                        <w:rPr>
                          <w:rFonts w:ascii="Arial" w:hAnsi="Arial" w:cs="Arial"/>
                          <w:color w:val="000000"/>
                          <w:sz w:val="18"/>
                          <w:szCs w:val="18"/>
                        </w:rPr>
                        <w:t>and</w:t>
                      </w:r>
                      <w:r w:rsidR="001B1FFC" w:rsidRPr="00997165">
                        <w:rPr>
                          <w:rFonts w:ascii="Arial" w:hAnsi="Arial" w:cs="Arial"/>
                          <w:color w:val="000000"/>
                          <w:sz w:val="18"/>
                          <w:szCs w:val="18"/>
                        </w:rPr>
                        <w:t xml:space="preserve"> assume full liability should any related injuries occur </w:t>
                      </w:r>
                      <w:r w:rsidRPr="00997165">
                        <w:rPr>
                          <w:rFonts w:ascii="Arial" w:hAnsi="Arial" w:cs="Arial"/>
                          <w:color w:val="000000"/>
                          <w:sz w:val="18"/>
                          <w:szCs w:val="18"/>
                        </w:rPr>
                        <w:t xml:space="preserve">from these </w:t>
                      </w:r>
                      <w:r w:rsidR="001B1FFC" w:rsidRPr="00997165">
                        <w:rPr>
                          <w:rFonts w:ascii="Arial" w:hAnsi="Arial" w:cs="Arial"/>
                          <w:color w:val="000000"/>
                          <w:sz w:val="18"/>
                          <w:szCs w:val="18"/>
                        </w:rPr>
                        <w:t xml:space="preserve">policies. This measure applies to states of </w:t>
                      </w:r>
                      <w:r w:rsidRPr="00997165">
                        <w:rPr>
                          <w:rFonts w:ascii="Arial" w:hAnsi="Arial" w:cs="Arial"/>
                          <w:color w:val="000000"/>
                          <w:sz w:val="18"/>
                          <w:szCs w:val="18"/>
                        </w:rPr>
                        <w:t>emergency, executive orders, and legislative acts.</w:t>
                      </w:r>
                    </w:p>
                    <w:p w14:paraId="506C812F" w14:textId="77777777" w:rsidR="001B1FFC" w:rsidRPr="001B1FFC" w:rsidRDefault="001B1FFC" w:rsidP="000E4DB7">
                      <w:pPr>
                        <w:rPr>
                          <w:rFonts w:ascii="Arial" w:hAnsi="Arial" w:cs="Arial"/>
                          <w:b/>
                          <w:color w:val="000000" w:themeColor="text1"/>
                          <w:sz w:val="18"/>
                          <w:szCs w:val="18"/>
                        </w:rPr>
                      </w:pPr>
                    </w:p>
                    <w:p w14:paraId="1A5718E5" w14:textId="33323EA7" w:rsidR="00CE20CA" w:rsidRPr="00CE20CA" w:rsidRDefault="00CE20CA" w:rsidP="001B1FFC">
                      <w:pPr>
                        <w:rPr>
                          <w:rFonts w:ascii="Arial" w:hAnsi="Arial" w:cs="Arial"/>
                          <w:color w:val="000000" w:themeColor="text1"/>
                        </w:rPr>
                      </w:pPr>
                    </w:p>
                  </w:txbxContent>
                </v:textbox>
              </v:roundrect>
            </w:pict>
          </mc:Fallback>
        </mc:AlternateContent>
      </w:r>
      <w:r w:rsidR="00CB03D6">
        <w:rPr>
          <w:noProof/>
        </w:rPr>
        <mc:AlternateContent>
          <mc:Choice Requires="wps">
            <w:drawing>
              <wp:anchor distT="0" distB="0" distL="114300" distR="114300" simplePos="0" relativeHeight="251659264" behindDoc="0" locked="0" layoutInCell="1" allowOverlap="1" wp14:anchorId="0435373D" wp14:editId="456DE277">
                <wp:simplePos x="0" y="0"/>
                <wp:positionH relativeFrom="column">
                  <wp:posOffset>3594370</wp:posOffset>
                </wp:positionH>
                <wp:positionV relativeFrom="paragraph">
                  <wp:posOffset>626853</wp:posOffset>
                </wp:positionV>
                <wp:extent cx="6058265" cy="1676400"/>
                <wp:effectExtent l="0" t="0" r="38100" b="25400"/>
                <wp:wrapNone/>
                <wp:docPr id="2" name="Rounded Rectangle 2"/>
                <wp:cNvGraphicFramePr/>
                <a:graphic xmlns:a="http://schemas.openxmlformats.org/drawingml/2006/main">
                  <a:graphicData uri="http://schemas.microsoft.com/office/word/2010/wordprocessingShape">
                    <wps:wsp>
                      <wps:cNvSpPr/>
                      <wps:spPr>
                        <a:xfrm>
                          <a:off x="0" y="0"/>
                          <a:ext cx="6058265" cy="1676400"/>
                        </a:xfrm>
                        <a:prstGeom prst="roundRect">
                          <a:avLst>
                            <a:gd name="adj" fmla="val 2463"/>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58A57" w14:textId="4D63E6A6" w:rsidR="00AB231B" w:rsidRPr="00940CFA" w:rsidRDefault="00AB231B" w:rsidP="001B1FFC">
                            <w:pPr>
                              <w:widowControl w:val="0"/>
                              <w:tabs>
                                <w:tab w:val="left" w:pos="220"/>
                                <w:tab w:val="left" w:pos="720"/>
                              </w:tabs>
                              <w:autoSpaceDE w:val="0"/>
                              <w:autoSpaceDN w:val="0"/>
                              <w:adjustRightInd w:val="0"/>
                              <w:spacing w:after="240" w:line="240" w:lineRule="auto"/>
                              <w:contextualSpacing/>
                              <w:rPr>
                                <w:rFonts w:ascii="Arial" w:hAnsi="Arial" w:cs="Arial"/>
                                <w:color w:val="000000"/>
                                <w:sz w:val="20"/>
                                <w:szCs w:val="20"/>
                              </w:rPr>
                            </w:pPr>
                            <w:r w:rsidRPr="00940CFA">
                              <w:rPr>
                                <w:rFonts w:ascii="Arial" w:hAnsi="Arial" w:cs="Arial"/>
                                <w:b/>
                                <w:color w:val="000000" w:themeColor="text1"/>
                                <w:sz w:val="20"/>
                                <w:szCs w:val="20"/>
                              </w:rPr>
                              <w:t xml:space="preserve">INITIATIVE PETITION FOR SUBMISSION TO THE </w:t>
                            </w:r>
                            <w:r w:rsidR="00994552" w:rsidRPr="00940CFA">
                              <w:rPr>
                                <w:rFonts w:ascii="Arial" w:hAnsi="Arial" w:cs="Arial"/>
                                <w:b/>
                                <w:color w:val="000000" w:themeColor="text1"/>
                                <w:sz w:val="20"/>
                                <w:szCs w:val="20"/>
                              </w:rPr>
                              <w:t xml:space="preserve">PEOPLE </w:t>
                            </w:r>
                            <w:r w:rsidR="00994552" w:rsidRPr="00940CFA">
                              <w:rPr>
                                <w:rFonts w:ascii="Arial" w:hAnsi="Arial" w:cs="Arial"/>
                                <w:color w:val="000000" w:themeColor="text1"/>
                                <w:sz w:val="20"/>
                                <w:szCs w:val="20"/>
                              </w:rPr>
                              <w:t xml:space="preserve">To the Honorable Steve Hobbs, Secretary of State of the State of Washington: We, the undersigned citizens and legal voters of the State of Washington, </w:t>
                            </w:r>
                            <w:r w:rsidR="00DC5AC6" w:rsidRPr="00940CFA">
                              <w:rPr>
                                <w:rFonts w:ascii="Arial" w:hAnsi="Arial" w:cs="Arial"/>
                                <w:color w:val="000000" w:themeColor="text1"/>
                                <w:sz w:val="20"/>
                                <w:szCs w:val="20"/>
                              </w:rPr>
                              <w:t>respectfully direct that</w:t>
                            </w:r>
                            <w:r w:rsidR="00263826" w:rsidRPr="00940CFA">
                              <w:rPr>
                                <w:rFonts w:ascii="Arial" w:hAnsi="Arial" w:cs="Arial"/>
                                <w:color w:val="000000" w:themeColor="text1"/>
                                <w:sz w:val="20"/>
                                <w:szCs w:val="20"/>
                              </w:rPr>
                              <w:t xml:space="preserve"> the proposed measure known </w:t>
                            </w:r>
                            <w:r w:rsidR="00997165">
                              <w:rPr>
                                <w:rFonts w:ascii="Arial" w:hAnsi="Arial" w:cs="Arial"/>
                                <w:color w:val="000000" w:themeColor="text1"/>
                                <w:sz w:val="20"/>
                                <w:szCs w:val="20"/>
                              </w:rPr>
                              <w:t>as Initiative Measure No. 1853</w:t>
                            </w:r>
                            <w:r w:rsidR="00263826" w:rsidRPr="00940CFA">
                              <w:rPr>
                                <w:rFonts w:ascii="Arial" w:hAnsi="Arial" w:cs="Arial"/>
                                <w:color w:val="000000" w:themeColor="text1"/>
                                <w:sz w:val="20"/>
                                <w:szCs w:val="20"/>
                              </w:rPr>
                              <w:t xml:space="preserve">, entitled a ban on </w:t>
                            </w:r>
                            <w:r w:rsidR="007021F4">
                              <w:rPr>
                                <w:rFonts w:ascii="Arial" w:hAnsi="Arial" w:cs="Arial"/>
                                <w:color w:val="000000" w:themeColor="text1"/>
                                <w:sz w:val="20"/>
                                <w:szCs w:val="20"/>
                              </w:rPr>
                              <w:t>medical mandates including mask-</w:t>
                            </w:r>
                            <w:r w:rsidR="00263826" w:rsidRPr="00940CFA">
                              <w:rPr>
                                <w:rFonts w:ascii="Arial" w:hAnsi="Arial" w:cs="Arial"/>
                                <w:color w:val="000000" w:themeColor="text1"/>
                                <w:sz w:val="20"/>
                                <w:szCs w:val="20"/>
                              </w:rPr>
                              <w:t xml:space="preserve">wearing, passports, digit identifications, social credit systems, and lockdowns, a full, true and correct copy of which is printed on the reverse side of this petition, be submitted to the legal voters of the State of Washington for their approval or rejection at the general election to be held on the </w:t>
                            </w:r>
                            <w:r w:rsidR="00940CFA" w:rsidRPr="00940CFA">
                              <w:rPr>
                                <w:rFonts w:ascii="Arial" w:hAnsi="Arial" w:cs="Arial"/>
                                <w:color w:val="000000" w:themeColor="text1"/>
                                <w:sz w:val="20"/>
                                <w:szCs w:val="20"/>
                              </w:rPr>
                              <w:t>8</w:t>
                            </w:r>
                            <w:r w:rsidR="00263826" w:rsidRPr="00940CFA">
                              <w:rPr>
                                <w:rFonts w:ascii="Arial" w:hAnsi="Arial" w:cs="Arial"/>
                                <w:color w:val="000000" w:themeColor="text1"/>
                                <w:sz w:val="20"/>
                                <w:szCs w:val="20"/>
                                <w:vertAlign w:val="superscript"/>
                              </w:rPr>
                              <w:t>th</w:t>
                            </w:r>
                            <w:r w:rsidR="00263826" w:rsidRPr="00940CFA">
                              <w:rPr>
                                <w:rFonts w:ascii="Arial" w:hAnsi="Arial" w:cs="Arial"/>
                                <w:color w:val="000000" w:themeColor="text1"/>
                                <w:sz w:val="20"/>
                                <w:szCs w:val="20"/>
                              </w:rPr>
                              <w:t xml:space="preserve"> day of November, 2022; and each of us for himself or herself says: I have personally signed this petition; I am a legal voter of the State of Washington, in the city (or town) and county written after my name, my residence address is correctly stated, and I have knowingly signed this petition only once. </w:t>
                            </w:r>
                          </w:p>
                          <w:p w14:paraId="18102D34" w14:textId="59FFF6B2" w:rsidR="009768BA" w:rsidRPr="00AB231B" w:rsidRDefault="009768BA" w:rsidP="00AB231B">
                            <w:pPr>
                              <w:spacing w:after="0"/>
                              <w:rPr>
                                <w:rFonts w:ascii="Arial" w:hAnsi="Arial" w:cs="Arial"/>
                                <w:color w:val="000000" w:themeColor="text1"/>
                                <w:sz w:val="18"/>
                                <w:szCs w:val="18"/>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5373D" id="Rounded Rectangle 2" o:spid="_x0000_s1032" style="position:absolute;margin-left:283pt;margin-top:49.35pt;width:477.0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4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" filled="f" strokecolor="black [3213]" strokeweight="2pt">
                <v:stroke joinstyle="miter"/>
                <v:textbox inset=",0">
                  <w:txbxContent>
                    <w:p w14:paraId="65258A57" w14:textId="4D63E6A6" w:rsidR="00AB231B" w:rsidRPr="00940CFA" w:rsidRDefault="00AB231B" w:rsidP="001B1FFC">
                      <w:pPr>
                        <w:widowControl w:val="0"/>
                        <w:tabs>
                          <w:tab w:val="left" w:pos="220"/>
                          <w:tab w:val="left" w:pos="720"/>
                        </w:tabs>
                        <w:autoSpaceDE w:val="0"/>
                        <w:autoSpaceDN w:val="0"/>
                        <w:adjustRightInd w:val="0"/>
                        <w:spacing w:after="240" w:line="240" w:lineRule="auto"/>
                        <w:contextualSpacing/>
                        <w:rPr>
                          <w:rFonts w:ascii="Arial" w:hAnsi="Arial" w:cs="Arial"/>
                          <w:color w:val="000000"/>
                          <w:sz w:val="20"/>
                          <w:szCs w:val="20"/>
                        </w:rPr>
                      </w:pPr>
                      <w:r w:rsidRPr="00940CFA">
                        <w:rPr>
                          <w:rFonts w:ascii="Arial" w:hAnsi="Arial" w:cs="Arial"/>
                          <w:b/>
                          <w:color w:val="000000" w:themeColor="text1"/>
                          <w:sz w:val="20"/>
                          <w:szCs w:val="20"/>
                        </w:rPr>
                        <w:t xml:space="preserve">INITIATIVE PETITION FOR SUBMISSION TO THE </w:t>
                      </w:r>
                      <w:r w:rsidR="00994552" w:rsidRPr="00940CFA">
                        <w:rPr>
                          <w:rFonts w:ascii="Arial" w:hAnsi="Arial" w:cs="Arial"/>
                          <w:b/>
                          <w:color w:val="000000" w:themeColor="text1"/>
                          <w:sz w:val="20"/>
                          <w:szCs w:val="20"/>
                        </w:rPr>
                        <w:t xml:space="preserve">PEOPLE </w:t>
                      </w:r>
                      <w:r w:rsidR="00994552" w:rsidRPr="00940CFA">
                        <w:rPr>
                          <w:rFonts w:ascii="Arial" w:hAnsi="Arial" w:cs="Arial"/>
                          <w:color w:val="000000" w:themeColor="text1"/>
                          <w:sz w:val="20"/>
                          <w:szCs w:val="20"/>
                        </w:rPr>
                        <w:t xml:space="preserve">To the Honorable Steve Hobbs, Secretary of State of the State of Washington: We, the undersigned citizens and legal voters of the State of Washington, </w:t>
                      </w:r>
                      <w:r w:rsidR="00DC5AC6" w:rsidRPr="00940CFA">
                        <w:rPr>
                          <w:rFonts w:ascii="Arial" w:hAnsi="Arial" w:cs="Arial"/>
                          <w:color w:val="000000" w:themeColor="text1"/>
                          <w:sz w:val="20"/>
                          <w:szCs w:val="20"/>
                        </w:rPr>
                        <w:t>respectfully direct that</w:t>
                      </w:r>
                      <w:r w:rsidR="00263826" w:rsidRPr="00940CFA">
                        <w:rPr>
                          <w:rFonts w:ascii="Arial" w:hAnsi="Arial" w:cs="Arial"/>
                          <w:color w:val="000000" w:themeColor="text1"/>
                          <w:sz w:val="20"/>
                          <w:szCs w:val="20"/>
                        </w:rPr>
                        <w:t xml:space="preserve"> the proposed measure known </w:t>
                      </w:r>
                      <w:r w:rsidR="00997165">
                        <w:rPr>
                          <w:rFonts w:ascii="Arial" w:hAnsi="Arial" w:cs="Arial"/>
                          <w:color w:val="000000" w:themeColor="text1"/>
                          <w:sz w:val="20"/>
                          <w:szCs w:val="20"/>
                        </w:rPr>
                        <w:t>as Initiative Measure No. 1853</w:t>
                      </w:r>
                      <w:r w:rsidR="00263826" w:rsidRPr="00940CFA">
                        <w:rPr>
                          <w:rFonts w:ascii="Arial" w:hAnsi="Arial" w:cs="Arial"/>
                          <w:color w:val="000000" w:themeColor="text1"/>
                          <w:sz w:val="20"/>
                          <w:szCs w:val="20"/>
                        </w:rPr>
                        <w:t xml:space="preserve">, entitled a ban on </w:t>
                      </w:r>
                      <w:r w:rsidR="007021F4">
                        <w:rPr>
                          <w:rFonts w:ascii="Arial" w:hAnsi="Arial" w:cs="Arial"/>
                          <w:color w:val="000000" w:themeColor="text1"/>
                          <w:sz w:val="20"/>
                          <w:szCs w:val="20"/>
                        </w:rPr>
                        <w:t>medical mandates including mask-</w:t>
                      </w:r>
                      <w:r w:rsidR="00263826" w:rsidRPr="00940CFA">
                        <w:rPr>
                          <w:rFonts w:ascii="Arial" w:hAnsi="Arial" w:cs="Arial"/>
                          <w:color w:val="000000" w:themeColor="text1"/>
                          <w:sz w:val="20"/>
                          <w:szCs w:val="20"/>
                        </w:rPr>
                        <w:t xml:space="preserve">wearing, passports, digit identifications, social credit systems, and lockdowns, a full, true and correct copy of which is printed on the reverse side of this petition, be submitted to the legal voters of the State of Washington for their approval or rejection at the general election to be held on the </w:t>
                      </w:r>
                      <w:r w:rsidR="00940CFA" w:rsidRPr="00940CFA">
                        <w:rPr>
                          <w:rFonts w:ascii="Arial" w:hAnsi="Arial" w:cs="Arial"/>
                          <w:color w:val="000000" w:themeColor="text1"/>
                          <w:sz w:val="20"/>
                          <w:szCs w:val="20"/>
                        </w:rPr>
                        <w:t>8</w:t>
                      </w:r>
                      <w:r w:rsidR="00263826" w:rsidRPr="00940CFA">
                        <w:rPr>
                          <w:rFonts w:ascii="Arial" w:hAnsi="Arial" w:cs="Arial"/>
                          <w:color w:val="000000" w:themeColor="text1"/>
                          <w:sz w:val="20"/>
                          <w:szCs w:val="20"/>
                          <w:vertAlign w:val="superscript"/>
                        </w:rPr>
                        <w:t>th</w:t>
                      </w:r>
                      <w:r w:rsidR="00263826" w:rsidRPr="00940CFA">
                        <w:rPr>
                          <w:rFonts w:ascii="Arial" w:hAnsi="Arial" w:cs="Arial"/>
                          <w:color w:val="000000" w:themeColor="text1"/>
                          <w:sz w:val="20"/>
                          <w:szCs w:val="20"/>
                        </w:rPr>
                        <w:t xml:space="preserve"> day of November, 2022; and each of us for himself or herself says: I have personally signed this petition; I am a legal voter of the State of Washington, in the city (or town) and county written after my name, my residence address is correctly stated, and I have knowingly signed this petition only once. </w:t>
                      </w:r>
                    </w:p>
                    <w:p w14:paraId="18102D34" w14:textId="59FFF6B2" w:rsidR="009768BA" w:rsidRPr="00AB231B" w:rsidRDefault="009768BA" w:rsidP="00AB231B">
                      <w:pPr>
                        <w:spacing w:after="0"/>
                        <w:rPr>
                          <w:rFonts w:ascii="Arial" w:hAnsi="Arial" w:cs="Arial"/>
                          <w:color w:val="000000" w:themeColor="text1"/>
                          <w:sz w:val="18"/>
                          <w:szCs w:val="18"/>
                        </w:rPr>
                      </w:pPr>
                    </w:p>
                  </w:txbxContent>
                </v:textbox>
              </v:roundrect>
            </w:pict>
          </mc:Fallback>
        </mc:AlternateContent>
      </w:r>
      <w:r w:rsidR="00AB231B">
        <w:rPr>
          <w:noProof/>
        </w:rPr>
        <mc:AlternateContent>
          <mc:Choice Requires="wps">
            <w:drawing>
              <wp:anchor distT="0" distB="0" distL="114300" distR="114300" simplePos="0" relativeHeight="251658240" behindDoc="0" locked="0" layoutInCell="1" allowOverlap="1" wp14:anchorId="0A873B03" wp14:editId="2E6CF156">
                <wp:simplePos x="0" y="0"/>
                <wp:positionH relativeFrom="column">
                  <wp:posOffset>-9817</wp:posOffset>
                </wp:positionH>
                <wp:positionV relativeFrom="paragraph">
                  <wp:posOffset>2362017</wp:posOffset>
                </wp:positionV>
                <wp:extent cx="9651365" cy="403642"/>
                <wp:effectExtent l="0" t="0" r="26035" b="15875"/>
                <wp:wrapNone/>
                <wp:docPr id="1" name="Rounded Rectangle 1"/>
                <wp:cNvGraphicFramePr/>
                <a:graphic xmlns:a="http://schemas.openxmlformats.org/drawingml/2006/main">
                  <a:graphicData uri="http://schemas.microsoft.com/office/word/2010/wordprocessingShape">
                    <wps:wsp>
                      <wps:cNvSpPr/>
                      <wps:spPr>
                        <a:xfrm>
                          <a:off x="0" y="0"/>
                          <a:ext cx="9651365" cy="403642"/>
                        </a:xfrm>
                        <a:prstGeom prst="roundRect">
                          <a:avLst>
                            <a:gd name="adj" fmla="val 5206"/>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B1681" w14:textId="77777777" w:rsidR="009768BA" w:rsidRPr="00825604" w:rsidRDefault="009768BA" w:rsidP="009768BA">
                            <w:pPr>
                              <w:jc w:val="center"/>
                              <w:rPr>
                                <w:rFonts w:ascii="Arial" w:hAnsi="Arial" w:cs="Arial"/>
                                <w:i/>
                                <w:sz w:val="18"/>
                                <w:szCs w:val="18"/>
                              </w:rPr>
                            </w:pPr>
                            <w:r w:rsidRPr="00825604">
                              <w:rPr>
                                <w:rFonts w:ascii="Arial" w:hAnsi="Arial" w:cs="Arial"/>
                                <w:b/>
                                <w:i/>
                                <w:sz w:val="18"/>
                                <w:szCs w:val="18"/>
                              </w:rPr>
                              <w:t xml:space="preserve"> </w:t>
                            </w:r>
                            <w:r w:rsidRPr="00825604">
                              <w:rPr>
                                <w:rStyle w:val="A12"/>
                                <w:rFonts w:ascii="Arial" w:hAnsi="Arial" w:cs="Arial"/>
                                <w:b/>
                                <w:i/>
                                <w:sz w:val="18"/>
                                <w:szCs w:val="18"/>
                              </w:rPr>
                              <w:t>WARNING</w:t>
                            </w:r>
                            <w:r w:rsidRPr="00825604">
                              <w:rPr>
                                <w:rStyle w:val="A12"/>
                                <w:rFonts w:ascii="Arial" w:hAnsi="Arial" w:cs="Arial"/>
                                <w:i/>
                                <w:sz w:val="18"/>
                                <w:szCs w:val="18"/>
                              </w:rPr>
                              <w:t xml:space="preserve">: </w:t>
                            </w:r>
                            <w:r w:rsidRPr="00825604">
                              <w:rPr>
                                <w:rStyle w:val="A6"/>
                                <w:rFonts w:ascii="Arial" w:hAnsi="Arial" w:cs="Arial"/>
                                <w:i w:val="0"/>
                                <w:sz w:val="18"/>
                                <w:szCs w:val="18"/>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73B03" id="Rounded Rectangle 1" o:spid="_x0000_s1033" style="position:absolute;margin-left:-.75pt;margin-top:186pt;width:759.9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1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" filled="f" strokecolor="black [3213]" strokeweight="2pt">
                <v:stroke joinstyle="miter"/>
                <v:textbox>
                  <w:txbxContent>
                    <w:p w14:paraId="64DB1681" w14:textId="77777777" w:rsidR="009768BA" w:rsidRPr="00825604" w:rsidRDefault="009768BA" w:rsidP="009768BA">
                      <w:pPr>
                        <w:jc w:val="center"/>
                        <w:rPr>
                          <w:rFonts w:ascii="Arial" w:hAnsi="Arial" w:cs="Arial"/>
                          <w:i/>
                          <w:sz w:val="18"/>
                          <w:szCs w:val="18"/>
                        </w:rPr>
                      </w:pPr>
                      <w:r w:rsidRPr="00825604">
                        <w:rPr>
                          <w:rFonts w:ascii="Arial" w:hAnsi="Arial" w:cs="Arial"/>
                          <w:b/>
                          <w:i/>
                          <w:sz w:val="18"/>
                          <w:szCs w:val="18"/>
                        </w:rPr>
                        <w:t xml:space="preserve"> </w:t>
                      </w:r>
                      <w:r w:rsidRPr="00825604">
                        <w:rPr>
                          <w:rStyle w:val="A12"/>
                          <w:rFonts w:ascii="Arial" w:hAnsi="Arial" w:cs="Arial"/>
                          <w:b/>
                          <w:i/>
                          <w:sz w:val="18"/>
                          <w:szCs w:val="18"/>
                        </w:rPr>
                        <w:t>WARNING</w:t>
                      </w:r>
                      <w:r w:rsidRPr="00825604">
                        <w:rPr>
                          <w:rStyle w:val="A12"/>
                          <w:rFonts w:ascii="Arial" w:hAnsi="Arial" w:cs="Arial"/>
                          <w:i/>
                          <w:sz w:val="18"/>
                          <w:szCs w:val="18"/>
                        </w:rPr>
                        <w:t xml:space="preserve">: </w:t>
                      </w:r>
                      <w:r w:rsidRPr="00825604">
                        <w:rPr>
                          <w:rStyle w:val="A6"/>
                          <w:rFonts w:ascii="Arial" w:hAnsi="Arial" w:cs="Arial"/>
                          <w:i w:val="0"/>
                          <w:sz w:val="18"/>
                          <w:szCs w:val="18"/>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v:textbox>
              </v:roundrect>
            </w:pict>
          </mc:Fallback>
        </mc:AlternateContent>
      </w:r>
      <w:r w:rsidR="009768BA">
        <w:br w:type="page"/>
      </w:r>
    </w:p>
    <w:bookmarkStart w:id="0" w:name="_GoBack"/>
    <w:bookmarkEnd w:id="0"/>
    <w:p w14:paraId="0F5C4BE8" w14:textId="2FF6E8CE" w:rsidR="0097401C" w:rsidRDefault="00640E0D">
      <w:r>
        <w:rPr>
          <w:noProof/>
        </w:rPr>
        <w:lastRenderedPageBreak/>
        <mc:AlternateContent>
          <mc:Choice Requires="wps">
            <w:drawing>
              <wp:anchor distT="0" distB="0" distL="114300" distR="114300" simplePos="0" relativeHeight="251666432" behindDoc="0" locked="0" layoutInCell="1" allowOverlap="1" wp14:anchorId="70CD85AA" wp14:editId="0FDC8B53">
                <wp:simplePos x="0" y="0"/>
                <wp:positionH relativeFrom="column">
                  <wp:posOffset>50800</wp:posOffset>
                </wp:positionH>
                <wp:positionV relativeFrom="paragraph">
                  <wp:posOffset>2400300</wp:posOffset>
                </wp:positionV>
                <wp:extent cx="9490498" cy="12804140"/>
                <wp:effectExtent l="0" t="0" r="34925" b="22860"/>
                <wp:wrapNone/>
                <wp:docPr id="9" name="Rectangle 9"/>
                <wp:cNvGraphicFramePr/>
                <a:graphic xmlns:a="http://schemas.openxmlformats.org/drawingml/2006/main">
                  <a:graphicData uri="http://schemas.microsoft.com/office/word/2010/wordprocessingShape">
                    <wps:wsp>
                      <wps:cNvSpPr/>
                      <wps:spPr>
                        <a:xfrm>
                          <a:off x="0" y="0"/>
                          <a:ext cx="9490498" cy="12804140"/>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40370" w14:textId="24686CCC" w:rsidR="009D35ED" w:rsidRPr="00126D58" w:rsidRDefault="009D35ED" w:rsidP="009D35ED">
                            <w:pPr>
                              <w:widowControl w:val="0"/>
                              <w:autoSpaceDE w:val="0"/>
                              <w:autoSpaceDN w:val="0"/>
                              <w:adjustRightInd w:val="0"/>
                              <w:spacing w:after="0" w:line="360" w:lineRule="atLeast"/>
                              <w:jc w:val="center"/>
                              <w:rPr>
                                <w:rFonts w:ascii="Arial" w:hAnsi="Arial" w:cs="Arial"/>
                                <w:color w:val="000000"/>
                                <w:sz w:val="44"/>
                                <w:szCs w:val="44"/>
                              </w:rPr>
                            </w:pPr>
                            <w:r w:rsidRPr="00126D58">
                              <w:rPr>
                                <w:rFonts w:ascii="Arial" w:hAnsi="Arial" w:cs="Arial"/>
                                <w:color w:val="222222"/>
                                <w:sz w:val="44"/>
                                <w:szCs w:val="44"/>
                              </w:rPr>
                              <w:t xml:space="preserve">Initiative No. </w:t>
                            </w:r>
                            <w:r w:rsidR="0091137F">
                              <w:rPr>
                                <w:rFonts w:ascii="Arial" w:hAnsi="Arial" w:cs="Arial"/>
                                <w:color w:val="000000"/>
                                <w:sz w:val="44"/>
                                <w:szCs w:val="44"/>
                              </w:rPr>
                              <w:t>I-1853</w:t>
                            </w:r>
                          </w:p>
                          <w:p w14:paraId="3F54BF85" w14:textId="77777777" w:rsidR="009D35ED" w:rsidRPr="001612AA" w:rsidRDefault="009D35ED" w:rsidP="009D35ED">
                            <w:pPr>
                              <w:shd w:val="clear" w:color="auto" w:fill="FFFFFF"/>
                              <w:spacing w:after="0" w:line="240" w:lineRule="auto"/>
                              <w:jc w:val="center"/>
                              <w:rPr>
                                <w:rFonts w:ascii="Arial" w:hAnsi="Arial" w:cs="Arial"/>
                                <w:color w:val="222222"/>
                                <w:sz w:val="24"/>
                                <w:szCs w:val="24"/>
                              </w:rPr>
                            </w:pPr>
                            <w:r w:rsidRPr="001612AA">
                              <w:rPr>
                                <w:rFonts w:ascii="Arial" w:hAnsi="Arial" w:cs="Arial"/>
                                <w:color w:val="222222"/>
                                <w:sz w:val="24"/>
                                <w:szCs w:val="24"/>
                              </w:rPr>
                              <w:t> </w:t>
                            </w:r>
                          </w:p>
                          <w:p w14:paraId="31443772"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Courier New" w:hAnsi="Courier New" w:cs="Courier New"/>
                                <w:color w:val="000000"/>
                                <w:sz w:val="32"/>
                                <w:szCs w:val="32"/>
                              </w:rPr>
                            </w:pPr>
                          </w:p>
                          <w:p w14:paraId="210FD9FF" w14:textId="4B4E0B1D" w:rsidR="009D35ED" w:rsidRDefault="009D35ED" w:rsidP="009D35ED">
                            <w:pPr>
                              <w:widowControl w:val="0"/>
                              <w:tabs>
                                <w:tab w:val="left" w:pos="220"/>
                                <w:tab w:val="left" w:pos="720"/>
                              </w:tabs>
                              <w:autoSpaceDE w:val="0"/>
                              <w:autoSpaceDN w:val="0"/>
                              <w:adjustRightInd w:val="0"/>
                              <w:spacing w:after="240" w:line="360" w:lineRule="atLeast"/>
                              <w:ind w:left="720"/>
                              <w:rPr>
                                <w:rFonts w:ascii="MS Mincho" w:eastAsia="MS Mincho" w:hAnsi="MS Mincho" w:cs="MS Mincho"/>
                                <w:color w:val="000000"/>
                                <w:sz w:val="24"/>
                                <w:szCs w:val="24"/>
                              </w:rPr>
                            </w:pPr>
                            <w:r>
                              <w:rPr>
                                <w:rFonts w:ascii="Courier New" w:hAnsi="Courier New" w:cs="Courier New"/>
                                <w:color w:val="000000"/>
                                <w:sz w:val="32"/>
                                <w:szCs w:val="32"/>
                              </w:rPr>
                              <w:t xml:space="preserve">AN ACT Relating to banning </w:t>
                            </w:r>
                            <w:r w:rsidR="004D4099">
                              <w:rPr>
                                <w:rFonts w:ascii="Courier New" w:hAnsi="Courier New" w:cs="Courier New"/>
                                <w:color w:val="000000"/>
                                <w:sz w:val="32"/>
                                <w:szCs w:val="32"/>
                              </w:rPr>
                              <w:t>medical mandates including mask-</w:t>
                            </w:r>
                            <w:r>
                              <w:rPr>
                                <w:rFonts w:ascii="Courier New" w:hAnsi="Courier New" w:cs="Courier New"/>
                                <w:color w:val="000000"/>
                                <w:sz w:val="32"/>
                                <w:szCs w:val="32"/>
                              </w:rPr>
                              <w:t xml:space="preserve">wearing, passports, digit identifications, social credit systems, and lockdowns; and creating a new section. </w:t>
                            </w:r>
                            <w:r>
                              <w:rPr>
                                <w:rFonts w:ascii="MS Mincho" w:eastAsia="MS Mincho" w:hAnsi="MS Mincho" w:cs="MS Mincho"/>
                                <w:color w:val="000000"/>
                                <w:sz w:val="24"/>
                                <w:szCs w:val="24"/>
                              </w:rPr>
                              <w:t> </w:t>
                            </w:r>
                          </w:p>
                          <w:p w14:paraId="782ACD59"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p>
                          <w:p w14:paraId="1D14B4A3"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r>
                              <w:rPr>
                                <w:rFonts w:ascii="Courier New" w:hAnsi="Courier New" w:cs="Courier New"/>
                                <w:color w:val="000000"/>
                                <w:sz w:val="32"/>
                                <w:szCs w:val="32"/>
                              </w:rPr>
                              <w:t xml:space="preserve">BE IT ENACTED BY THE PEOPLE OF THE STATE OF WASHINGTON: </w:t>
                            </w:r>
                            <w:r>
                              <w:rPr>
                                <w:rFonts w:ascii="MS Mincho" w:eastAsia="MS Mincho" w:hAnsi="MS Mincho" w:cs="MS Mincho"/>
                                <w:color w:val="000000"/>
                                <w:sz w:val="24"/>
                                <w:szCs w:val="24"/>
                              </w:rPr>
                              <w:t> </w:t>
                            </w:r>
                          </w:p>
                          <w:p w14:paraId="3E629ADF"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Courier New" w:hAnsi="Courier New" w:cs="Courier New"/>
                                <w:color w:val="000000"/>
                                <w:sz w:val="32"/>
                                <w:szCs w:val="32"/>
                              </w:rPr>
                            </w:pPr>
                          </w:p>
                          <w:p w14:paraId="67DC25B1" w14:textId="16E790CC"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r>
                              <w:rPr>
                                <w:rFonts w:ascii="Courier New" w:hAnsi="Courier New" w:cs="Courier New"/>
                                <w:color w:val="000000"/>
                                <w:sz w:val="32"/>
                                <w:szCs w:val="32"/>
                              </w:rPr>
                              <w:t xml:space="preserve">NEW SECTION. </w:t>
                            </w:r>
                            <w:r>
                              <w:rPr>
                                <w:rFonts w:ascii="Times" w:hAnsi="Times" w:cs="Times"/>
                                <w:b/>
                                <w:bCs/>
                                <w:color w:val="000000"/>
                                <w:sz w:val="32"/>
                                <w:szCs w:val="32"/>
                              </w:rPr>
                              <w:t xml:space="preserve">Sec. 1. </w:t>
                            </w:r>
                            <w:r w:rsidR="0091137F">
                              <w:rPr>
                                <w:rFonts w:ascii="Courier New" w:hAnsi="Courier New" w:cs="Courier New"/>
                                <w:color w:val="000000"/>
                                <w:sz w:val="32"/>
                                <w:szCs w:val="32"/>
                              </w:rPr>
                              <w:t xml:space="preserve">This </w:t>
                            </w:r>
                            <w:r>
                              <w:rPr>
                                <w:rFonts w:ascii="Courier New" w:hAnsi="Courier New" w:cs="Courier New"/>
                                <w:color w:val="000000"/>
                                <w:sz w:val="32"/>
                                <w:szCs w:val="32"/>
                              </w:rPr>
                              <w:t xml:space="preserve">measure </w:t>
                            </w:r>
                            <w:r w:rsidR="0091137F">
                              <w:rPr>
                                <w:rFonts w:ascii="Courier New" w:hAnsi="Courier New" w:cs="Courier New"/>
                                <w:color w:val="000000"/>
                                <w:sz w:val="32"/>
                                <w:szCs w:val="32"/>
                              </w:rPr>
                              <w:t>would prohibit</w:t>
                            </w:r>
                            <w:r>
                              <w:rPr>
                                <w:rFonts w:ascii="Courier New" w:hAnsi="Courier New" w:cs="Courier New"/>
                                <w:color w:val="000000"/>
                                <w:sz w:val="32"/>
                                <w:szCs w:val="32"/>
                              </w:rPr>
                              <w:t xml:space="preserve"> the</w:t>
                            </w:r>
                            <w:r>
                              <w:rPr>
                                <w:rFonts w:ascii="MS Mincho" w:eastAsia="MS Mincho" w:hAnsi="MS Mincho" w:cs="MS Mincho"/>
                                <w:color w:val="000000"/>
                                <w:sz w:val="24"/>
                                <w:szCs w:val="24"/>
                              </w:rPr>
                              <w:t> </w:t>
                            </w:r>
                            <w:r>
                              <w:rPr>
                                <w:rFonts w:ascii="Courier New" w:hAnsi="Courier New" w:cs="Courier New"/>
                                <w:color w:val="000000"/>
                                <w:sz w:val="32"/>
                                <w:szCs w:val="32"/>
                              </w:rPr>
                              <w:t xml:space="preserve">governor and any Washington state governmental entities, including </w:t>
                            </w:r>
                            <w:r w:rsidR="0091137F">
                              <w:rPr>
                                <w:rFonts w:ascii="Courier New" w:hAnsi="Courier New" w:cs="Courier New"/>
                                <w:color w:val="000000"/>
                                <w:sz w:val="32"/>
                                <w:szCs w:val="32"/>
                              </w:rPr>
                              <w:t>cities or counties</w:t>
                            </w:r>
                            <w:r>
                              <w:rPr>
                                <w:rFonts w:ascii="Courier New" w:hAnsi="Courier New" w:cs="Courier New"/>
                                <w:color w:val="000000"/>
                                <w:sz w:val="32"/>
                                <w:szCs w:val="32"/>
                              </w:rPr>
                              <w:t>, from imposing mandatory</w:t>
                            </w:r>
                            <w:r>
                              <w:rPr>
                                <w:rFonts w:ascii="MS Mincho" w:eastAsia="MS Mincho" w:hAnsi="MS Mincho" w:cs="MS Mincho"/>
                                <w:color w:val="000000"/>
                                <w:sz w:val="24"/>
                                <w:szCs w:val="24"/>
                              </w:rPr>
                              <w:t> </w:t>
                            </w:r>
                            <w:r>
                              <w:rPr>
                                <w:rFonts w:ascii="Courier New" w:hAnsi="Courier New" w:cs="Courier New"/>
                                <w:color w:val="000000"/>
                                <w:sz w:val="32"/>
                                <w:szCs w:val="32"/>
                              </w:rPr>
                              <w:t xml:space="preserve">medical procedures </w:t>
                            </w:r>
                            <w:r w:rsidR="0091137F">
                              <w:rPr>
                                <w:rFonts w:ascii="Courier New" w:hAnsi="Courier New" w:cs="Courier New"/>
                                <w:color w:val="000000"/>
                                <w:sz w:val="32"/>
                                <w:szCs w:val="32"/>
                              </w:rPr>
                              <w:t>such as: vaccinations, mask-</w:t>
                            </w:r>
                            <w:r>
                              <w:rPr>
                                <w:rFonts w:ascii="Courier New" w:hAnsi="Courier New" w:cs="Courier New"/>
                                <w:color w:val="000000"/>
                                <w:sz w:val="32"/>
                                <w:szCs w:val="32"/>
                              </w:rPr>
                              <w:t>wearing, medical passports, digital identifications, soci</w:t>
                            </w:r>
                            <w:r w:rsidR="0091137F">
                              <w:rPr>
                                <w:rFonts w:ascii="Courier New" w:hAnsi="Courier New" w:cs="Courier New"/>
                                <w:color w:val="000000"/>
                                <w:sz w:val="32"/>
                                <w:szCs w:val="32"/>
                              </w:rPr>
                              <w:t>al credit systems, and lockdowns</w:t>
                            </w:r>
                            <w:r>
                              <w:rPr>
                                <w:rFonts w:ascii="Courier New" w:hAnsi="Courier New" w:cs="Courier New"/>
                                <w:color w:val="000000"/>
                                <w:sz w:val="32"/>
                                <w:szCs w:val="32"/>
                              </w:rPr>
                              <w:t xml:space="preserve">. Any </w:t>
                            </w:r>
                            <w:r w:rsidR="0091137F">
                              <w:rPr>
                                <w:rFonts w:ascii="Courier New" w:hAnsi="Courier New" w:cs="Courier New"/>
                                <w:color w:val="000000"/>
                                <w:sz w:val="32"/>
                                <w:szCs w:val="32"/>
                              </w:rPr>
                              <w:t>private or governmental entity enforcing such policies</w:t>
                            </w:r>
                            <w:r>
                              <w:rPr>
                                <w:rFonts w:ascii="Courier New" w:hAnsi="Courier New" w:cs="Courier New"/>
                                <w:color w:val="000000"/>
                                <w:sz w:val="32"/>
                                <w:szCs w:val="32"/>
                              </w:rPr>
                              <w:t xml:space="preserve"> must allow for medical, religious, and philosophical exemptions </w:t>
                            </w:r>
                            <w:r w:rsidR="0091137F">
                              <w:rPr>
                                <w:rFonts w:ascii="Courier New" w:hAnsi="Courier New" w:cs="Courier New"/>
                                <w:color w:val="000000"/>
                                <w:sz w:val="32"/>
                                <w:szCs w:val="32"/>
                              </w:rPr>
                              <w:t>and</w:t>
                            </w:r>
                            <w:r>
                              <w:rPr>
                                <w:rFonts w:ascii="Courier New" w:hAnsi="Courier New" w:cs="Courier New"/>
                                <w:color w:val="000000"/>
                                <w:sz w:val="32"/>
                                <w:szCs w:val="32"/>
                              </w:rPr>
                              <w:t xml:space="preserve"> assume full liability should any related injuries occur </w:t>
                            </w:r>
                            <w:r w:rsidR="0091137F">
                              <w:rPr>
                                <w:rFonts w:ascii="Courier New" w:hAnsi="Courier New" w:cs="Courier New"/>
                                <w:color w:val="000000"/>
                                <w:sz w:val="32"/>
                                <w:szCs w:val="32"/>
                              </w:rPr>
                              <w:t>from these policies</w:t>
                            </w:r>
                            <w:r>
                              <w:rPr>
                                <w:rFonts w:ascii="Courier New" w:hAnsi="Courier New" w:cs="Courier New"/>
                                <w:color w:val="000000"/>
                                <w:sz w:val="32"/>
                                <w:szCs w:val="32"/>
                              </w:rPr>
                              <w:t xml:space="preserve">. This measure applies </w:t>
                            </w:r>
                            <w:r w:rsidR="0091137F">
                              <w:rPr>
                                <w:rFonts w:ascii="Courier New" w:hAnsi="Courier New" w:cs="Courier New"/>
                                <w:color w:val="000000"/>
                                <w:sz w:val="32"/>
                                <w:szCs w:val="32"/>
                              </w:rPr>
                              <w:t xml:space="preserve">to </w:t>
                            </w:r>
                            <w:r>
                              <w:rPr>
                                <w:rFonts w:ascii="Courier New" w:hAnsi="Courier New" w:cs="Courier New"/>
                                <w:color w:val="000000"/>
                                <w:sz w:val="32"/>
                                <w:szCs w:val="32"/>
                              </w:rPr>
                              <w:t xml:space="preserve">states of emergency, </w:t>
                            </w:r>
                            <w:r w:rsidR="0091137F">
                              <w:rPr>
                                <w:rFonts w:ascii="Courier New" w:hAnsi="Courier New" w:cs="Courier New"/>
                                <w:color w:val="000000"/>
                                <w:sz w:val="32"/>
                                <w:szCs w:val="32"/>
                              </w:rPr>
                              <w:t xml:space="preserve">executive orders, </w:t>
                            </w:r>
                            <w:r>
                              <w:rPr>
                                <w:rFonts w:ascii="Courier New" w:hAnsi="Courier New" w:cs="Courier New"/>
                                <w:color w:val="000000"/>
                                <w:sz w:val="32"/>
                                <w:szCs w:val="32"/>
                              </w:rPr>
                              <w:t xml:space="preserve">and </w:t>
                            </w:r>
                            <w:r w:rsidR="0091137F">
                              <w:rPr>
                                <w:rFonts w:ascii="Courier New" w:hAnsi="Courier New" w:cs="Courier New"/>
                                <w:color w:val="000000"/>
                                <w:sz w:val="32"/>
                                <w:szCs w:val="32"/>
                              </w:rPr>
                              <w:t>legislative acts</w:t>
                            </w:r>
                            <w:r>
                              <w:rPr>
                                <w:rFonts w:ascii="Courier New" w:hAnsi="Courier New" w:cs="Courier New"/>
                                <w:color w:val="000000"/>
                                <w:sz w:val="32"/>
                                <w:szCs w:val="32"/>
                              </w:rPr>
                              <w:t xml:space="preserve">. </w:t>
                            </w:r>
                            <w:r>
                              <w:rPr>
                                <w:rFonts w:ascii="MS Mincho" w:eastAsia="MS Mincho" w:hAnsi="MS Mincho" w:cs="MS Mincho"/>
                                <w:color w:val="000000"/>
                                <w:sz w:val="24"/>
                                <w:szCs w:val="24"/>
                              </w:rPr>
                              <w:t> </w:t>
                            </w:r>
                          </w:p>
                          <w:p w14:paraId="7FA70FEB" w14:textId="5FE11106" w:rsidR="00451B6B" w:rsidRPr="006F676C" w:rsidRDefault="00451B6B" w:rsidP="00451B6B">
                            <w:pPr>
                              <w:jc w:val="center"/>
                              <w:rPr>
                                <w:color w:val="000000" w:themeColor="text1"/>
                                <w:sz w:val="2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85AA" id="Rectangle 9" o:spid="_x0000_s1034" style="position:absolute;margin-left:4pt;margin-top:189pt;width:747.3pt;height:100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" filled="f" strokecolor="#cfcdcd [2894]" strokeweight="1pt">
                <v:textbox>
                  <w:txbxContent>
                    <w:p w14:paraId="6E940370" w14:textId="24686CCC" w:rsidR="009D35ED" w:rsidRPr="00126D58" w:rsidRDefault="009D35ED" w:rsidP="009D35ED">
                      <w:pPr>
                        <w:widowControl w:val="0"/>
                        <w:autoSpaceDE w:val="0"/>
                        <w:autoSpaceDN w:val="0"/>
                        <w:adjustRightInd w:val="0"/>
                        <w:spacing w:after="0" w:line="360" w:lineRule="atLeast"/>
                        <w:jc w:val="center"/>
                        <w:rPr>
                          <w:rFonts w:ascii="Arial" w:hAnsi="Arial" w:cs="Arial"/>
                          <w:color w:val="000000"/>
                          <w:sz w:val="44"/>
                          <w:szCs w:val="44"/>
                        </w:rPr>
                      </w:pPr>
                      <w:r w:rsidRPr="00126D58">
                        <w:rPr>
                          <w:rFonts w:ascii="Arial" w:hAnsi="Arial" w:cs="Arial"/>
                          <w:color w:val="222222"/>
                          <w:sz w:val="44"/>
                          <w:szCs w:val="44"/>
                        </w:rPr>
                        <w:t xml:space="preserve">Initiative No. </w:t>
                      </w:r>
                      <w:r w:rsidR="0091137F">
                        <w:rPr>
                          <w:rFonts w:ascii="Arial" w:hAnsi="Arial" w:cs="Arial"/>
                          <w:color w:val="000000"/>
                          <w:sz w:val="44"/>
                          <w:szCs w:val="44"/>
                        </w:rPr>
                        <w:t>I-1853</w:t>
                      </w:r>
                    </w:p>
                    <w:p w14:paraId="3F54BF85" w14:textId="77777777" w:rsidR="009D35ED" w:rsidRPr="001612AA" w:rsidRDefault="009D35ED" w:rsidP="009D35ED">
                      <w:pPr>
                        <w:shd w:val="clear" w:color="auto" w:fill="FFFFFF"/>
                        <w:spacing w:after="0" w:line="240" w:lineRule="auto"/>
                        <w:jc w:val="center"/>
                        <w:rPr>
                          <w:rFonts w:ascii="Arial" w:hAnsi="Arial" w:cs="Arial"/>
                          <w:color w:val="222222"/>
                          <w:sz w:val="24"/>
                          <w:szCs w:val="24"/>
                        </w:rPr>
                      </w:pPr>
                      <w:r w:rsidRPr="001612AA">
                        <w:rPr>
                          <w:rFonts w:ascii="Arial" w:hAnsi="Arial" w:cs="Arial"/>
                          <w:color w:val="222222"/>
                          <w:sz w:val="24"/>
                          <w:szCs w:val="24"/>
                        </w:rPr>
                        <w:t> </w:t>
                      </w:r>
                    </w:p>
                    <w:p w14:paraId="31443772"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Courier New" w:hAnsi="Courier New" w:cs="Courier New"/>
                          <w:color w:val="000000"/>
                          <w:sz w:val="32"/>
                          <w:szCs w:val="32"/>
                        </w:rPr>
                      </w:pPr>
                    </w:p>
                    <w:p w14:paraId="210FD9FF" w14:textId="4B4E0B1D" w:rsidR="009D35ED" w:rsidRDefault="009D35ED" w:rsidP="009D35ED">
                      <w:pPr>
                        <w:widowControl w:val="0"/>
                        <w:tabs>
                          <w:tab w:val="left" w:pos="220"/>
                          <w:tab w:val="left" w:pos="720"/>
                        </w:tabs>
                        <w:autoSpaceDE w:val="0"/>
                        <w:autoSpaceDN w:val="0"/>
                        <w:adjustRightInd w:val="0"/>
                        <w:spacing w:after="240" w:line="360" w:lineRule="atLeast"/>
                        <w:ind w:left="720"/>
                        <w:rPr>
                          <w:rFonts w:ascii="MS Mincho" w:eastAsia="MS Mincho" w:hAnsi="MS Mincho" w:cs="MS Mincho"/>
                          <w:color w:val="000000"/>
                          <w:sz w:val="24"/>
                          <w:szCs w:val="24"/>
                        </w:rPr>
                      </w:pPr>
                      <w:r>
                        <w:rPr>
                          <w:rFonts w:ascii="Courier New" w:hAnsi="Courier New" w:cs="Courier New"/>
                          <w:color w:val="000000"/>
                          <w:sz w:val="32"/>
                          <w:szCs w:val="32"/>
                        </w:rPr>
                        <w:t xml:space="preserve">AN ACT Relating to banning </w:t>
                      </w:r>
                      <w:r w:rsidR="004D4099">
                        <w:rPr>
                          <w:rFonts w:ascii="Courier New" w:hAnsi="Courier New" w:cs="Courier New"/>
                          <w:color w:val="000000"/>
                          <w:sz w:val="32"/>
                          <w:szCs w:val="32"/>
                        </w:rPr>
                        <w:t>medical mandates including mask-</w:t>
                      </w:r>
                      <w:r>
                        <w:rPr>
                          <w:rFonts w:ascii="Courier New" w:hAnsi="Courier New" w:cs="Courier New"/>
                          <w:color w:val="000000"/>
                          <w:sz w:val="32"/>
                          <w:szCs w:val="32"/>
                        </w:rPr>
                        <w:t xml:space="preserve">wearing, passports, digit identifications, social credit systems, and lockdowns; and creating a new section. </w:t>
                      </w:r>
                      <w:r>
                        <w:rPr>
                          <w:rFonts w:ascii="MS Mincho" w:eastAsia="MS Mincho" w:hAnsi="MS Mincho" w:cs="MS Mincho"/>
                          <w:color w:val="000000"/>
                          <w:sz w:val="24"/>
                          <w:szCs w:val="24"/>
                        </w:rPr>
                        <w:t> </w:t>
                      </w:r>
                    </w:p>
                    <w:p w14:paraId="782ACD59"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p>
                    <w:p w14:paraId="1D14B4A3"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r>
                        <w:rPr>
                          <w:rFonts w:ascii="Courier New" w:hAnsi="Courier New" w:cs="Courier New"/>
                          <w:color w:val="000000"/>
                          <w:sz w:val="32"/>
                          <w:szCs w:val="32"/>
                        </w:rPr>
                        <w:t xml:space="preserve">BE IT ENACTED BY THE PEOPLE OF THE STATE OF WASHINGTON: </w:t>
                      </w:r>
                      <w:r>
                        <w:rPr>
                          <w:rFonts w:ascii="MS Mincho" w:eastAsia="MS Mincho" w:hAnsi="MS Mincho" w:cs="MS Mincho"/>
                          <w:color w:val="000000"/>
                          <w:sz w:val="24"/>
                          <w:szCs w:val="24"/>
                        </w:rPr>
                        <w:t> </w:t>
                      </w:r>
                    </w:p>
                    <w:p w14:paraId="3E629ADF" w14:textId="77777777" w:rsidR="009D35ED" w:rsidRDefault="009D35ED" w:rsidP="009D35ED">
                      <w:pPr>
                        <w:widowControl w:val="0"/>
                        <w:tabs>
                          <w:tab w:val="left" w:pos="220"/>
                          <w:tab w:val="left" w:pos="720"/>
                        </w:tabs>
                        <w:autoSpaceDE w:val="0"/>
                        <w:autoSpaceDN w:val="0"/>
                        <w:adjustRightInd w:val="0"/>
                        <w:spacing w:after="240" w:line="360" w:lineRule="atLeast"/>
                        <w:ind w:left="720"/>
                        <w:rPr>
                          <w:rFonts w:ascii="Courier New" w:hAnsi="Courier New" w:cs="Courier New"/>
                          <w:color w:val="000000"/>
                          <w:sz w:val="32"/>
                          <w:szCs w:val="32"/>
                        </w:rPr>
                      </w:pPr>
                    </w:p>
                    <w:p w14:paraId="67DC25B1" w14:textId="16E790CC" w:rsidR="009D35ED" w:rsidRDefault="009D35ED" w:rsidP="009D35ED">
                      <w:pPr>
                        <w:widowControl w:val="0"/>
                        <w:tabs>
                          <w:tab w:val="left" w:pos="220"/>
                          <w:tab w:val="left" w:pos="720"/>
                        </w:tabs>
                        <w:autoSpaceDE w:val="0"/>
                        <w:autoSpaceDN w:val="0"/>
                        <w:adjustRightInd w:val="0"/>
                        <w:spacing w:after="240" w:line="360" w:lineRule="atLeast"/>
                        <w:ind w:left="720"/>
                        <w:rPr>
                          <w:rFonts w:ascii="Times" w:hAnsi="Times" w:cs="Times"/>
                          <w:color w:val="000000"/>
                          <w:sz w:val="24"/>
                          <w:szCs w:val="24"/>
                        </w:rPr>
                      </w:pPr>
                      <w:r>
                        <w:rPr>
                          <w:rFonts w:ascii="Courier New" w:hAnsi="Courier New" w:cs="Courier New"/>
                          <w:color w:val="000000"/>
                          <w:sz w:val="32"/>
                          <w:szCs w:val="32"/>
                        </w:rPr>
                        <w:t xml:space="preserve">NEW SECTION. </w:t>
                      </w:r>
                      <w:r>
                        <w:rPr>
                          <w:rFonts w:ascii="Times" w:hAnsi="Times" w:cs="Times"/>
                          <w:b/>
                          <w:bCs/>
                          <w:color w:val="000000"/>
                          <w:sz w:val="32"/>
                          <w:szCs w:val="32"/>
                        </w:rPr>
                        <w:t xml:space="preserve">Sec. 1. </w:t>
                      </w:r>
                      <w:r w:rsidR="0091137F">
                        <w:rPr>
                          <w:rFonts w:ascii="Courier New" w:hAnsi="Courier New" w:cs="Courier New"/>
                          <w:color w:val="000000"/>
                          <w:sz w:val="32"/>
                          <w:szCs w:val="32"/>
                        </w:rPr>
                        <w:t xml:space="preserve">This </w:t>
                      </w:r>
                      <w:r>
                        <w:rPr>
                          <w:rFonts w:ascii="Courier New" w:hAnsi="Courier New" w:cs="Courier New"/>
                          <w:color w:val="000000"/>
                          <w:sz w:val="32"/>
                          <w:szCs w:val="32"/>
                        </w:rPr>
                        <w:t xml:space="preserve">measure </w:t>
                      </w:r>
                      <w:r w:rsidR="0091137F">
                        <w:rPr>
                          <w:rFonts w:ascii="Courier New" w:hAnsi="Courier New" w:cs="Courier New"/>
                          <w:color w:val="000000"/>
                          <w:sz w:val="32"/>
                          <w:szCs w:val="32"/>
                        </w:rPr>
                        <w:t>would prohibit</w:t>
                      </w:r>
                      <w:r>
                        <w:rPr>
                          <w:rFonts w:ascii="Courier New" w:hAnsi="Courier New" w:cs="Courier New"/>
                          <w:color w:val="000000"/>
                          <w:sz w:val="32"/>
                          <w:szCs w:val="32"/>
                        </w:rPr>
                        <w:t xml:space="preserve"> the</w:t>
                      </w:r>
                      <w:r>
                        <w:rPr>
                          <w:rFonts w:ascii="MS Mincho" w:eastAsia="MS Mincho" w:hAnsi="MS Mincho" w:cs="MS Mincho"/>
                          <w:color w:val="000000"/>
                          <w:sz w:val="24"/>
                          <w:szCs w:val="24"/>
                        </w:rPr>
                        <w:t> </w:t>
                      </w:r>
                      <w:r>
                        <w:rPr>
                          <w:rFonts w:ascii="Courier New" w:hAnsi="Courier New" w:cs="Courier New"/>
                          <w:color w:val="000000"/>
                          <w:sz w:val="32"/>
                          <w:szCs w:val="32"/>
                        </w:rPr>
                        <w:t xml:space="preserve">governor and any Washington state governmental entities, including </w:t>
                      </w:r>
                      <w:r w:rsidR="0091137F">
                        <w:rPr>
                          <w:rFonts w:ascii="Courier New" w:hAnsi="Courier New" w:cs="Courier New"/>
                          <w:color w:val="000000"/>
                          <w:sz w:val="32"/>
                          <w:szCs w:val="32"/>
                        </w:rPr>
                        <w:t>cities or counties</w:t>
                      </w:r>
                      <w:r>
                        <w:rPr>
                          <w:rFonts w:ascii="Courier New" w:hAnsi="Courier New" w:cs="Courier New"/>
                          <w:color w:val="000000"/>
                          <w:sz w:val="32"/>
                          <w:szCs w:val="32"/>
                        </w:rPr>
                        <w:t>, from imposing mandatory</w:t>
                      </w:r>
                      <w:r>
                        <w:rPr>
                          <w:rFonts w:ascii="MS Mincho" w:eastAsia="MS Mincho" w:hAnsi="MS Mincho" w:cs="MS Mincho"/>
                          <w:color w:val="000000"/>
                          <w:sz w:val="24"/>
                          <w:szCs w:val="24"/>
                        </w:rPr>
                        <w:t> </w:t>
                      </w:r>
                      <w:r>
                        <w:rPr>
                          <w:rFonts w:ascii="Courier New" w:hAnsi="Courier New" w:cs="Courier New"/>
                          <w:color w:val="000000"/>
                          <w:sz w:val="32"/>
                          <w:szCs w:val="32"/>
                        </w:rPr>
                        <w:t xml:space="preserve">medical procedures </w:t>
                      </w:r>
                      <w:r w:rsidR="0091137F">
                        <w:rPr>
                          <w:rFonts w:ascii="Courier New" w:hAnsi="Courier New" w:cs="Courier New"/>
                          <w:color w:val="000000"/>
                          <w:sz w:val="32"/>
                          <w:szCs w:val="32"/>
                        </w:rPr>
                        <w:t>such as: vaccinations, mask-</w:t>
                      </w:r>
                      <w:r>
                        <w:rPr>
                          <w:rFonts w:ascii="Courier New" w:hAnsi="Courier New" w:cs="Courier New"/>
                          <w:color w:val="000000"/>
                          <w:sz w:val="32"/>
                          <w:szCs w:val="32"/>
                        </w:rPr>
                        <w:t>wearing, medical passports, digital identifications, soci</w:t>
                      </w:r>
                      <w:r w:rsidR="0091137F">
                        <w:rPr>
                          <w:rFonts w:ascii="Courier New" w:hAnsi="Courier New" w:cs="Courier New"/>
                          <w:color w:val="000000"/>
                          <w:sz w:val="32"/>
                          <w:szCs w:val="32"/>
                        </w:rPr>
                        <w:t>al credit systems, and lockdowns</w:t>
                      </w:r>
                      <w:r>
                        <w:rPr>
                          <w:rFonts w:ascii="Courier New" w:hAnsi="Courier New" w:cs="Courier New"/>
                          <w:color w:val="000000"/>
                          <w:sz w:val="32"/>
                          <w:szCs w:val="32"/>
                        </w:rPr>
                        <w:t xml:space="preserve">. Any </w:t>
                      </w:r>
                      <w:r w:rsidR="0091137F">
                        <w:rPr>
                          <w:rFonts w:ascii="Courier New" w:hAnsi="Courier New" w:cs="Courier New"/>
                          <w:color w:val="000000"/>
                          <w:sz w:val="32"/>
                          <w:szCs w:val="32"/>
                        </w:rPr>
                        <w:t>private or governmental entity enforcing such policies</w:t>
                      </w:r>
                      <w:r>
                        <w:rPr>
                          <w:rFonts w:ascii="Courier New" w:hAnsi="Courier New" w:cs="Courier New"/>
                          <w:color w:val="000000"/>
                          <w:sz w:val="32"/>
                          <w:szCs w:val="32"/>
                        </w:rPr>
                        <w:t xml:space="preserve"> must allow for medical, religious, and philosophical exemptions </w:t>
                      </w:r>
                      <w:r w:rsidR="0091137F">
                        <w:rPr>
                          <w:rFonts w:ascii="Courier New" w:hAnsi="Courier New" w:cs="Courier New"/>
                          <w:color w:val="000000"/>
                          <w:sz w:val="32"/>
                          <w:szCs w:val="32"/>
                        </w:rPr>
                        <w:t>and</w:t>
                      </w:r>
                      <w:r>
                        <w:rPr>
                          <w:rFonts w:ascii="Courier New" w:hAnsi="Courier New" w:cs="Courier New"/>
                          <w:color w:val="000000"/>
                          <w:sz w:val="32"/>
                          <w:szCs w:val="32"/>
                        </w:rPr>
                        <w:t xml:space="preserve"> assume full liability should any related injuries occur </w:t>
                      </w:r>
                      <w:r w:rsidR="0091137F">
                        <w:rPr>
                          <w:rFonts w:ascii="Courier New" w:hAnsi="Courier New" w:cs="Courier New"/>
                          <w:color w:val="000000"/>
                          <w:sz w:val="32"/>
                          <w:szCs w:val="32"/>
                        </w:rPr>
                        <w:t>from these policies</w:t>
                      </w:r>
                      <w:r>
                        <w:rPr>
                          <w:rFonts w:ascii="Courier New" w:hAnsi="Courier New" w:cs="Courier New"/>
                          <w:color w:val="000000"/>
                          <w:sz w:val="32"/>
                          <w:szCs w:val="32"/>
                        </w:rPr>
                        <w:t xml:space="preserve">. This measure applies </w:t>
                      </w:r>
                      <w:r w:rsidR="0091137F">
                        <w:rPr>
                          <w:rFonts w:ascii="Courier New" w:hAnsi="Courier New" w:cs="Courier New"/>
                          <w:color w:val="000000"/>
                          <w:sz w:val="32"/>
                          <w:szCs w:val="32"/>
                        </w:rPr>
                        <w:t xml:space="preserve">to </w:t>
                      </w:r>
                      <w:r>
                        <w:rPr>
                          <w:rFonts w:ascii="Courier New" w:hAnsi="Courier New" w:cs="Courier New"/>
                          <w:color w:val="000000"/>
                          <w:sz w:val="32"/>
                          <w:szCs w:val="32"/>
                        </w:rPr>
                        <w:t xml:space="preserve">states of emergency, </w:t>
                      </w:r>
                      <w:r w:rsidR="0091137F">
                        <w:rPr>
                          <w:rFonts w:ascii="Courier New" w:hAnsi="Courier New" w:cs="Courier New"/>
                          <w:color w:val="000000"/>
                          <w:sz w:val="32"/>
                          <w:szCs w:val="32"/>
                        </w:rPr>
                        <w:t xml:space="preserve">executive orders, </w:t>
                      </w:r>
                      <w:r>
                        <w:rPr>
                          <w:rFonts w:ascii="Courier New" w:hAnsi="Courier New" w:cs="Courier New"/>
                          <w:color w:val="000000"/>
                          <w:sz w:val="32"/>
                          <w:szCs w:val="32"/>
                        </w:rPr>
                        <w:t xml:space="preserve">and </w:t>
                      </w:r>
                      <w:r w:rsidR="0091137F">
                        <w:rPr>
                          <w:rFonts w:ascii="Courier New" w:hAnsi="Courier New" w:cs="Courier New"/>
                          <w:color w:val="000000"/>
                          <w:sz w:val="32"/>
                          <w:szCs w:val="32"/>
                        </w:rPr>
                        <w:t>legislative acts</w:t>
                      </w:r>
                      <w:r>
                        <w:rPr>
                          <w:rFonts w:ascii="Courier New" w:hAnsi="Courier New" w:cs="Courier New"/>
                          <w:color w:val="000000"/>
                          <w:sz w:val="32"/>
                          <w:szCs w:val="32"/>
                        </w:rPr>
                        <w:t xml:space="preserve">. </w:t>
                      </w:r>
                      <w:r>
                        <w:rPr>
                          <w:rFonts w:ascii="MS Mincho" w:eastAsia="MS Mincho" w:hAnsi="MS Mincho" w:cs="MS Mincho"/>
                          <w:color w:val="000000"/>
                          <w:sz w:val="24"/>
                          <w:szCs w:val="24"/>
                        </w:rPr>
                        <w:t> </w:t>
                      </w:r>
                    </w:p>
                    <w:p w14:paraId="7FA70FEB" w14:textId="5FE11106" w:rsidR="00451B6B" w:rsidRPr="006F676C" w:rsidRDefault="00451B6B" w:rsidP="00451B6B">
                      <w:pPr>
                        <w:jc w:val="center"/>
                        <w:rPr>
                          <w:color w:val="000000" w:themeColor="text1"/>
                          <w:sz w:val="220"/>
                        </w:rPr>
                      </w:pPr>
                    </w:p>
                  </w:txbxContent>
                </v:textbox>
              </v:rect>
            </w:pict>
          </mc:Fallback>
        </mc:AlternateContent>
      </w:r>
      <w:r w:rsidR="001D5DA4">
        <w:rPr>
          <w:noProof/>
        </w:rPr>
        <mc:AlternateContent>
          <mc:Choice Requires="wps">
            <w:drawing>
              <wp:anchor distT="0" distB="0" distL="114300" distR="114300" simplePos="0" relativeHeight="251665408" behindDoc="0" locked="0" layoutInCell="1" allowOverlap="1" wp14:anchorId="7E2409D2" wp14:editId="1A1258E7">
                <wp:simplePos x="0" y="0"/>
                <wp:positionH relativeFrom="column">
                  <wp:posOffset>-12700</wp:posOffset>
                </wp:positionH>
                <wp:positionV relativeFrom="paragraph">
                  <wp:posOffset>183090</wp:posOffset>
                </wp:positionV>
                <wp:extent cx="9635490" cy="2168525"/>
                <wp:effectExtent l="0" t="0" r="22860" b="22225"/>
                <wp:wrapNone/>
                <wp:docPr id="8" name="Rounded Rectangle 8"/>
                <wp:cNvGraphicFramePr/>
                <a:graphic xmlns:a="http://schemas.openxmlformats.org/drawingml/2006/main">
                  <a:graphicData uri="http://schemas.microsoft.com/office/word/2010/wordprocessingShape">
                    <wps:wsp>
                      <wps:cNvSpPr/>
                      <wps:spPr>
                        <a:xfrm>
                          <a:off x="0" y="0"/>
                          <a:ext cx="9635490" cy="2168525"/>
                        </a:xfrm>
                        <a:prstGeom prst="roundRect">
                          <a:avLst>
                            <a:gd name="adj" fmla="val 3006"/>
                          </a:avLst>
                        </a:prstGeom>
                      </wps:spPr>
                      <wps:style>
                        <a:lnRef idx="2">
                          <a:schemeClr val="dk1"/>
                        </a:lnRef>
                        <a:fillRef idx="1">
                          <a:schemeClr val="lt1"/>
                        </a:fillRef>
                        <a:effectRef idx="0">
                          <a:schemeClr val="dk1"/>
                        </a:effectRef>
                        <a:fontRef idx="minor">
                          <a:schemeClr val="dk1"/>
                        </a:fontRef>
                      </wps:style>
                      <wps:txb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409D2" id="Rounded Rectangle 8" o:spid="_x0000_s1035" style="position:absolute;margin-left:-1pt;margin-top:14.4pt;width:758.7pt;height:1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6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" fillcolor="white [3201]" strokecolor="black [3200]" strokeweight="1pt">
                <v:stroke joinstyle="miter"/>
                <v:textbo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v:textbox>
              </v:roundrect>
            </w:pict>
          </mc:Fallback>
        </mc:AlternateContent>
      </w:r>
    </w:p>
    <w:sectPr w:rsidR="0097401C" w:rsidSect="00E913AA">
      <w:pgSz w:w="15840" w:h="24480" w:code="3"/>
      <w:pgMar w:top="18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anklin Gothic Demi">
    <w:panose1 w:val="020B0703020102020204"/>
    <w:charset w:val="00"/>
    <w:family w:val="auto"/>
    <w:pitch w:val="variable"/>
    <w:sig w:usb0="00000287" w:usb1="00000000" w:usb2="00000000" w:usb3="00000000" w:csb0="0000009F" w:csb1="00000000"/>
  </w:font>
  <w:font w:name="Franklin Gothic Book">
    <w:panose1 w:val="020B0503020102020204"/>
    <w:charset w:val="00"/>
    <w:family w:val="auto"/>
    <w:pitch w:val="variable"/>
    <w:sig w:usb0="00000287" w:usb1="00000000" w:usb2="00000000" w:usb3="00000000" w:csb0="0000009F" w:csb1="00000000"/>
  </w:font>
  <w:font w:name="Palma Black SSi">
    <w:altName w:val="Calibri"/>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55F6E"/>
    <w:multiLevelType w:val="hybridMultilevel"/>
    <w:tmpl w:val="78EC833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BA"/>
    <w:rsid w:val="00000205"/>
    <w:rsid w:val="000051BE"/>
    <w:rsid w:val="00005CD0"/>
    <w:rsid w:val="00012AC2"/>
    <w:rsid w:val="00015A94"/>
    <w:rsid w:val="00031B6A"/>
    <w:rsid w:val="00032054"/>
    <w:rsid w:val="00087009"/>
    <w:rsid w:val="000D2368"/>
    <w:rsid w:val="000D35D1"/>
    <w:rsid w:val="000D794E"/>
    <w:rsid w:val="000E4DB7"/>
    <w:rsid w:val="001235DD"/>
    <w:rsid w:val="0015107B"/>
    <w:rsid w:val="00154296"/>
    <w:rsid w:val="001612AA"/>
    <w:rsid w:val="001659B8"/>
    <w:rsid w:val="00171A8B"/>
    <w:rsid w:val="0018257D"/>
    <w:rsid w:val="00186EA4"/>
    <w:rsid w:val="00192B32"/>
    <w:rsid w:val="001A7B31"/>
    <w:rsid w:val="001B1FFC"/>
    <w:rsid w:val="001D49C5"/>
    <w:rsid w:val="001D5DA4"/>
    <w:rsid w:val="001D6B12"/>
    <w:rsid w:val="001E50DE"/>
    <w:rsid w:val="001E63E2"/>
    <w:rsid w:val="002329E5"/>
    <w:rsid w:val="00257350"/>
    <w:rsid w:val="0025769B"/>
    <w:rsid w:val="00263826"/>
    <w:rsid w:val="00270A64"/>
    <w:rsid w:val="00272AE1"/>
    <w:rsid w:val="00277642"/>
    <w:rsid w:val="002A2F2E"/>
    <w:rsid w:val="002B750C"/>
    <w:rsid w:val="0030373F"/>
    <w:rsid w:val="00307B37"/>
    <w:rsid w:val="00322497"/>
    <w:rsid w:val="003437BF"/>
    <w:rsid w:val="0035577E"/>
    <w:rsid w:val="00361DBD"/>
    <w:rsid w:val="003647C2"/>
    <w:rsid w:val="00371C62"/>
    <w:rsid w:val="003763C3"/>
    <w:rsid w:val="003B3F90"/>
    <w:rsid w:val="003C2B66"/>
    <w:rsid w:val="003D0B7F"/>
    <w:rsid w:val="003F0E13"/>
    <w:rsid w:val="004015DD"/>
    <w:rsid w:val="00401F40"/>
    <w:rsid w:val="00415401"/>
    <w:rsid w:val="00416237"/>
    <w:rsid w:val="00436269"/>
    <w:rsid w:val="00451B6B"/>
    <w:rsid w:val="004B5BDF"/>
    <w:rsid w:val="004C33B1"/>
    <w:rsid w:val="004C4E99"/>
    <w:rsid w:val="004D4099"/>
    <w:rsid w:val="00507213"/>
    <w:rsid w:val="00507609"/>
    <w:rsid w:val="00515B58"/>
    <w:rsid w:val="00531C97"/>
    <w:rsid w:val="005369E5"/>
    <w:rsid w:val="0056048B"/>
    <w:rsid w:val="0056064A"/>
    <w:rsid w:val="00565ACB"/>
    <w:rsid w:val="00582BAB"/>
    <w:rsid w:val="005B749A"/>
    <w:rsid w:val="005C00D2"/>
    <w:rsid w:val="005D0C0E"/>
    <w:rsid w:val="006150C8"/>
    <w:rsid w:val="00640E0D"/>
    <w:rsid w:val="00667F17"/>
    <w:rsid w:val="0068514B"/>
    <w:rsid w:val="006F676C"/>
    <w:rsid w:val="006F6D16"/>
    <w:rsid w:val="007021F4"/>
    <w:rsid w:val="00702F17"/>
    <w:rsid w:val="007147D5"/>
    <w:rsid w:val="00721354"/>
    <w:rsid w:val="00730E7D"/>
    <w:rsid w:val="00761457"/>
    <w:rsid w:val="00761D50"/>
    <w:rsid w:val="007908FD"/>
    <w:rsid w:val="00792B78"/>
    <w:rsid w:val="007A6A15"/>
    <w:rsid w:val="007A7CEC"/>
    <w:rsid w:val="007C63A6"/>
    <w:rsid w:val="007D330E"/>
    <w:rsid w:val="007E79C8"/>
    <w:rsid w:val="00801BE4"/>
    <w:rsid w:val="0080520F"/>
    <w:rsid w:val="008123D3"/>
    <w:rsid w:val="00812FB4"/>
    <w:rsid w:val="00825604"/>
    <w:rsid w:val="0083585B"/>
    <w:rsid w:val="00876747"/>
    <w:rsid w:val="008B3B4E"/>
    <w:rsid w:val="00905C6C"/>
    <w:rsid w:val="0091137F"/>
    <w:rsid w:val="0091215A"/>
    <w:rsid w:val="00931DAF"/>
    <w:rsid w:val="00940CFA"/>
    <w:rsid w:val="00953BDC"/>
    <w:rsid w:val="0097401C"/>
    <w:rsid w:val="009768BA"/>
    <w:rsid w:val="00976D54"/>
    <w:rsid w:val="00976EE1"/>
    <w:rsid w:val="00994552"/>
    <w:rsid w:val="00997165"/>
    <w:rsid w:val="009D35ED"/>
    <w:rsid w:val="00A15EAC"/>
    <w:rsid w:val="00A273C0"/>
    <w:rsid w:val="00A31D7B"/>
    <w:rsid w:val="00A469B1"/>
    <w:rsid w:val="00A8218E"/>
    <w:rsid w:val="00A840C2"/>
    <w:rsid w:val="00AA05C8"/>
    <w:rsid w:val="00AB231B"/>
    <w:rsid w:val="00B366C2"/>
    <w:rsid w:val="00B66DB1"/>
    <w:rsid w:val="00B93518"/>
    <w:rsid w:val="00B965C1"/>
    <w:rsid w:val="00BE7861"/>
    <w:rsid w:val="00BF3E18"/>
    <w:rsid w:val="00C4102E"/>
    <w:rsid w:val="00C43B8E"/>
    <w:rsid w:val="00C55164"/>
    <w:rsid w:val="00C74EC6"/>
    <w:rsid w:val="00C768AC"/>
    <w:rsid w:val="00C95656"/>
    <w:rsid w:val="00C956AF"/>
    <w:rsid w:val="00CA02EB"/>
    <w:rsid w:val="00CB03D6"/>
    <w:rsid w:val="00CD013D"/>
    <w:rsid w:val="00CE061C"/>
    <w:rsid w:val="00CE20CA"/>
    <w:rsid w:val="00D14C4D"/>
    <w:rsid w:val="00D42F42"/>
    <w:rsid w:val="00D70034"/>
    <w:rsid w:val="00D82A94"/>
    <w:rsid w:val="00D906F4"/>
    <w:rsid w:val="00DB5495"/>
    <w:rsid w:val="00DC5AC6"/>
    <w:rsid w:val="00DD2D71"/>
    <w:rsid w:val="00DD3153"/>
    <w:rsid w:val="00DE0388"/>
    <w:rsid w:val="00DE6A85"/>
    <w:rsid w:val="00DF7B7F"/>
    <w:rsid w:val="00E913AA"/>
    <w:rsid w:val="00EA0DCB"/>
    <w:rsid w:val="00EB129B"/>
    <w:rsid w:val="00ED587C"/>
    <w:rsid w:val="00F12946"/>
    <w:rsid w:val="00F129C6"/>
    <w:rsid w:val="00F33813"/>
    <w:rsid w:val="00F45A47"/>
    <w:rsid w:val="00F5494A"/>
    <w:rsid w:val="00FA1E4A"/>
    <w:rsid w:val="00FB7829"/>
    <w:rsid w:val="00FC76B3"/>
    <w:rsid w:val="00FE5464"/>
    <w:rsid w:val="00FE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629"/>
  <w15:chartTrackingRefBased/>
  <w15:docId w15:val="{80C7131F-50CF-4191-B6F8-1E4831F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C4E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9768BA"/>
    <w:rPr>
      <w:rFonts w:cs="Franklin Gothic Demi"/>
      <w:color w:val="221E1F"/>
      <w:sz w:val="22"/>
      <w:szCs w:val="22"/>
    </w:rPr>
  </w:style>
  <w:style w:type="character" w:customStyle="1" w:styleId="A6">
    <w:name w:val="A6"/>
    <w:uiPriority w:val="99"/>
    <w:rsid w:val="009768BA"/>
    <w:rPr>
      <w:rFonts w:ascii="Franklin Gothic Book" w:hAnsi="Franklin Gothic Book" w:cs="Franklin Gothic Book"/>
      <w:i/>
      <w:iCs/>
      <w:color w:val="221E1F"/>
      <w:sz w:val="19"/>
      <w:szCs w:val="19"/>
    </w:rPr>
  </w:style>
  <w:style w:type="table" w:styleId="PlainTable1">
    <w:name w:val="Plain Table 1"/>
    <w:basedOn w:val="TableNormal"/>
    <w:uiPriority w:val="41"/>
    <w:rsid w:val="009768B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768B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1">
    <w:name w:val="Pa1"/>
    <w:basedOn w:val="Default"/>
    <w:next w:val="Default"/>
    <w:uiPriority w:val="99"/>
    <w:rsid w:val="009768BA"/>
    <w:pPr>
      <w:spacing w:line="241" w:lineRule="atLeast"/>
    </w:pPr>
    <w:rPr>
      <w:rFonts w:cstheme="minorBidi"/>
      <w:color w:val="auto"/>
    </w:rPr>
  </w:style>
  <w:style w:type="character" w:customStyle="1" w:styleId="A11">
    <w:name w:val="A11"/>
    <w:uiPriority w:val="99"/>
    <w:rsid w:val="009768BA"/>
    <w:rPr>
      <w:rFonts w:cs="Franklin Gothic Book"/>
      <w:color w:val="221E1F"/>
      <w:sz w:val="20"/>
      <w:szCs w:val="20"/>
    </w:rPr>
  </w:style>
  <w:style w:type="paragraph" w:customStyle="1" w:styleId="Pa12">
    <w:name w:val="Pa12"/>
    <w:basedOn w:val="Default"/>
    <w:next w:val="Default"/>
    <w:uiPriority w:val="99"/>
    <w:rsid w:val="009768BA"/>
    <w:pPr>
      <w:spacing w:line="241" w:lineRule="atLeast"/>
    </w:pPr>
    <w:rPr>
      <w:rFonts w:cstheme="minorBidi"/>
      <w:color w:val="auto"/>
    </w:rPr>
  </w:style>
  <w:style w:type="character" w:customStyle="1" w:styleId="A17">
    <w:name w:val="A17"/>
    <w:uiPriority w:val="99"/>
    <w:rsid w:val="009768BA"/>
    <w:rPr>
      <w:rFonts w:cs="Palma Black SSi"/>
      <w:b/>
      <w:bCs/>
      <w:color w:val="221E1F"/>
      <w:sz w:val="26"/>
      <w:szCs w:val="26"/>
    </w:rPr>
  </w:style>
  <w:style w:type="paragraph" w:styleId="BalloonText">
    <w:name w:val="Balloon Text"/>
    <w:basedOn w:val="Normal"/>
    <w:link w:val="BalloonTextChar"/>
    <w:uiPriority w:val="99"/>
    <w:semiHidden/>
    <w:unhideWhenUsed/>
    <w:rsid w:val="0073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7D"/>
    <w:rPr>
      <w:rFonts w:ascii="Segoe UI" w:hAnsi="Segoe UI" w:cs="Segoe UI"/>
      <w:sz w:val="18"/>
      <w:szCs w:val="18"/>
    </w:rPr>
  </w:style>
  <w:style w:type="table" w:styleId="TableGridLight">
    <w:name w:val="Grid Table Light"/>
    <w:basedOn w:val="TableNormal"/>
    <w:uiPriority w:val="40"/>
    <w:rsid w:val="00A31D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F12946"/>
    <w:rPr>
      <w:color w:val="0000FF"/>
      <w:u w:val="single"/>
    </w:rPr>
  </w:style>
  <w:style w:type="paragraph" w:styleId="ListParagraph">
    <w:name w:val="List Paragraph"/>
    <w:basedOn w:val="Normal"/>
    <w:uiPriority w:val="34"/>
    <w:qFormat/>
    <w:rsid w:val="004015DD"/>
    <w:pPr>
      <w:ind w:left="720"/>
      <w:contextualSpacing/>
    </w:pPr>
  </w:style>
  <w:style w:type="character" w:styleId="CommentReference">
    <w:name w:val="annotation reference"/>
    <w:basedOn w:val="DefaultParagraphFont"/>
    <w:uiPriority w:val="99"/>
    <w:semiHidden/>
    <w:unhideWhenUsed/>
    <w:rsid w:val="00EA0DCB"/>
    <w:rPr>
      <w:sz w:val="16"/>
      <w:szCs w:val="16"/>
    </w:rPr>
  </w:style>
  <w:style w:type="paragraph" w:styleId="CommentText">
    <w:name w:val="annotation text"/>
    <w:basedOn w:val="Normal"/>
    <w:link w:val="CommentTextChar"/>
    <w:uiPriority w:val="99"/>
    <w:semiHidden/>
    <w:unhideWhenUsed/>
    <w:rsid w:val="00EA0DCB"/>
    <w:pPr>
      <w:spacing w:line="240" w:lineRule="auto"/>
    </w:pPr>
    <w:rPr>
      <w:sz w:val="20"/>
      <w:szCs w:val="20"/>
    </w:rPr>
  </w:style>
  <w:style w:type="character" w:customStyle="1" w:styleId="CommentTextChar">
    <w:name w:val="Comment Text Char"/>
    <w:basedOn w:val="DefaultParagraphFont"/>
    <w:link w:val="CommentText"/>
    <w:uiPriority w:val="99"/>
    <w:semiHidden/>
    <w:rsid w:val="00EA0DCB"/>
    <w:rPr>
      <w:sz w:val="20"/>
      <w:szCs w:val="20"/>
    </w:rPr>
  </w:style>
  <w:style w:type="paragraph" w:styleId="CommentSubject">
    <w:name w:val="annotation subject"/>
    <w:basedOn w:val="CommentText"/>
    <w:next w:val="CommentText"/>
    <w:link w:val="CommentSubjectChar"/>
    <w:uiPriority w:val="99"/>
    <w:semiHidden/>
    <w:unhideWhenUsed/>
    <w:rsid w:val="00EA0DCB"/>
    <w:rPr>
      <w:b/>
      <w:bCs/>
    </w:rPr>
  </w:style>
  <w:style w:type="character" w:customStyle="1" w:styleId="CommentSubjectChar">
    <w:name w:val="Comment Subject Char"/>
    <w:basedOn w:val="CommentTextChar"/>
    <w:link w:val="CommentSubject"/>
    <w:uiPriority w:val="99"/>
    <w:semiHidden/>
    <w:rsid w:val="00EA0DCB"/>
    <w:rPr>
      <w:b/>
      <w:bCs/>
      <w:sz w:val="20"/>
      <w:szCs w:val="20"/>
    </w:rPr>
  </w:style>
  <w:style w:type="character" w:customStyle="1" w:styleId="Heading3Char">
    <w:name w:val="Heading 3 Char"/>
    <w:basedOn w:val="DefaultParagraphFont"/>
    <w:link w:val="Heading3"/>
    <w:uiPriority w:val="9"/>
    <w:rsid w:val="004C4E99"/>
    <w:rPr>
      <w:rFonts w:ascii="Times New Roman" w:eastAsia="Times New Roman" w:hAnsi="Times New Roman" w:cs="Times New Roman"/>
      <w:b/>
      <w:bCs/>
      <w:sz w:val="27"/>
      <w:szCs w:val="27"/>
    </w:rPr>
  </w:style>
  <w:style w:type="paragraph" w:customStyle="1" w:styleId="m-810002301382624869top">
    <w:name w:val="m_-810002301382624869top"/>
    <w:basedOn w:val="Normal"/>
    <w:rsid w:val="003763C3"/>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3763C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925">
      <w:bodyDiv w:val="1"/>
      <w:marLeft w:val="0"/>
      <w:marRight w:val="0"/>
      <w:marTop w:val="0"/>
      <w:marBottom w:val="0"/>
      <w:divBdr>
        <w:top w:val="none" w:sz="0" w:space="0" w:color="auto"/>
        <w:left w:val="none" w:sz="0" w:space="0" w:color="auto"/>
        <w:bottom w:val="none" w:sz="0" w:space="0" w:color="auto"/>
        <w:right w:val="none" w:sz="0" w:space="0" w:color="auto"/>
      </w:divBdr>
    </w:div>
    <w:div w:id="506671128">
      <w:bodyDiv w:val="1"/>
      <w:marLeft w:val="0"/>
      <w:marRight w:val="0"/>
      <w:marTop w:val="0"/>
      <w:marBottom w:val="0"/>
      <w:divBdr>
        <w:top w:val="none" w:sz="0" w:space="0" w:color="auto"/>
        <w:left w:val="none" w:sz="0" w:space="0" w:color="auto"/>
        <w:bottom w:val="none" w:sz="0" w:space="0" w:color="auto"/>
        <w:right w:val="none" w:sz="0" w:space="0" w:color="auto"/>
      </w:divBdr>
    </w:div>
    <w:div w:id="913398295">
      <w:bodyDiv w:val="1"/>
      <w:marLeft w:val="0"/>
      <w:marRight w:val="0"/>
      <w:marTop w:val="0"/>
      <w:marBottom w:val="0"/>
      <w:divBdr>
        <w:top w:val="none" w:sz="0" w:space="0" w:color="auto"/>
        <w:left w:val="none" w:sz="0" w:space="0" w:color="auto"/>
        <w:bottom w:val="none" w:sz="0" w:space="0" w:color="auto"/>
        <w:right w:val="none" w:sz="0" w:space="0" w:color="auto"/>
      </w:divBdr>
    </w:div>
    <w:div w:id="1345016111">
      <w:bodyDiv w:val="1"/>
      <w:marLeft w:val="0"/>
      <w:marRight w:val="0"/>
      <w:marTop w:val="0"/>
      <w:marBottom w:val="0"/>
      <w:divBdr>
        <w:top w:val="none" w:sz="0" w:space="0" w:color="auto"/>
        <w:left w:val="none" w:sz="0" w:space="0" w:color="auto"/>
        <w:bottom w:val="none" w:sz="0" w:space="0" w:color="auto"/>
        <w:right w:val="none" w:sz="0" w:space="0" w:color="auto"/>
      </w:divBdr>
      <w:divsChild>
        <w:div w:id="1355618778">
          <w:marLeft w:val="720"/>
          <w:marRight w:val="0"/>
          <w:marTop w:val="0"/>
          <w:marBottom w:val="0"/>
          <w:divBdr>
            <w:top w:val="none" w:sz="0" w:space="0" w:color="auto"/>
            <w:left w:val="none" w:sz="0" w:space="0" w:color="auto"/>
            <w:bottom w:val="none" w:sz="0" w:space="0" w:color="auto"/>
            <w:right w:val="none" w:sz="0" w:space="0" w:color="auto"/>
          </w:divBdr>
        </w:div>
        <w:div w:id="1266884412">
          <w:marLeft w:val="0"/>
          <w:marRight w:val="0"/>
          <w:marTop w:val="0"/>
          <w:marBottom w:val="0"/>
          <w:divBdr>
            <w:top w:val="none" w:sz="0" w:space="0" w:color="auto"/>
            <w:left w:val="none" w:sz="0" w:space="0" w:color="auto"/>
            <w:bottom w:val="none" w:sz="0" w:space="0" w:color="auto"/>
            <w:right w:val="none" w:sz="0" w:space="0" w:color="auto"/>
          </w:divBdr>
        </w:div>
      </w:divsChild>
    </w:div>
    <w:div w:id="1642274821">
      <w:bodyDiv w:val="1"/>
      <w:marLeft w:val="0"/>
      <w:marRight w:val="0"/>
      <w:marTop w:val="0"/>
      <w:marBottom w:val="0"/>
      <w:divBdr>
        <w:top w:val="none" w:sz="0" w:space="0" w:color="auto"/>
        <w:left w:val="none" w:sz="0" w:space="0" w:color="auto"/>
        <w:bottom w:val="none" w:sz="0" w:space="0" w:color="auto"/>
        <w:right w:val="none" w:sz="0" w:space="0" w:color="auto"/>
      </w:divBdr>
    </w:div>
    <w:div w:id="1656835054">
      <w:bodyDiv w:val="1"/>
      <w:marLeft w:val="0"/>
      <w:marRight w:val="0"/>
      <w:marTop w:val="0"/>
      <w:marBottom w:val="0"/>
      <w:divBdr>
        <w:top w:val="none" w:sz="0" w:space="0" w:color="auto"/>
        <w:left w:val="none" w:sz="0" w:space="0" w:color="auto"/>
        <w:bottom w:val="none" w:sz="0" w:space="0" w:color="auto"/>
        <w:right w:val="none" w:sz="0" w:space="0" w:color="auto"/>
      </w:divBdr>
    </w:div>
    <w:div w:id="2092193889">
      <w:bodyDiv w:val="1"/>
      <w:marLeft w:val="0"/>
      <w:marRight w:val="0"/>
      <w:marTop w:val="0"/>
      <w:marBottom w:val="0"/>
      <w:divBdr>
        <w:top w:val="none" w:sz="0" w:space="0" w:color="auto"/>
        <w:left w:val="none" w:sz="0" w:space="0" w:color="auto"/>
        <w:bottom w:val="none" w:sz="0" w:space="0" w:color="auto"/>
        <w:right w:val="none" w:sz="0" w:space="0" w:color="auto"/>
      </w:divBdr>
      <w:divsChild>
        <w:div w:id="1963608461">
          <w:marLeft w:val="720"/>
          <w:marRight w:val="0"/>
          <w:marTop w:val="0"/>
          <w:marBottom w:val="0"/>
          <w:divBdr>
            <w:top w:val="none" w:sz="0" w:space="0" w:color="auto"/>
            <w:left w:val="none" w:sz="0" w:space="0" w:color="auto"/>
            <w:bottom w:val="none" w:sz="0" w:space="0" w:color="auto"/>
            <w:right w:val="none" w:sz="0" w:space="0" w:color="auto"/>
          </w:divBdr>
        </w:div>
        <w:div w:id="90244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B787-0C30-A345-9BE9-67344023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Words>
  <Characters>251</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 Secretary of State</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Joe</dc:creator>
  <cp:keywords/>
  <dc:description/>
  <cp:lastModifiedBy>vongphet smith</cp:lastModifiedBy>
  <cp:revision>4</cp:revision>
  <cp:lastPrinted>2022-01-30T20:58:00Z</cp:lastPrinted>
  <dcterms:created xsi:type="dcterms:W3CDTF">2022-01-30T20:39:00Z</dcterms:created>
  <dcterms:modified xsi:type="dcterms:W3CDTF">2022-01-31T00:52:00Z</dcterms:modified>
</cp:coreProperties>
</file>