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2627" w14:textId="1951A09B" w:rsidR="00CD389C" w:rsidRDefault="00CD389C" w:rsidP="003E5D43">
      <w:pPr>
        <w:pStyle w:val="Title4BU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7624AD" wp14:editId="6789C541">
                <wp:simplePos x="0" y="0"/>
                <wp:positionH relativeFrom="column">
                  <wp:posOffset>0</wp:posOffset>
                </wp:positionH>
                <wp:positionV relativeFrom="paragraph">
                  <wp:posOffset>-485775</wp:posOffset>
                </wp:positionV>
                <wp:extent cx="5981700" cy="600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00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20D9B" w14:textId="75E5AED1" w:rsidR="00CD389C" w:rsidRPr="009F0C0D" w:rsidRDefault="00CD389C" w:rsidP="00CD389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0C0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56"/>
                                <w:szCs w:val="5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OFFICIAL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7624AD" id="Rectangle 1" o:spid="_x0000_s1026" style="position:absolute;left:0;text-align:left;margin-left:0;margin-top:-38.25pt;width:471pt;height:47.2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" fillcolor="#548dd4 [1951]" strokecolor="black [3213]" strokeweight="1pt">
                <v:textbox>
                  <w:txbxContent>
                    <w:p w14:paraId="5DA20D9B" w14:textId="75E5AED1" w:rsidR="00CD389C" w:rsidRPr="009F0C0D" w:rsidRDefault="00CD389C" w:rsidP="00CD389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56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F0C0D">
                        <w:rPr>
                          <w:rFonts w:asciiTheme="minorHAnsi" w:hAnsiTheme="minorHAnsi" w:cstheme="minorHAnsi"/>
                          <w:b/>
                          <w:bCs/>
                          <w:sz w:val="56"/>
                          <w:szCs w:val="5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OFFICIAL NOTICE</w:t>
                      </w:r>
                    </w:p>
                  </w:txbxContent>
                </v:textbox>
              </v:rect>
            </w:pict>
          </mc:Fallback>
        </mc:AlternateContent>
      </w:r>
    </w:p>
    <w:p w14:paraId="40EAB608" w14:textId="77777777" w:rsidR="00CD389C" w:rsidRPr="009F0C0D" w:rsidRDefault="00F52AF6" w:rsidP="003E5D43">
      <w:pPr>
        <w:pStyle w:val="Title4BUC"/>
        <w:rPr>
          <w:rFonts w:asciiTheme="minorHAnsi" w:hAnsiTheme="minorHAnsi" w:cstheme="minorHAnsi"/>
          <w:sz w:val="40"/>
          <w:szCs w:val="40"/>
        </w:rPr>
      </w:pPr>
      <w:r w:rsidRPr="009F0C0D">
        <w:rPr>
          <w:rFonts w:asciiTheme="minorHAnsi" w:hAnsiTheme="minorHAnsi" w:cstheme="minorHAnsi"/>
          <w:sz w:val="40"/>
          <w:szCs w:val="40"/>
        </w:rPr>
        <w:t xml:space="preserve">NOTICE OF </w:t>
      </w:r>
      <w:r w:rsidR="00CD389C" w:rsidRPr="009F0C0D">
        <w:rPr>
          <w:rFonts w:asciiTheme="minorHAnsi" w:hAnsiTheme="minorHAnsi" w:cstheme="minorHAnsi"/>
          <w:sz w:val="40"/>
          <w:szCs w:val="40"/>
        </w:rPr>
        <w:t>PARISH COUNCIL CAR PARK CLOSURE</w:t>
      </w:r>
    </w:p>
    <w:p w14:paraId="527B94C3" w14:textId="02B4B1A3" w:rsidR="00CD389C" w:rsidRPr="009F0C0D" w:rsidRDefault="00CD389C" w:rsidP="003E5D43">
      <w:pPr>
        <w:pStyle w:val="Title4BUC"/>
        <w:rPr>
          <w:rFonts w:asciiTheme="minorHAnsi" w:hAnsiTheme="minorHAnsi" w:cstheme="minorHAnsi"/>
          <w:sz w:val="40"/>
          <w:szCs w:val="40"/>
        </w:rPr>
      </w:pPr>
      <w:r w:rsidRPr="009F0C0D">
        <w:rPr>
          <w:rFonts w:asciiTheme="minorHAnsi" w:hAnsiTheme="minorHAnsi" w:cstheme="minorHAnsi"/>
          <w:sz w:val="40"/>
          <w:szCs w:val="40"/>
        </w:rPr>
        <w:t>CLOSURE IS FROM MONDAY 5</w:t>
      </w:r>
      <w:r w:rsidRPr="009F0C0D">
        <w:rPr>
          <w:rFonts w:asciiTheme="minorHAnsi" w:hAnsiTheme="minorHAnsi" w:cstheme="minorHAnsi"/>
          <w:sz w:val="40"/>
          <w:szCs w:val="40"/>
          <w:vertAlign w:val="superscript"/>
        </w:rPr>
        <w:t>th</w:t>
      </w:r>
      <w:r w:rsidRPr="009F0C0D">
        <w:rPr>
          <w:rFonts w:asciiTheme="minorHAnsi" w:hAnsiTheme="minorHAnsi" w:cstheme="minorHAnsi"/>
          <w:sz w:val="40"/>
          <w:szCs w:val="40"/>
        </w:rPr>
        <w:t xml:space="preserve"> JU</w:t>
      </w:r>
      <w:r w:rsidR="00C42707">
        <w:rPr>
          <w:rFonts w:asciiTheme="minorHAnsi" w:hAnsiTheme="minorHAnsi" w:cstheme="minorHAnsi"/>
          <w:sz w:val="40"/>
          <w:szCs w:val="40"/>
        </w:rPr>
        <w:t>LY</w:t>
      </w:r>
      <w:r w:rsidRPr="009F0C0D">
        <w:rPr>
          <w:rFonts w:asciiTheme="minorHAnsi" w:hAnsiTheme="minorHAnsi" w:cstheme="minorHAnsi"/>
          <w:sz w:val="40"/>
          <w:szCs w:val="40"/>
        </w:rPr>
        <w:t xml:space="preserve"> 2021 at 10:00AM to the 1</w:t>
      </w:r>
      <w:r w:rsidRPr="009F0C0D">
        <w:rPr>
          <w:rFonts w:asciiTheme="minorHAnsi" w:hAnsiTheme="minorHAnsi" w:cstheme="minorHAnsi"/>
          <w:sz w:val="40"/>
          <w:szCs w:val="40"/>
          <w:vertAlign w:val="superscript"/>
        </w:rPr>
        <w:t>st</w:t>
      </w:r>
      <w:r w:rsidRPr="009F0C0D">
        <w:rPr>
          <w:rFonts w:asciiTheme="minorHAnsi" w:hAnsiTheme="minorHAnsi" w:cstheme="minorHAnsi"/>
          <w:sz w:val="40"/>
          <w:szCs w:val="40"/>
        </w:rPr>
        <w:t xml:space="preserve"> SEPTEMBER 2021</w:t>
      </w:r>
      <w:r w:rsidR="00D428F2">
        <w:rPr>
          <w:rFonts w:asciiTheme="minorHAnsi" w:hAnsiTheme="minorHAnsi" w:cstheme="minorHAnsi"/>
          <w:sz w:val="40"/>
          <w:szCs w:val="40"/>
        </w:rPr>
        <w:t xml:space="preserve"> at 10:00AM</w:t>
      </w:r>
    </w:p>
    <w:p w14:paraId="0A51FBC8" w14:textId="7C62331D" w:rsidR="00CD389C" w:rsidRDefault="00F52AF6" w:rsidP="00CD389C">
      <w:pPr>
        <w:pStyle w:val="BodyTextFirstIndent"/>
        <w:ind w:firstLine="0"/>
        <w:jc w:val="both"/>
        <w:rPr>
          <w:rFonts w:asciiTheme="minorHAnsi" w:hAnsiTheme="minorHAnsi" w:cstheme="minorHAnsi"/>
        </w:rPr>
      </w:pPr>
      <w:r w:rsidRPr="00CD389C">
        <w:rPr>
          <w:rFonts w:asciiTheme="minorHAnsi" w:hAnsiTheme="minorHAnsi" w:cstheme="minorHAnsi"/>
          <w:b/>
          <w:bCs/>
        </w:rPr>
        <w:t>NOTICE IS HEREBY GIVEN</w:t>
      </w:r>
      <w:r w:rsidRPr="00CD389C">
        <w:rPr>
          <w:rFonts w:asciiTheme="minorHAnsi" w:hAnsiTheme="minorHAnsi" w:cstheme="minorHAnsi"/>
        </w:rPr>
        <w:t xml:space="preserve"> by the </w:t>
      </w:r>
      <w:r w:rsidR="00CD389C" w:rsidRPr="00CD389C">
        <w:rPr>
          <w:rFonts w:asciiTheme="minorHAnsi" w:hAnsiTheme="minorHAnsi" w:cstheme="minorHAnsi"/>
        </w:rPr>
        <w:t xml:space="preserve">Armitage with Handsacre Parish Council that this </w:t>
      </w:r>
      <w:r w:rsidR="00D428F2">
        <w:rPr>
          <w:rFonts w:asciiTheme="minorHAnsi" w:hAnsiTheme="minorHAnsi" w:cstheme="minorHAnsi"/>
        </w:rPr>
        <w:t xml:space="preserve">private </w:t>
      </w:r>
      <w:r w:rsidR="00CD389C" w:rsidRPr="00CD389C">
        <w:rPr>
          <w:rFonts w:asciiTheme="minorHAnsi" w:hAnsiTheme="minorHAnsi" w:cstheme="minorHAnsi"/>
        </w:rPr>
        <w:t>Car Park will be closed to enable the restoration and improvement of the War Memorial and surrounding area during the dates specified.</w:t>
      </w:r>
    </w:p>
    <w:p w14:paraId="2B437A93" w14:textId="28FC2D61" w:rsidR="009F0C0D" w:rsidRDefault="009F0C0D" w:rsidP="00CD389C">
      <w:pPr>
        <w:pStyle w:val="BodyTextFirstIndent"/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Alternative parking is being provided during the closure period at the Armitage with Handsacre Village Hall. To ensure a parking space for your vehicle, please register your vehicle and a </w:t>
      </w:r>
      <w:r w:rsidRPr="009F0C0D">
        <w:rPr>
          <w:rFonts w:asciiTheme="minorHAnsi" w:hAnsiTheme="minorHAnsi" w:cstheme="minorHAnsi"/>
          <w:i/>
          <w:iCs/>
        </w:rPr>
        <w:t>free</w:t>
      </w:r>
      <w:r>
        <w:rPr>
          <w:rFonts w:asciiTheme="minorHAnsi" w:hAnsiTheme="minorHAnsi" w:cstheme="minorHAnsi"/>
        </w:rPr>
        <w:t xml:space="preserve"> parking permit will be provided for your vehicle windscreen. Please contact the Armitage with Handsacre Parish Council Clerk Samantha La Planche for further details at:</w:t>
      </w: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9228"/>
      </w:tblGrid>
      <w:tr w:rsidR="009F0C0D" w14:paraId="36836131" w14:textId="77777777" w:rsidTr="00D428F2">
        <w:tc>
          <w:tcPr>
            <w:tcW w:w="9365" w:type="dxa"/>
          </w:tcPr>
          <w:p w14:paraId="2AA6E508" w14:textId="77777777" w:rsidR="009F0C0D" w:rsidRDefault="009F0C0D" w:rsidP="009F0C0D">
            <w:pPr>
              <w:pStyle w:val="BodyTextFirstIndent"/>
              <w:spacing w:before="160"/>
              <w:ind w:firstLine="0"/>
              <w:jc w:val="both"/>
              <w:rPr>
                <w:rFonts w:asciiTheme="minorHAnsi" w:hAnsiTheme="minorHAnsi" w:cstheme="minorHAnsi"/>
              </w:rPr>
            </w:pPr>
            <w:r w:rsidRPr="009F0C0D">
              <w:rPr>
                <w:rFonts w:asciiTheme="minorHAnsi" w:hAnsiTheme="minorHAnsi" w:cstheme="minorHAnsi"/>
                <w:b/>
                <w:bCs/>
              </w:rPr>
              <w:t>Email address: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7" w:history="1">
              <w:r w:rsidRPr="000B1FED">
                <w:rPr>
                  <w:rStyle w:val="Hyperlink"/>
                  <w:rFonts w:asciiTheme="minorHAnsi" w:hAnsiTheme="minorHAnsi" w:cstheme="minorHAnsi"/>
                </w:rPr>
                <w:t>samantha.laplanche@armitagewithhandsacre-pc.co.uk</w:t>
              </w:r>
            </w:hyperlink>
          </w:p>
          <w:p w14:paraId="5FAD39C6" w14:textId="77777777" w:rsidR="009F0C0D" w:rsidRDefault="009F0C0D" w:rsidP="009F0C0D">
            <w:pPr>
              <w:pStyle w:val="BodyTextFirstIndent"/>
              <w:ind w:firstLine="0"/>
              <w:jc w:val="both"/>
              <w:rPr>
                <w:rFonts w:asciiTheme="minorHAnsi" w:hAnsiTheme="minorHAnsi" w:cstheme="minorHAnsi"/>
              </w:rPr>
            </w:pPr>
            <w:r w:rsidRPr="009F0C0D">
              <w:rPr>
                <w:rFonts w:asciiTheme="minorHAnsi" w:hAnsiTheme="minorHAnsi" w:cstheme="minorHAnsi"/>
                <w:b/>
                <w:bCs/>
              </w:rPr>
              <w:t>Website: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8" w:history="1">
              <w:r w:rsidRPr="000B1FED">
                <w:rPr>
                  <w:rStyle w:val="Hyperlink"/>
                  <w:rFonts w:asciiTheme="minorHAnsi" w:hAnsiTheme="minorHAnsi" w:cstheme="minorHAnsi"/>
                </w:rPr>
                <w:t>https://armitagewithhandsacre-pc.co.uk/</w:t>
              </w:r>
            </w:hyperlink>
            <w:r>
              <w:rPr>
                <w:rFonts w:asciiTheme="minorHAnsi" w:hAnsiTheme="minorHAnsi" w:cstheme="minorHAnsi"/>
              </w:rPr>
              <w:t xml:space="preserve"> </w:t>
            </w:r>
            <w:r w:rsidRPr="00D428F2">
              <w:rPr>
                <w:rFonts w:asciiTheme="minorHAnsi" w:hAnsiTheme="minorHAnsi" w:cstheme="minorHAnsi"/>
                <w:sz w:val="20"/>
                <w:szCs w:val="18"/>
              </w:rPr>
              <w:t>(</w:t>
            </w:r>
            <w:r w:rsidRPr="00D428F2">
              <w:rPr>
                <w:rFonts w:asciiTheme="minorHAnsi" w:hAnsiTheme="minorHAnsi" w:cstheme="minorHAnsi"/>
                <w:i/>
                <w:iCs/>
                <w:sz w:val="20"/>
                <w:szCs w:val="18"/>
              </w:rPr>
              <w:t>Contact Us</w:t>
            </w:r>
            <w:r w:rsidRPr="00D428F2">
              <w:rPr>
                <w:rFonts w:asciiTheme="minorHAnsi" w:hAnsiTheme="minorHAnsi" w:cstheme="minorHAnsi"/>
                <w:sz w:val="20"/>
                <w:szCs w:val="18"/>
              </w:rPr>
              <w:t xml:space="preserve"> as the bottom of the webpage)</w:t>
            </w:r>
          </w:p>
          <w:p w14:paraId="05E4D31B" w14:textId="535D1EA2" w:rsidR="009F0C0D" w:rsidRDefault="009F0C0D" w:rsidP="009F0C0D">
            <w:pPr>
              <w:pStyle w:val="BodyTextFirstIndent"/>
              <w:ind w:firstLine="0"/>
              <w:jc w:val="both"/>
              <w:rPr>
                <w:rFonts w:asciiTheme="minorHAnsi" w:hAnsiTheme="minorHAnsi" w:cstheme="minorHAnsi"/>
              </w:rPr>
            </w:pPr>
            <w:r w:rsidRPr="009F0C0D">
              <w:rPr>
                <w:rFonts w:asciiTheme="minorHAnsi" w:hAnsiTheme="minorHAnsi" w:cstheme="minorHAnsi"/>
                <w:b/>
                <w:bCs/>
              </w:rPr>
              <w:t>Telephone:</w:t>
            </w:r>
            <w:r>
              <w:rPr>
                <w:rFonts w:asciiTheme="minorHAnsi" w:hAnsiTheme="minorHAnsi" w:cstheme="minorHAnsi"/>
              </w:rPr>
              <w:t xml:space="preserve"> (01543) </w:t>
            </w:r>
            <w:r w:rsidRPr="009F0C0D">
              <w:rPr>
                <w:rFonts w:asciiTheme="minorHAnsi" w:hAnsiTheme="minorHAnsi" w:cstheme="minorHAnsi"/>
              </w:rPr>
              <w:t>490 004</w:t>
            </w:r>
          </w:p>
        </w:tc>
      </w:tr>
    </w:tbl>
    <w:p w14:paraId="54FDE69F" w14:textId="77777777" w:rsidR="009F0C0D" w:rsidRDefault="009F0C0D" w:rsidP="00CD389C">
      <w:pPr>
        <w:pStyle w:val="BodyTextFirstIndent"/>
        <w:ind w:firstLine="0"/>
        <w:jc w:val="both"/>
        <w:rPr>
          <w:rFonts w:asciiTheme="minorHAnsi" w:hAnsiTheme="minorHAnsi" w:cstheme="minorHAnsi"/>
        </w:rPr>
      </w:pPr>
    </w:p>
    <w:p w14:paraId="73C2DE42" w14:textId="38C07972" w:rsidR="009F0C0D" w:rsidRDefault="009F0C0D" w:rsidP="00CD389C">
      <w:pPr>
        <w:pStyle w:val="BodyTextFirstIndent"/>
        <w:ind w:firstLine="0"/>
        <w:jc w:val="both"/>
        <w:rPr>
          <w:rFonts w:asciiTheme="minorHAnsi" w:hAnsiTheme="minorHAnsi" w:cstheme="minorHAnsi"/>
        </w:rPr>
      </w:pPr>
      <w:r w:rsidRPr="00D428F2">
        <w:rPr>
          <w:rFonts w:asciiTheme="minorHAnsi" w:hAnsiTheme="minorHAnsi" w:cstheme="minorHAnsi"/>
          <w:b/>
          <w:bCs/>
        </w:rPr>
        <w:t>PLEASE NOTE:</w:t>
      </w:r>
      <w:r>
        <w:rPr>
          <w:rFonts w:asciiTheme="minorHAnsi" w:hAnsiTheme="minorHAnsi" w:cstheme="minorHAnsi"/>
        </w:rPr>
        <w:t xml:space="preserve"> To ensure that</w:t>
      </w:r>
      <w:r w:rsidR="00D428F2">
        <w:rPr>
          <w:rFonts w:asciiTheme="minorHAnsi" w:hAnsiTheme="minorHAnsi" w:cstheme="minorHAnsi"/>
        </w:rPr>
        <w:t xml:space="preserve"> the War Memorial works are completed in time for this year’s Remembrance Service and activities, the Parish Council would appreciate the relocating of all vehicles to the alternate parking provided.</w:t>
      </w:r>
    </w:p>
    <w:p w14:paraId="77750563" w14:textId="701805FC" w:rsidR="00D428F2" w:rsidRPr="00C42707" w:rsidRDefault="00D428F2" w:rsidP="00CD389C">
      <w:pPr>
        <w:pStyle w:val="BodyTextFirstIndent"/>
        <w:ind w:firstLine="0"/>
        <w:jc w:val="both"/>
        <w:rPr>
          <w:rFonts w:asciiTheme="minorHAnsi" w:hAnsiTheme="minorHAnsi" w:cstheme="minorHAnsi"/>
          <w:b/>
          <w:bCs/>
        </w:rPr>
      </w:pPr>
      <w:r w:rsidRPr="00C42707">
        <w:rPr>
          <w:rFonts w:asciiTheme="minorHAnsi" w:hAnsiTheme="minorHAnsi" w:cstheme="minorHAnsi"/>
          <w:b/>
          <w:bCs/>
        </w:rPr>
        <w:t>NOTICE PUBLISHED: 22</w:t>
      </w:r>
      <w:r w:rsidRPr="00C42707">
        <w:rPr>
          <w:rFonts w:asciiTheme="minorHAnsi" w:hAnsiTheme="minorHAnsi" w:cstheme="minorHAnsi"/>
          <w:b/>
          <w:bCs/>
          <w:vertAlign w:val="superscript"/>
        </w:rPr>
        <w:t>nd</w:t>
      </w:r>
      <w:r w:rsidRPr="00C42707">
        <w:rPr>
          <w:rFonts w:asciiTheme="minorHAnsi" w:hAnsiTheme="minorHAnsi" w:cstheme="minorHAnsi"/>
          <w:b/>
          <w:bCs/>
        </w:rPr>
        <w:t xml:space="preserve"> JUNE</w:t>
      </w:r>
      <w:r w:rsidR="00C42707">
        <w:rPr>
          <w:rFonts w:asciiTheme="minorHAnsi" w:hAnsiTheme="minorHAnsi" w:cstheme="minorHAnsi"/>
          <w:b/>
          <w:bCs/>
        </w:rPr>
        <w:t>,</w:t>
      </w:r>
      <w:r w:rsidRPr="00C42707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C42707">
        <w:rPr>
          <w:rFonts w:asciiTheme="minorHAnsi" w:hAnsiTheme="minorHAnsi" w:cstheme="minorHAnsi"/>
          <w:b/>
          <w:bCs/>
        </w:rPr>
        <w:t>2021</w:t>
      </w:r>
      <w:proofErr w:type="gramEnd"/>
    </w:p>
    <w:p w14:paraId="1A3A4D63" w14:textId="405FE1C9" w:rsidR="00D428F2" w:rsidRDefault="00D428F2" w:rsidP="00CD389C">
      <w:pPr>
        <w:pStyle w:val="BodyTextFirstIndent"/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0155563" wp14:editId="3F775A39">
            <wp:extent cx="458204" cy="1347197"/>
            <wp:effectExtent l="0" t="635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4792" cy="1366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8EDCA" w14:textId="77777777" w:rsidR="00D428F2" w:rsidRDefault="00D428F2" w:rsidP="00D428F2">
      <w:pPr>
        <w:pStyle w:val="BodyTextFirstIndent"/>
        <w:spacing w:after="0"/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Archie Maddocks</w:t>
      </w:r>
    </w:p>
    <w:p w14:paraId="40E5366D" w14:textId="02977C9A" w:rsidR="00D428F2" w:rsidRPr="00C42707" w:rsidRDefault="00D428F2" w:rsidP="00D428F2">
      <w:pPr>
        <w:pStyle w:val="BodyTextFirstIndent"/>
        <w:spacing w:after="0"/>
        <w:ind w:firstLine="0"/>
        <w:jc w:val="both"/>
        <w:rPr>
          <w:rFonts w:asciiTheme="minorHAnsi" w:hAnsiTheme="minorHAnsi" w:cstheme="minorHAnsi"/>
          <w:b/>
          <w:bCs/>
        </w:rPr>
      </w:pPr>
      <w:r w:rsidRPr="00C42707">
        <w:rPr>
          <w:rFonts w:asciiTheme="minorHAnsi" w:hAnsiTheme="minorHAnsi" w:cstheme="minorHAnsi"/>
          <w:b/>
          <w:bCs/>
        </w:rPr>
        <w:t>Chairman</w:t>
      </w:r>
    </w:p>
    <w:p w14:paraId="0893C557" w14:textId="77777777" w:rsidR="00D428F2" w:rsidRPr="00C42707" w:rsidRDefault="00D428F2" w:rsidP="00D428F2">
      <w:pPr>
        <w:pStyle w:val="BodyTextFirstIndent"/>
        <w:spacing w:after="0"/>
        <w:ind w:firstLine="0"/>
        <w:jc w:val="both"/>
        <w:rPr>
          <w:rFonts w:asciiTheme="minorHAnsi" w:hAnsiTheme="minorHAnsi" w:cstheme="minorHAnsi"/>
          <w:b/>
          <w:bCs/>
        </w:rPr>
      </w:pPr>
    </w:p>
    <w:p w14:paraId="08E7EE09" w14:textId="07D00A26" w:rsidR="00D428F2" w:rsidRPr="00C42707" w:rsidRDefault="00D428F2" w:rsidP="00D428F2">
      <w:pPr>
        <w:pStyle w:val="BodyTextFirstIndent"/>
        <w:spacing w:after="0"/>
        <w:ind w:firstLine="0"/>
        <w:jc w:val="both"/>
        <w:rPr>
          <w:rFonts w:asciiTheme="minorHAnsi" w:hAnsiTheme="minorHAnsi" w:cstheme="minorHAnsi"/>
          <w:b/>
          <w:bCs/>
        </w:rPr>
      </w:pPr>
      <w:r w:rsidRPr="00C42707">
        <w:rPr>
          <w:rFonts w:asciiTheme="minorHAnsi" w:hAnsiTheme="minorHAnsi" w:cstheme="minorHAnsi"/>
          <w:b/>
          <w:bCs/>
        </w:rPr>
        <w:t>Armitage with Handsacre Parish Council</w:t>
      </w:r>
    </w:p>
    <w:p w14:paraId="53220781" w14:textId="77777777" w:rsidR="00D428F2" w:rsidRDefault="00D428F2" w:rsidP="00D428F2">
      <w:pPr>
        <w:pStyle w:val="BodyTextFirstIndent"/>
        <w:spacing w:after="0"/>
        <w:ind w:firstLine="0"/>
        <w:jc w:val="both"/>
        <w:rPr>
          <w:rFonts w:asciiTheme="minorHAnsi" w:hAnsiTheme="minorHAnsi" w:cstheme="minorHAnsi"/>
        </w:rPr>
      </w:pPr>
    </w:p>
    <w:p w14:paraId="78ECF203" w14:textId="66DF7461" w:rsidR="00D428F2" w:rsidRDefault="00D428F2" w:rsidP="00CD389C">
      <w:pPr>
        <w:pStyle w:val="BodyTextFirstIndent"/>
        <w:ind w:firstLine="0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808BF3" wp14:editId="3867F9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81700" cy="6000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000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7C2CA80" w14:textId="496B6B51" w:rsidR="00D428F2" w:rsidRPr="00D428F2" w:rsidRDefault="00D428F2" w:rsidP="00D428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28F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22062021-Offical Notice – Car Park-verison.1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808BF3" id="Rectangle 4" o:spid="_x0000_s1027" style="position:absolute;left:0;text-align:left;margin-left:0;margin-top:-.05pt;width:471pt;height:47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" fillcolor="#558ed5" stroked="f" strokeweight="1pt">
                <v:textbox>
                  <w:txbxContent>
                    <w:p w14:paraId="57C2CA80" w14:textId="496B6B51" w:rsidR="00D428F2" w:rsidRPr="00D428F2" w:rsidRDefault="00D428F2" w:rsidP="00D428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4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28F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4"/>
                          <w:szCs w:val="2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22062021-Offical Notice – Car Park-verison.1</w:t>
                      </w:r>
                    </w:p>
                  </w:txbxContent>
                </v:textbox>
              </v:rect>
            </w:pict>
          </mc:Fallback>
        </mc:AlternateContent>
      </w:r>
    </w:p>
    <w:sectPr w:rsidR="00D428F2" w:rsidSect="005A452C"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218B" w14:textId="77777777" w:rsidR="00C95AE9" w:rsidRDefault="00C95AE9" w:rsidP="0089016F">
      <w:r>
        <w:separator/>
      </w:r>
    </w:p>
  </w:endnote>
  <w:endnote w:type="continuationSeparator" w:id="0">
    <w:p w14:paraId="41AEE054" w14:textId="77777777" w:rsidR="00C95AE9" w:rsidRDefault="00C95AE9" w:rsidP="008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3C6102" w14:paraId="2BF45198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44F06B64" w14:textId="77777777" w:rsidR="0089016F" w:rsidRPr="003C6102" w:rsidRDefault="007C4AB9">
          <w:pPr>
            <w:pStyle w:val="Footer"/>
            <w:rPr>
              <w:noProof/>
              <w:sz w:val="16"/>
              <w:szCs w:val="16"/>
            </w:rPr>
          </w:pPr>
          <w:r w:rsidRPr="007C4AB9">
            <w:rPr>
              <w:noProof/>
              <w:sz w:val="16"/>
              <w:szCs w:val="16"/>
            </w:rPr>
            <w:t>{00264713.DOCX /}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5654BCBC" w14:textId="77777777" w:rsidR="0089016F" w:rsidRPr="003C6102" w:rsidRDefault="005A452C">
          <w:pPr>
            <w:pStyle w:val="Footer"/>
            <w:jc w:val="center"/>
          </w:pPr>
          <w:r w:rsidRPr="003C6102">
            <w:fldChar w:fldCharType="begin"/>
          </w:r>
          <w:r w:rsidRPr="003C6102">
            <w:instrText xml:space="preserve"> PAGE   \* MERGEFORMAT </w:instrText>
          </w:r>
          <w:r w:rsidRPr="003C6102">
            <w:fldChar w:fldCharType="separate"/>
          </w:r>
          <w:r w:rsidR="007C4AB9">
            <w:rPr>
              <w:noProof/>
            </w:rPr>
            <w:t>1</w:t>
          </w:r>
          <w:r w:rsidRPr="003C610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0BD9573C" w14:textId="77777777" w:rsidR="0089016F" w:rsidRPr="003C6102" w:rsidRDefault="0089016F">
          <w:pPr>
            <w:pStyle w:val="Footer"/>
            <w:jc w:val="right"/>
          </w:pPr>
        </w:p>
      </w:tc>
    </w:tr>
  </w:tbl>
  <w:p w14:paraId="56EB01EB" w14:textId="77777777" w:rsidR="0089016F" w:rsidRPr="003C6102" w:rsidRDefault="00890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3C6102" w14:paraId="7323882A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87A882B" w14:textId="0B6FA03F" w:rsidR="0089016F" w:rsidRPr="00D428F2" w:rsidRDefault="0089016F">
          <w:pPr>
            <w:pStyle w:val="Footer"/>
            <w:rPr>
              <w:rFonts w:asciiTheme="minorHAnsi" w:hAnsiTheme="minorHAnsi" w:cstheme="minorHAnsi"/>
              <w:noProof/>
              <w:sz w:val="16"/>
              <w:szCs w:val="16"/>
            </w:rPr>
          </w:pP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7FC6A60B" w14:textId="77777777" w:rsidR="0089016F" w:rsidRPr="003C6102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02DCFEB1" w14:textId="77777777" w:rsidR="0089016F" w:rsidRPr="003C6102" w:rsidRDefault="0089016F">
          <w:pPr>
            <w:pStyle w:val="Footer"/>
            <w:jc w:val="right"/>
          </w:pPr>
        </w:p>
      </w:tc>
    </w:tr>
  </w:tbl>
  <w:p w14:paraId="352BB87C" w14:textId="77777777" w:rsidR="0089016F" w:rsidRPr="003C6102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488F" w14:textId="77777777" w:rsidR="00C95AE9" w:rsidRDefault="00C95AE9" w:rsidP="008901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E788314" w14:textId="77777777" w:rsidR="00C95AE9" w:rsidRDefault="00C95AE9" w:rsidP="0089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F6"/>
    <w:rsid w:val="000423BF"/>
    <w:rsid w:val="00193B89"/>
    <w:rsid w:val="00210A75"/>
    <w:rsid w:val="00336C7F"/>
    <w:rsid w:val="003875D1"/>
    <w:rsid w:val="003B7442"/>
    <w:rsid w:val="003C6102"/>
    <w:rsid w:val="003E5D43"/>
    <w:rsid w:val="005A452C"/>
    <w:rsid w:val="0063046A"/>
    <w:rsid w:val="00637964"/>
    <w:rsid w:val="007066C7"/>
    <w:rsid w:val="00745D8E"/>
    <w:rsid w:val="00770EAA"/>
    <w:rsid w:val="007A3864"/>
    <w:rsid w:val="007C4AB9"/>
    <w:rsid w:val="00801B07"/>
    <w:rsid w:val="00816FD1"/>
    <w:rsid w:val="0086548E"/>
    <w:rsid w:val="0089016F"/>
    <w:rsid w:val="008F5844"/>
    <w:rsid w:val="00915FB8"/>
    <w:rsid w:val="00930F76"/>
    <w:rsid w:val="00952ACD"/>
    <w:rsid w:val="009666FD"/>
    <w:rsid w:val="009C141E"/>
    <w:rsid w:val="009F0C0D"/>
    <w:rsid w:val="00B201A2"/>
    <w:rsid w:val="00BB4CB5"/>
    <w:rsid w:val="00BF028A"/>
    <w:rsid w:val="00C25F61"/>
    <w:rsid w:val="00C42707"/>
    <w:rsid w:val="00C95AE9"/>
    <w:rsid w:val="00CA43C1"/>
    <w:rsid w:val="00CB0E50"/>
    <w:rsid w:val="00CD389C"/>
    <w:rsid w:val="00D428F2"/>
    <w:rsid w:val="00D700AF"/>
    <w:rsid w:val="00E10548"/>
    <w:rsid w:val="00EF5CA5"/>
    <w:rsid w:val="00F52AF6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F2849"/>
  <w15:docId w15:val="{4AF2EDE0-4A17-43F2-A41B-A4B25FF4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0C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mitagewithhandsacre-pc.co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mantha.laplanche@armitagewithhandsacre-pc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FB300A1B4024F813381B8B683F6C4" ma:contentTypeVersion="6" ma:contentTypeDescription="Create a new document." ma:contentTypeScope="" ma:versionID="8012b4f0f6be601a2e83326c985b7ce1">
  <xsd:schema xmlns:xsd="http://www.w3.org/2001/XMLSchema" xmlns:xs="http://www.w3.org/2001/XMLSchema" xmlns:p="http://schemas.microsoft.com/office/2006/metadata/properties" xmlns:ns2="a4b9d933-2ad4-424c-bdb4-209b9a05ee7e" targetNamespace="http://schemas.microsoft.com/office/2006/metadata/properties" ma:root="true" ma:fieldsID="d21ab8d5d2fa917195cdaaea513bf226" ns2:_="">
    <xsd:import namespace="a4b9d933-2ad4-424c-bdb4-209b9a05e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9d933-2ad4-424c-bdb4-209b9a05e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863172-B138-4F3E-9DE2-52700A036D84}"/>
</file>

<file path=customXml/itemProps2.xml><?xml version="1.0" encoding="utf-8"?>
<ds:datastoreItem xmlns:ds="http://schemas.openxmlformats.org/officeDocument/2006/customXml" ds:itemID="{B6D2F67A-BC76-489D-A86D-976EE50D4E25}"/>
</file>

<file path=customXml/itemProps3.xml><?xml version="1.0" encoding="utf-8"?>
<ds:datastoreItem xmlns:ds="http://schemas.openxmlformats.org/officeDocument/2006/customXml" ds:itemID="{648A0587-B7C8-4F74-BE5A-350500CC5B4E}"/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3</TotalTime>
  <Pages>1</Pages>
  <Words>202</Words>
  <Characters>1156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(00264713).DOCX</vt:lpstr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Cancellation (00264713).DOCX</dc:title>
  <dc:subject>00264713.DOCX /</dc:subject>
  <dc:creator>Micki Wadhams</dc:creator>
  <cp:lastModifiedBy>Archie Maddocks</cp:lastModifiedBy>
  <cp:revision>2</cp:revision>
  <cp:lastPrinted>2014-01-21T23:07:00Z</cp:lastPrinted>
  <dcterms:created xsi:type="dcterms:W3CDTF">2021-06-21T19:55:00Z</dcterms:created>
  <dcterms:modified xsi:type="dcterms:W3CDTF">2021-06-21T19:55:00Z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0x0101008F1FB300A1B4024F813381B8B683F6C4</vt:lpwstr>
  </property>
</Properties>
</file>