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7ADC" w:rsidRPr="00592E20" w:rsidRDefault="00DB7ADC" w:rsidP="00DB7ADC">
      <w:pPr>
        <w:rPr>
          <w:rFonts w:ascii="Palatino Linotype" w:hAnsi="Palatino Linotype"/>
          <w:sz w:val="27"/>
          <w:szCs w:val="27"/>
        </w:rPr>
      </w:pPr>
      <w:r w:rsidRPr="00592E20">
        <w:rPr>
          <w:rFonts w:ascii="Palatino Linotype" w:hAnsi="Palatino Linotype"/>
          <w:sz w:val="27"/>
          <w:szCs w:val="27"/>
        </w:rPr>
        <w:t>© Tracy Taylor Ministries International</w:t>
      </w:r>
    </w:p>
    <w:p w:rsidR="00DB7ADC" w:rsidRPr="00592E20" w:rsidRDefault="00DB7ADC" w:rsidP="00DB7ADC">
      <w:pPr>
        <w:rPr>
          <w:rFonts w:ascii="Palatino Linotype" w:hAnsi="Palatino Linotype"/>
          <w:sz w:val="27"/>
          <w:szCs w:val="27"/>
        </w:rPr>
      </w:pPr>
      <w:r w:rsidRPr="00592E20">
        <w:rPr>
          <w:rFonts w:ascii="Palatino Linotype" w:hAnsi="Palatino Linotype"/>
          <w:sz w:val="27"/>
          <w:szCs w:val="27"/>
        </w:rPr>
        <w:t>Declarations and Affirmations (2020)</w:t>
      </w:r>
    </w:p>
    <w:p w:rsidR="00DB7ADC" w:rsidRPr="00592E20" w:rsidRDefault="00DB7ADC" w:rsidP="00DB7ADC">
      <w:pPr>
        <w:rPr>
          <w:rFonts w:ascii="Palatino Linotype" w:hAnsi="Palatino Linotype"/>
          <w:sz w:val="27"/>
          <w:szCs w:val="27"/>
        </w:rPr>
      </w:pPr>
    </w:p>
    <w:p w:rsidR="00DB7ADC" w:rsidRPr="00592E20" w:rsidRDefault="00DB7ADC" w:rsidP="00DB7ADC">
      <w:pPr>
        <w:rPr>
          <w:rFonts w:ascii="Palatino Linotype" w:hAnsi="Palatino Linotype"/>
          <w:sz w:val="27"/>
          <w:szCs w:val="27"/>
        </w:rPr>
      </w:pPr>
    </w:p>
    <w:p w:rsidR="00DB7ADC" w:rsidRPr="00592E20" w:rsidRDefault="00DB7ADC" w:rsidP="00DB7ADC">
      <w:pPr>
        <w:rPr>
          <w:rFonts w:ascii="Palatino Linotype" w:hAnsi="Palatino Linotype"/>
          <w:b/>
          <w:bCs/>
          <w:sz w:val="27"/>
          <w:szCs w:val="27"/>
        </w:rPr>
      </w:pPr>
      <w:r w:rsidRPr="00592E20">
        <w:rPr>
          <w:rFonts w:ascii="Palatino Linotype" w:hAnsi="Palatino Linotype"/>
          <w:b/>
          <w:bCs/>
          <w:sz w:val="27"/>
          <w:szCs w:val="27"/>
        </w:rPr>
        <w:t>“I AM DIVINELY POSITIONED“</w:t>
      </w:r>
    </w:p>
    <w:p w:rsidR="00DB7ADC" w:rsidRPr="00592E20" w:rsidRDefault="00DB7ADC" w:rsidP="00DB7ADC">
      <w:pPr>
        <w:rPr>
          <w:rFonts w:ascii="Palatino Linotype" w:hAnsi="Palatino Linotype"/>
          <w:sz w:val="27"/>
          <w:szCs w:val="27"/>
        </w:rPr>
      </w:pPr>
    </w:p>
    <w:p w:rsidR="00DB7ADC" w:rsidRPr="00592E20" w:rsidRDefault="00DB7ADC" w:rsidP="00DB7ADC">
      <w:pPr>
        <w:rPr>
          <w:rFonts w:ascii="Palatino Linotype" w:hAnsi="Palatino Linotype"/>
          <w:sz w:val="27"/>
          <w:szCs w:val="27"/>
        </w:rPr>
      </w:pPr>
      <w:r w:rsidRPr="00592E20">
        <w:rPr>
          <w:rFonts w:ascii="Palatino Linotype" w:hAnsi="Palatino Linotype"/>
          <w:sz w:val="27"/>
          <w:szCs w:val="27"/>
        </w:rPr>
        <w:t xml:space="preserve">In the name of Jesus, </w:t>
      </w:r>
    </w:p>
    <w:p w:rsidR="00DB7ADC" w:rsidRPr="00592E20" w:rsidRDefault="00DB7ADC" w:rsidP="00DB7ADC">
      <w:pPr>
        <w:rPr>
          <w:rFonts w:ascii="Palatino Linotype" w:hAnsi="Palatino Linotype"/>
          <w:sz w:val="27"/>
          <w:szCs w:val="27"/>
        </w:rPr>
      </w:pPr>
    </w:p>
    <w:p w:rsidR="00DB7ADC" w:rsidRPr="00592E20" w:rsidRDefault="00DB7ADC" w:rsidP="00DB7ADC">
      <w:pPr>
        <w:rPr>
          <w:rFonts w:ascii="Palatino Linotype" w:hAnsi="Palatino Linotype" w:cs="AppleSystemUIFont"/>
          <w:color w:val="353535"/>
          <w:sz w:val="27"/>
          <w:szCs w:val="27"/>
        </w:rPr>
      </w:pPr>
      <w:r w:rsidRPr="00592E20">
        <w:rPr>
          <w:rFonts w:ascii="Palatino Linotype" w:hAnsi="Palatino Linotype"/>
          <w:sz w:val="27"/>
          <w:szCs w:val="27"/>
        </w:rPr>
        <w:t xml:space="preserve">I am positioned for advancement. Right now, right here, things are shifting, turning and changing for me as I speak. Today marks a new beginning for my life, my health, my finances, my family, my calling, my purpose, and my destiny. Old things have passed away and behold all things have been made new. </w:t>
      </w:r>
      <w:r w:rsidRPr="00592E20">
        <w:rPr>
          <w:rFonts w:ascii="Palatino Linotype" w:hAnsi="Palatino Linotype" w:cs="AppleSystemUIFont"/>
          <w:color w:val="353535"/>
          <w:sz w:val="27"/>
          <w:szCs w:val="27"/>
        </w:rPr>
        <w:t>I have new opportunities; new ideas; new strategies; new inventions; new insights; new resources; new divine connections; new relationships; new contracts; new property; new clients; new business; new strength; new hope; new money; new territory; and a new perspective to see the NEW thing that God has done in me and every situation that involves me.</w:t>
      </w:r>
    </w:p>
    <w:p w:rsidR="00DB7ADC" w:rsidRPr="00592E20" w:rsidRDefault="00DB7ADC" w:rsidP="00DB7ADC">
      <w:pPr>
        <w:rPr>
          <w:rFonts w:ascii="Palatino Linotype" w:hAnsi="Palatino Linotype" w:cs="AppleSystemUIFont"/>
          <w:color w:val="353535"/>
          <w:sz w:val="27"/>
          <w:szCs w:val="27"/>
        </w:rPr>
      </w:pPr>
    </w:p>
    <w:p w:rsidR="00DB7ADC" w:rsidRPr="00592E20" w:rsidRDefault="00DB7ADC" w:rsidP="00DB7ADC">
      <w:pPr>
        <w:rPr>
          <w:rFonts w:ascii="Palatino Linotype" w:hAnsi="Palatino Linotype"/>
          <w:sz w:val="27"/>
          <w:szCs w:val="27"/>
        </w:rPr>
      </w:pPr>
      <w:r w:rsidRPr="00592E20">
        <w:rPr>
          <w:rFonts w:ascii="Palatino Linotype" w:hAnsi="Palatino Linotype"/>
          <w:sz w:val="27"/>
          <w:szCs w:val="27"/>
        </w:rPr>
        <w:t xml:space="preserve">Doors are opening for me, and my God given skills are in high demand. My name is associated with wealth, increase, and favor. I have the power of influence working for me, which grants me access to people, places, and things in my calling industry. Rules, regulations, laws and policies change to accommodate my kingdom purpose. Government, legislation, official offices and authorities comply with God’s cause and agenda for my life. Even my enemies aid me in my kingdom assignment. I am unstoppable, I am unmovable, and I am unbelievably BLESSED beyond measure. I abound in the wisdom, love, and power of my Lord and King. </w:t>
      </w:r>
    </w:p>
    <w:p w:rsidR="00DB7ADC" w:rsidRPr="00592E20" w:rsidRDefault="00DB7ADC" w:rsidP="00DB7ADC">
      <w:pPr>
        <w:rPr>
          <w:rFonts w:ascii="Palatino Linotype" w:hAnsi="Palatino Linotype"/>
          <w:sz w:val="27"/>
          <w:szCs w:val="27"/>
        </w:rPr>
      </w:pPr>
    </w:p>
    <w:p w:rsidR="00DB7ADC" w:rsidRPr="00592E20" w:rsidRDefault="00DB7ADC" w:rsidP="00DB7ADC">
      <w:pPr>
        <w:rPr>
          <w:rFonts w:ascii="Palatino Linotype" w:hAnsi="Palatino Linotype"/>
          <w:sz w:val="27"/>
          <w:szCs w:val="27"/>
        </w:rPr>
      </w:pPr>
      <w:r w:rsidRPr="00592E20">
        <w:rPr>
          <w:rFonts w:ascii="Palatino Linotype" w:hAnsi="Palatino Linotype"/>
          <w:sz w:val="27"/>
          <w:szCs w:val="27"/>
        </w:rPr>
        <w:t xml:space="preserve">God created me for such a time as this. My steps have been ordered of the Lord. He has charted my course. I am cleared for the take off, and anointed for the takeover. Therefore, every area that my purpose and kingdom destiny warrants me to be—opens for me now and prepares for my arrival and entrance. I take dominion every place the sole of my feet tread upon because I HAVE BEEN DIVINELY POSITIONED in Jesus Mighty Name. Amen! </w:t>
      </w:r>
    </w:p>
    <w:p w:rsidR="005C6900" w:rsidRDefault="005C6900"/>
    <w:sectPr w:rsidR="005C6900" w:rsidSect="00BD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DC"/>
    <w:rsid w:val="000B00A1"/>
    <w:rsid w:val="005C6900"/>
    <w:rsid w:val="008E6FCB"/>
    <w:rsid w:val="00BD409F"/>
    <w:rsid w:val="00BD5A0B"/>
    <w:rsid w:val="00DB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0768E"/>
  <w14:defaultImageDpi w14:val="32767"/>
  <w15:chartTrackingRefBased/>
  <w15:docId w15:val="{F57819A9-DF9C-5D4C-9218-86E56155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1</cp:revision>
  <dcterms:created xsi:type="dcterms:W3CDTF">2020-07-07T14:29:00Z</dcterms:created>
  <dcterms:modified xsi:type="dcterms:W3CDTF">2020-07-07T14:31:00Z</dcterms:modified>
</cp:coreProperties>
</file>