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9DA" w:rsidRPr="00592E20" w:rsidRDefault="003F59DA" w:rsidP="003F59DA">
      <w:pPr>
        <w:spacing w:line="276" w:lineRule="auto"/>
        <w:rPr>
          <w:rFonts w:ascii="Palatino Linotype" w:hAnsi="Palatino Linotype"/>
          <w:sz w:val="27"/>
          <w:szCs w:val="27"/>
        </w:rPr>
      </w:pPr>
      <w:r w:rsidRPr="00592E20">
        <w:rPr>
          <w:rFonts w:ascii="Palatino Linotype" w:hAnsi="Palatino Linotype"/>
          <w:sz w:val="27"/>
          <w:szCs w:val="27"/>
        </w:rPr>
        <w:t>© Tracy Taylor Ministries International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/>
          <w:sz w:val="27"/>
          <w:szCs w:val="27"/>
        </w:rPr>
      </w:pPr>
      <w:r w:rsidRPr="00592E20">
        <w:rPr>
          <w:rFonts w:ascii="Palatino Linotype" w:hAnsi="Palatino Linotype"/>
          <w:sz w:val="27"/>
          <w:szCs w:val="27"/>
        </w:rPr>
        <w:t>Declarations and Affirmations (2020)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b/>
          <w:bCs/>
          <w:sz w:val="27"/>
          <w:szCs w:val="27"/>
        </w:rPr>
      </w:pPr>
      <w:r w:rsidRPr="00592E20">
        <w:rPr>
          <w:rFonts w:ascii="Palatino Linotype" w:hAnsi="Palatino Linotype" w:cs="Times New Roman"/>
          <w:b/>
          <w:bCs/>
          <w:sz w:val="27"/>
          <w:szCs w:val="27"/>
        </w:rPr>
        <w:t>“The Power of the Tongue”</w:t>
      </w:r>
    </w:p>
    <w:p w:rsidR="003F59DA" w:rsidRPr="00592E20" w:rsidRDefault="003F59DA" w:rsidP="003F59DA">
      <w:pPr>
        <w:spacing w:line="276" w:lineRule="auto"/>
        <w:jc w:val="center"/>
        <w:rPr>
          <w:rFonts w:ascii="Palatino Linotype" w:hAnsi="Palatino Linotype" w:cs="Times New Roman"/>
          <w:sz w:val="27"/>
          <w:szCs w:val="27"/>
        </w:rPr>
      </w:pP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When I speak, I speak with the sound of thunder!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My words, arrest, activate or alarm where they are released!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breakthrough walls and bearers—overcoming all obstacles!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 whirlwind of power—surging in the strength of God!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courageous, I always face and overcome anything that comes my way. (2 Timothy 1:7)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 Woman of Influence. (Proverbs 20:7)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 Woman of Wisdom. (1 Corinthians 2:16)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 Woman of Virtue and keen perception. (Proverbs 31)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have the confidence of Christ (2 Corinthians 7:16)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 xml:space="preserve">Everything I touch prospers and produces kingdom results. 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 Woman of Healing. (Isaiah 53:5)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unconditional love. (Galatians 5:22-23)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 Woman of Wealth (Deuteronomy 28:12)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as a star, shining bright no matter where I am. (Matthew 5:15-16)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a giant slayer; I dominate and possess the land. (Mark 11:23-24)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am faith reassured. (Matthew 21:21)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have the boldness of a lion to fulfill my God given purpose. (Joshua 1:9, Jeremiah 29:11)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  <w:r w:rsidRPr="00592E20">
        <w:rPr>
          <w:rFonts w:ascii="Palatino Linotype" w:hAnsi="Palatino Linotype" w:cs="Times New Roman"/>
          <w:sz w:val="27"/>
          <w:szCs w:val="27"/>
        </w:rPr>
        <w:t>I have the site of an eagle. I SEE and SOAR above everything that comes my way! (Isaiah 40:31)</w:t>
      </w: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</w:p>
    <w:p w:rsidR="003F59DA" w:rsidRPr="00592E20" w:rsidRDefault="003F59DA" w:rsidP="003F59DA">
      <w:pPr>
        <w:spacing w:line="276" w:lineRule="auto"/>
        <w:rPr>
          <w:rFonts w:ascii="Palatino Linotype" w:hAnsi="Palatino Linotype" w:cs="Times New Roman"/>
          <w:sz w:val="27"/>
          <w:szCs w:val="27"/>
        </w:rPr>
      </w:pPr>
    </w:p>
    <w:p w:rsidR="005C6900" w:rsidRDefault="005C6900"/>
    <w:sectPr w:rsidR="005C6900" w:rsidSect="00BD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DA"/>
    <w:rsid w:val="000B00A1"/>
    <w:rsid w:val="003F59DA"/>
    <w:rsid w:val="005C6900"/>
    <w:rsid w:val="008E6FCB"/>
    <w:rsid w:val="00BD409F"/>
    <w:rsid w:val="00B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0768E"/>
  <w14:defaultImageDpi w14:val="32767"/>
  <w15:chartTrackingRefBased/>
  <w15:docId w15:val="{EEFB2EA3-2AF7-504E-9BB4-6424223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Taylor</dc:creator>
  <cp:keywords/>
  <dc:description/>
  <cp:lastModifiedBy>Tracy Taylor</cp:lastModifiedBy>
  <cp:revision>1</cp:revision>
  <dcterms:created xsi:type="dcterms:W3CDTF">2020-07-07T14:39:00Z</dcterms:created>
  <dcterms:modified xsi:type="dcterms:W3CDTF">2020-07-07T14:39:00Z</dcterms:modified>
</cp:coreProperties>
</file>