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30358" w14:textId="77777777" w:rsidR="00A919BA" w:rsidRDefault="00A919BA" w:rsidP="00A919BA">
      <w:pPr>
        <w:ind w:right="3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D32AD3F" wp14:editId="0B524B24">
            <wp:extent cx="707390" cy="707390"/>
            <wp:effectExtent l="0" t="0" r="0" b="0"/>
            <wp:docPr id="5886136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11527" w14:textId="40BCCC36" w:rsidR="0092672A" w:rsidRPr="00D65367" w:rsidRDefault="00B24BC1" w:rsidP="00A919BA">
      <w:pPr>
        <w:ind w:right="30"/>
        <w:jc w:val="center"/>
        <w:rPr>
          <w:b/>
        </w:rPr>
      </w:pPr>
      <w:r>
        <w:rPr>
          <w:b/>
        </w:rPr>
        <w:t>Town of Norquay</w:t>
      </w:r>
    </w:p>
    <w:p w14:paraId="3A1563F1" w14:textId="77777777" w:rsidR="0092672A" w:rsidRPr="00D65367" w:rsidRDefault="0092672A" w:rsidP="00DD13C1">
      <w:pPr>
        <w:ind w:right="30"/>
        <w:jc w:val="center"/>
        <w:rPr>
          <w:b/>
        </w:rPr>
      </w:pPr>
    </w:p>
    <w:p w14:paraId="61A7E83E" w14:textId="65EFD879" w:rsidR="0092672A" w:rsidRPr="00D65367" w:rsidRDefault="0092672A" w:rsidP="00DD13C1">
      <w:pPr>
        <w:ind w:right="30"/>
        <w:jc w:val="center"/>
        <w:rPr>
          <w:b/>
        </w:rPr>
      </w:pPr>
      <w:r w:rsidRPr="00D65367">
        <w:rPr>
          <w:b/>
        </w:rPr>
        <w:t>BYLAW NO.</w:t>
      </w:r>
      <w:r w:rsidR="00A84A22">
        <w:rPr>
          <w:b/>
        </w:rPr>
        <w:t xml:space="preserve"> 05-2024</w:t>
      </w:r>
      <w:r w:rsidRPr="00D65367">
        <w:rPr>
          <w:b/>
        </w:rPr>
        <w:t xml:space="preserve"> </w:t>
      </w:r>
    </w:p>
    <w:p w14:paraId="01858E9C" w14:textId="77777777" w:rsidR="0092672A" w:rsidRPr="00D65367" w:rsidRDefault="0092672A" w:rsidP="00DD13C1">
      <w:pPr>
        <w:ind w:right="30"/>
        <w:jc w:val="center"/>
        <w:rPr>
          <w:b/>
        </w:rPr>
      </w:pPr>
    </w:p>
    <w:p w14:paraId="2B8BEED0" w14:textId="28366B7A" w:rsidR="005570F1" w:rsidRDefault="000E5DF0" w:rsidP="004211B1">
      <w:pPr>
        <w:pStyle w:val="BodyText"/>
        <w:jc w:val="center"/>
        <w:rPr>
          <w:b/>
          <w:bCs/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t>GENERAL ELECTION BYLAW</w:t>
      </w:r>
    </w:p>
    <w:p w14:paraId="3639B4BE" w14:textId="77777777" w:rsidR="00A84A22" w:rsidRDefault="00A84A22" w:rsidP="004211B1">
      <w:pPr>
        <w:pStyle w:val="BodyText"/>
        <w:jc w:val="center"/>
        <w:rPr>
          <w:b/>
          <w:bCs/>
          <w:color w:val="000000" w:themeColor="text1"/>
          <w:sz w:val="22"/>
          <w:szCs w:val="22"/>
        </w:rPr>
      </w:pPr>
    </w:p>
    <w:p w14:paraId="15ABA128" w14:textId="34561307" w:rsidR="00A84A22" w:rsidRPr="00D94AD9" w:rsidRDefault="00A84A22" w:rsidP="004211B1">
      <w:pPr>
        <w:pStyle w:val="BodyText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A BYLAW OF THE TOWN OF NORQUAY, IN THE PROVINCE OF SASKATCHEWAN TO CONSOLIDATE THE RULES 7 REGULATIONS TO RUN A MUNISIPAL ELECTION IN THE TOWN OF NORQUAY</w:t>
      </w:r>
    </w:p>
    <w:p w14:paraId="3FC8832C" w14:textId="77E6F943" w:rsidR="004211B1" w:rsidRPr="00D94AD9" w:rsidRDefault="00000000" w:rsidP="004211B1">
      <w:pPr>
        <w:pStyle w:val="BodyText"/>
        <w:rPr>
          <w:color w:val="000000" w:themeColor="text1"/>
          <w:sz w:val="22"/>
          <w:szCs w:val="22"/>
        </w:rPr>
      </w:pPr>
      <w:r>
        <w:rPr>
          <w:rFonts w:eastAsia="Times New Roman"/>
          <w:color w:val="000000" w:themeColor="text1"/>
          <w:sz w:val="22"/>
          <w:szCs w:val="22"/>
          <w:lang w:val="en-CA"/>
        </w:rPr>
        <w:pict w14:anchorId="257796F5">
          <v:rect id="_x0000_i1025" style="width:0;height:1.5pt" o:hralign="center" o:hrstd="t" o:hr="t" fillcolor="gray" stroked="f"/>
        </w:pict>
      </w:r>
    </w:p>
    <w:p w14:paraId="2DE63B4D" w14:textId="77777777" w:rsidR="004211B1" w:rsidRPr="00D94AD9" w:rsidRDefault="004211B1" w:rsidP="004211B1">
      <w:pPr>
        <w:pStyle w:val="BodyText"/>
        <w:rPr>
          <w:color w:val="000000" w:themeColor="text1"/>
          <w:sz w:val="22"/>
          <w:szCs w:val="22"/>
        </w:rPr>
      </w:pPr>
    </w:p>
    <w:p w14:paraId="6749AE8E" w14:textId="514E37B9" w:rsidR="00A0516B" w:rsidRPr="00D94AD9" w:rsidRDefault="00A84A22" w:rsidP="00A0516B">
      <w:pPr>
        <w:rPr>
          <w:color w:val="000000" w:themeColor="text1"/>
        </w:rPr>
      </w:pPr>
      <w:r>
        <w:rPr>
          <w:color w:val="000000" w:themeColor="text1"/>
        </w:rPr>
        <w:t xml:space="preserve">Under the authority of Section 9.1 of </w:t>
      </w:r>
      <w:proofErr w:type="gramStart"/>
      <w:r w:rsidRPr="00A84A22">
        <w:rPr>
          <w:i/>
          <w:iCs/>
          <w:color w:val="000000" w:themeColor="text1"/>
        </w:rPr>
        <w:t>The</w:t>
      </w:r>
      <w:proofErr w:type="gramEnd"/>
      <w:r w:rsidRPr="00A84A22">
        <w:rPr>
          <w:i/>
          <w:iCs/>
          <w:color w:val="000000" w:themeColor="text1"/>
        </w:rPr>
        <w:t xml:space="preserve"> local Government Election Act, 2015</w:t>
      </w:r>
      <w:r>
        <w:rPr>
          <w:color w:val="000000" w:themeColor="text1"/>
        </w:rPr>
        <w:t xml:space="preserve"> </w:t>
      </w:r>
      <w:r w:rsidR="00A0516B" w:rsidRPr="00D94AD9">
        <w:rPr>
          <w:color w:val="000000" w:themeColor="text1"/>
        </w:rPr>
        <w:t xml:space="preserve">The Council of the </w:t>
      </w:r>
      <w:r w:rsidR="00B24BC1">
        <w:rPr>
          <w:color w:val="000000" w:themeColor="text1"/>
        </w:rPr>
        <w:t>Town of Norquay</w:t>
      </w:r>
      <w:r w:rsidR="00A0516B" w:rsidRPr="00D94AD9">
        <w:rPr>
          <w:color w:val="000000" w:themeColor="text1"/>
        </w:rPr>
        <w:t xml:space="preserve"> in the Province of Saskatchewan enacts as follows:</w:t>
      </w:r>
    </w:p>
    <w:p w14:paraId="10BA660A" w14:textId="77777777" w:rsidR="00A0516B" w:rsidRPr="00D94AD9" w:rsidRDefault="00A0516B" w:rsidP="00A0516B">
      <w:pPr>
        <w:rPr>
          <w:color w:val="000000" w:themeColor="text1"/>
        </w:rPr>
      </w:pPr>
    </w:p>
    <w:p w14:paraId="59E9490D" w14:textId="65C11551" w:rsidR="00A0516B" w:rsidRPr="00D94AD9" w:rsidRDefault="0039571E" w:rsidP="0039571E">
      <w:pPr>
        <w:pStyle w:val="ListParagraph"/>
        <w:numPr>
          <w:ilvl w:val="0"/>
          <w:numId w:val="3"/>
        </w:numPr>
        <w:rPr>
          <w:b/>
          <w:bCs/>
          <w:color w:val="000000" w:themeColor="text1"/>
        </w:rPr>
      </w:pPr>
      <w:r w:rsidRPr="00D94AD9">
        <w:rPr>
          <w:b/>
          <w:bCs/>
          <w:color w:val="000000" w:themeColor="text1"/>
        </w:rPr>
        <w:t xml:space="preserve">SHORT </w:t>
      </w:r>
      <w:r w:rsidR="00A0516B" w:rsidRPr="00D94AD9">
        <w:rPr>
          <w:b/>
          <w:bCs/>
          <w:color w:val="000000" w:themeColor="text1"/>
        </w:rPr>
        <w:t>TITLE</w:t>
      </w:r>
    </w:p>
    <w:p w14:paraId="65A45322" w14:textId="46A4DFCA" w:rsidR="00A0516B" w:rsidRPr="00D94AD9" w:rsidRDefault="00A0516B" w:rsidP="0039571E">
      <w:pPr>
        <w:pStyle w:val="ListParagraph"/>
        <w:widowControl/>
        <w:autoSpaceDE/>
        <w:autoSpaceDN/>
        <w:ind w:left="360" w:firstLine="0"/>
        <w:contextualSpacing/>
        <w:jc w:val="left"/>
        <w:rPr>
          <w:color w:val="000000" w:themeColor="text1"/>
        </w:rPr>
      </w:pPr>
      <w:r w:rsidRPr="00D94AD9">
        <w:rPr>
          <w:color w:val="000000" w:themeColor="text1"/>
        </w:rPr>
        <w:t xml:space="preserve">This Bylaw </w:t>
      </w:r>
      <w:r w:rsidR="00962D66" w:rsidRPr="00D94AD9">
        <w:rPr>
          <w:color w:val="000000" w:themeColor="text1"/>
        </w:rPr>
        <w:t>m</w:t>
      </w:r>
      <w:r w:rsidRPr="00D94AD9">
        <w:rPr>
          <w:color w:val="000000" w:themeColor="text1"/>
        </w:rPr>
        <w:t>a</w:t>
      </w:r>
      <w:r w:rsidR="00962D66" w:rsidRPr="00D94AD9">
        <w:rPr>
          <w:color w:val="000000" w:themeColor="text1"/>
        </w:rPr>
        <w:t>y</w:t>
      </w:r>
      <w:r w:rsidRPr="00D94AD9">
        <w:rPr>
          <w:color w:val="000000" w:themeColor="text1"/>
        </w:rPr>
        <w:t xml:space="preserve"> be cited as “</w:t>
      </w:r>
      <w:r w:rsidR="00AB47D2" w:rsidRPr="00D94AD9">
        <w:rPr>
          <w:color w:val="000000" w:themeColor="text1"/>
        </w:rPr>
        <w:t xml:space="preserve">The </w:t>
      </w:r>
      <w:r w:rsidR="00A11DA5" w:rsidRPr="00D94AD9">
        <w:rPr>
          <w:color w:val="000000" w:themeColor="text1"/>
        </w:rPr>
        <w:t>Election</w:t>
      </w:r>
      <w:r w:rsidRPr="00D94AD9">
        <w:rPr>
          <w:color w:val="000000" w:themeColor="text1"/>
        </w:rPr>
        <w:t xml:space="preserve"> Bylaw.”</w:t>
      </w:r>
    </w:p>
    <w:p w14:paraId="795DA9E7" w14:textId="194BFACE" w:rsidR="00260E18" w:rsidRPr="00D94AD9" w:rsidRDefault="00260E18" w:rsidP="00260E18">
      <w:pPr>
        <w:pStyle w:val="ListParagraph"/>
        <w:widowControl/>
        <w:autoSpaceDE/>
        <w:autoSpaceDN/>
        <w:ind w:left="360" w:firstLine="0"/>
        <w:contextualSpacing/>
        <w:jc w:val="left"/>
        <w:rPr>
          <w:color w:val="000000" w:themeColor="text1"/>
        </w:rPr>
      </w:pPr>
    </w:p>
    <w:p w14:paraId="12E17C4B" w14:textId="77F2E029" w:rsidR="00260E18" w:rsidRPr="00D94AD9" w:rsidRDefault="00260E18" w:rsidP="0039571E">
      <w:pPr>
        <w:pStyle w:val="ListParagraph"/>
        <w:widowControl/>
        <w:numPr>
          <w:ilvl w:val="0"/>
          <w:numId w:val="3"/>
        </w:numPr>
        <w:autoSpaceDE/>
        <w:autoSpaceDN/>
        <w:contextualSpacing/>
        <w:jc w:val="left"/>
        <w:rPr>
          <w:b/>
          <w:bCs/>
          <w:color w:val="000000" w:themeColor="text1"/>
        </w:rPr>
      </w:pPr>
      <w:r w:rsidRPr="00D94AD9">
        <w:rPr>
          <w:b/>
          <w:bCs/>
          <w:color w:val="000000" w:themeColor="text1"/>
        </w:rPr>
        <w:t>AUTHORITY</w:t>
      </w:r>
    </w:p>
    <w:p w14:paraId="2CF0230C" w14:textId="102D20AB" w:rsidR="005570F1" w:rsidRPr="00D94AD9" w:rsidRDefault="00260E18" w:rsidP="0039571E">
      <w:pPr>
        <w:pStyle w:val="ListParagraph"/>
        <w:widowControl/>
        <w:autoSpaceDE/>
        <w:autoSpaceDN/>
        <w:ind w:left="360" w:firstLine="0"/>
        <w:contextualSpacing/>
        <w:rPr>
          <w:color w:val="000000" w:themeColor="text1"/>
        </w:rPr>
      </w:pPr>
      <w:r w:rsidRPr="00D94AD9">
        <w:rPr>
          <w:color w:val="000000" w:themeColor="text1"/>
        </w:rPr>
        <w:t xml:space="preserve">The authority for this Bylaw is </w:t>
      </w:r>
      <w:r w:rsidR="00206BA9" w:rsidRPr="00D94AD9">
        <w:rPr>
          <w:color w:val="000000" w:themeColor="text1"/>
        </w:rPr>
        <w:t xml:space="preserve">section 9.1 of </w:t>
      </w:r>
      <w:r w:rsidRPr="00D94AD9">
        <w:rPr>
          <w:i/>
          <w:iCs/>
          <w:color w:val="000000" w:themeColor="text1"/>
        </w:rPr>
        <w:t xml:space="preserve">The </w:t>
      </w:r>
      <w:r w:rsidR="00837A39" w:rsidRPr="00D94AD9">
        <w:rPr>
          <w:i/>
          <w:iCs/>
          <w:color w:val="000000" w:themeColor="text1"/>
        </w:rPr>
        <w:t>Local Government Election Act, 2015</w:t>
      </w:r>
      <w:r w:rsidR="00837A39" w:rsidRPr="00D94AD9">
        <w:rPr>
          <w:color w:val="000000" w:themeColor="text1"/>
        </w:rPr>
        <w:t>.</w:t>
      </w:r>
    </w:p>
    <w:p w14:paraId="4C326A7C" w14:textId="77777777" w:rsidR="00837A39" w:rsidRPr="00D94AD9" w:rsidRDefault="00837A39" w:rsidP="00837A39">
      <w:pPr>
        <w:pStyle w:val="ListParagraph"/>
        <w:widowControl/>
        <w:autoSpaceDE/>
        <w:autoSpaceDN/>
        <w:ind w:left="360" w:firstLine="0"/>
        <w:contextualSpacing/>
        <w:rPr>
          <w:color w:val="000000" w:themeColor="text1"/>
        </w:rPr>
      </w:pPr>
    </w:p>
    <w:p w14:paraId="100769D9" w14:textId="37623D50" w:rsidR="00A0516B" w:rsidRPr="00D94AD9" w:rsidRDefault="00A0516B" w:rsidP="00651B95">
      <w:pPr>
        <w:pStyle w:val="BodyText"/>
        <w:numPr>
          <w:ilvl w:val="0"/>
          <w:numId w:val="3"/>
        </w:numPr>
        <w:tabs>
          <w:tab w:val="left" w:pos="9060"/>
        </w:tabs>
        <w:ind w:right="29"/>
        <w:rPr>
          <w:b/>
          <w:bCs/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t>PURPOSE</w:t>
      </w:r>
    </w:p>
    <w:p w14:paraId="02B40EA1" w14:textId="70906BD7" w:rsidR="00651B95" w:rsidRPr="00D94AD9" w:rsidRDefault="00A04EFB" w:rsidP="00651B95">
      <w:pPr>
        <w:pStyle w:val="BodyText"/>
        <w:tabs>
          <w:tab w:val="left" w:pos="9060"/>
        </w:tabs>
        <w:ind w:left="360" w:right="29"/>
        <w:jc w:val="both"/>
        <w:rPr>
          <w:color w:val="000000" w:themeColor="text1"/>
        </w:rPr>
      </w:pPr>
      <w:r w:rsidRPr="00D94AD9">
        <w:rPr>
          <w:color w:val="000000" w:themeColor="text1"/>
          <w:sz w:val="22"/>
          <w:szCs w:val="22"/>
        </w:rPr>
        <w:t>Th</w:t>
      </w:r>
      <w:r w:rsidR="002539A3" w:rsidRPr="00D94AD9">
        <w:rPr>
          <w:color w:val="000000" w:themeColor="text1"/>
          <w:sz w:val="22"/>
          <w:szCs w:val="22"/>
        </w:rPr>
        <w:t xml:space="preserve">is Bylaw addresses matters which Council may decide by bylaw or resolution. It is </w:t>
      </w:r>
      <w:r w:rsidR="00FF0342" w:rsidRPr="00D94AD9">
        <w:rPr>
          <w:color w:val="000000" w:themeColor="text1"/>
          <w:sz w:val="22"/>
          <w:szCs w:val="22"/>
        </w:rPr>
        <w:t xml:space="preserve">to be used in conjunction with </w:t>
      </w:r>
      <w:r w:rsidR="002539A3" w:rsidRPr="00D94AD9">
        <w:rPr>
          <w:i/>
          <w:iCs/>
          <w:color w:val="000000" w:themeColor="text1"/>
        </w:rPr>
        <w:t>The Local Government Election Act, 2015</w:t>
      </w:r>
      <w:r w:rsidR="002539A3" w:rsidRPr="00D94AD9">
        <w:rPr>
          <w:color w:val="000000" w:themeColor="text1"/>
        </w:rPr>
        <w:t>.</w:t>
      </w:r>
    </w:p>
    <w:p w14:paraId="40534697" w14:textId="77777777" w:rsidR="00651B95" w:rsidRPr="00D94AD9" w:rsidRDefault="00651B95" w:rsidP="00651B95">
      <w:pPr>
        <w:pStyle w:val="BodyText"/>
        <w:tabs>
          <w:tab w:val="left" w:pos="9060"/>
        </w:tabs>
        <w:ind w:left="360" w:right="29"/>
        <w:jc w:val="both"/>
        <w:rPr>
          <w:color w:val="000000" w:themeColor="text1"/>
          <w:sz w:val="22"/>
          <w:szCs w:val="22"/>
        </w:rPr>
      </w:pPr>
    </w:p>
    <w:p w14:paraId="6C85379E" w14:textId="5807E585" w:rsidR="00C2741B" w:rsidRPr="00D94AD9" w:rsidRDefault="00C2741B" w:rsidP="00651B95">
      <w:pPr>
        <w:pStyle w:val="BodyText"/>
        <w:numPr>
          <w:ilvl w:val="0"/>
          <w:numId w:val="3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</w:rPr>
        <w:t>DEFINITIONS</w:t>
      </w:r>
    </w:p>
    <w:p w14:paraId="0943DECD" w14:textId="6477E865" w:rsidR="00C2741B" w:rsidRPr="00D94AD9" w:rsidRDefault="00C2741B" w:rsidP="00651B95">
      <w:pPr>
        <w:pStyle w:val="BodyText"/>
        <w:tabs>
          <w:tab w:val="left" w:pos="9060"/>
        </w:tabs>
        <w:ind w:left="360" w:right="29"/>
        <w:jc w:val="both"/>
        <w:rPr>
          <w:color w:val="000000" w:themeColor="text1"/>
          <w:sz w:val="22"/>
          <w:szCs w:val="22"/>
        </w:rPr>
      </w:pPr>
      <w:r w:rsidRPr="00D94AD9">
        <w:rPr>
          <w:color w:val="000000" w:themeColor="text1"/>
        </w:rPr>
        <w:t>In this Bylaw:</w:t>
      </w:r>
    </w:p>
    <w:p w14:paraId="671B6220" w14:textId="66EA5314" w:rsidR="00C2741B" w:rsidRPr="00D94AD9" w:rsidRDefault="00C2741B" w:rsidP="00C2741B">
      <w:pPr>
        <w:pStyle w:val="BodyText"/>
        <w:numPr>
          <w:ilvl w:val="1"/>
          <w:numId w:val="3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t>“Act”</w:t>
      </w:r>
      <w:r w:rsidRPr="00D94AD9">
        <w:rPr>
          <w:color w:val="000000" w:themeColor="text1"/>
          <w:sz w:val="22"/>
          <w:szCs w:val="22"/>
        </w:rPr>
        <w:t xml:space="preserve"> means </w:t>
      </w:r>
      <w:r w:rsidRPr="00D94AD9">
        <w:rPr>
          <w:i/>
          <w:iCs/>
          <w:color w:val="000000" w:themeColor="text1"/>
        </w:rPr>
        <w:t xml:space="preserve">The Local Government Election Act, </w:t>
      </w:r>
      <w:proofErr w:type="gramStart"/>
      <w:r w:rsidRPr="00D94AD9">
        <w:rPr>
          <w:i/>
          <w:iCs/>
          <w:color w:val="000000" w:themeColor="text1"/>
        </w:rPr>
        <w:t>2015</w:t>
      </w:r>
      <w:r w:rsidRPr="00D94AD9">
        <w:rPr>
          <w:color w:val="000000" w:themeColor="text1"/>
        </w:rPr>
        <w:t>;</w:t>
      </w:r>
      <w:proofErr w:type="gramEnd"/>
    </w:p>
    <w:p w14:paraId="287A027A" w14:textId="439A31DE" w:rsidR="00B65880" w:rsidRPr="00D94AD9" w:rsidRDefault="00C2741B" w:rsidP="00B65880">
      <w:pPr>
        <w:pStyle w:val="BodyText"/>
        <w:numPr>
          <w:ilvl w:val="1"/>
          <w:numId w:val="3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t>“Council”</w:t>
      </w:r>
      <w:r w:rsidRPr="00D94AD9">
        <w:rPr>
          <w:color w:val="000000" w:themeColor="text1"/>
          <w:sz w:val="22"/>
          <w:szCs w:val="22"/>
        </w:rPr>
        <w:t xml:space="preserve"> </w:t>
      </w:r>
      <w:r w:rsidR="00B65880" w:rsidRPr="00D94AD9">
        <w:rPr>
          <w:rFonts w:cstheme="minorHAnsi"/>
          <w:color w:val="000000" w:themeColor="text1"/>
        </w:rPr>
        <w:t>means the</w:t>
      </w:r>
      <w:r w:rsidR="008A4A94">
        <w:rPr>
          <w:rFonts w:cstheme="minorHAnsi"/>
          <w:color w:val="000000" w:themeColor="text1"/>
        </w:rPr>
        <w:t xml:space="preserve"> Mayor and</w:t>
      </w:r>
      <w:r w:rsidR="00B65880" w:rsidRPr="00D94AD9">
        <w:rPr>
          <w:rFonts w:cstheme="minorHAnsi"/>
          <w:color w:val="000000" w:themeColor="text1"/>
        </w:rPr>
        <w:t xml:space="preserve"> </w:t>
      </w:r>
      <w:proofErr w:type="spellStart"/>
      <w:r w:rsidR="008A4A94">
        <w:rPr>
          <w:rFonts w:cstheme="minorHAnsi"/>
          <w:color w:val="000000" w:themeColor="text1"/>
        </w:rPr>
        <w:t>C</w:t>
      </w:r>
      <w:r w:rsidR="00B65880" w:rsidRPr="00D94AD9">
        <w:rPr>
          <w:rFonts w:cstheme="minorHAnsi"/>
          <w:color w:val="000000" w:themeColor="text1"/>
        </w:rPr>
        <w:t>ouncillors</w:t>
      </w:r>
      <w:proofErr w:type="spellEnd"/>
      <w:r w:rsidR="00B65880" w:rsidRPr="00D94AD9">
        <w:rPr>
          <w:rFonts w:cstheme="minorHAnsi"/>
          <w:color w:val="000000" w:themeColor="text1"/>
        </w:rPr>
        <w:t xml:space="preserve"> of the </w:t>
      </w:r>
      <w:r w:rsidR="008A4A94">
        <w:rPr>
          <w:rFonts w:cstheme="minorHAnsi"/>
          <w:color w:val="000000" w:themeColor="text1"/>
        </w:rPr>
        <w:t>town of Norquay</w:t>
      </w:r>
      <w:r w:rsidR="00B65880" w:rsidRPr="00D94AD9">
        <w:rPr>
          <w:rFonts w:cstheme="minorHAnsi"/>
          <w:color w:val="000000" w:themeColor="text1"/>
        </w:rPr>
        <w:t xml:space="preserve"> elected pursuant to the provisions of </w:t>
      </w:r>
      <w:r w:rsidR="00B65880" w:rsidRPr="00D94AD9">
        <w:rPr>
          <w:rFonts w:cstheme="minorHAnsi"/>
          <w:i/>
          <w:color w:val="000000" w:themeColor="text1"/>
        </w:rPr>
        <w:t xml:space="preserve">The Local Government Election Act, </w:t>
      </w:r>
      <w:proofErr w:type="gramStart"/>
      <w:r w:rsidR="00B65880" w:rsidRPr="00D94AD9">
        <w:rPr>
          <w:rFonts w:cstheme="minorHAnsi"/>
          <w:i/>
          <w:color w:val="000000" w:themeColor="text1"/>
        </w:rPr>
        <w:t>2015</w:t>
      </w:r>
      <w:r w:rsidR="00B65880" w:rsidRPr="00D94AD9">
        <w:rPr>
          <w:rFonts w:cstheme="minorHAnsi"/>
          <w:color w:val="000000" w:themeColor="text1"/>
        </w:rPr>
        <w:t>;</w:t>
      </w:r>
      <w:proofErr w:type="gramEnd"/>
    </w:p>
    <w:p w14:paraId="3C78468F" w14:textId="2269BCD3" w:rsidR="0026501B" w:rsidRPr="00D94AD9" w:rsidRDefault="0026501B" w:rsidP="00B65880">
      <w:pPr>
        <w:pStyle w:val="BodyText"/>
        <w:numPr>
          <w:ilvl w:val="1"/>
          <w:numId w:val="3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rFonts w:cstheme="minorHAnsi"/>
          <w:b/>
          <w:color w:val="000000" w:themeColor="text1"/>
        </w:rPr>
        <w:t>“Municipality”</w:t>
      </w:r>
      <w:r w:rsidRPr="00D94AD9">
        <w:rPr>
          <w:rFonts w:cstheme="minorHAnsi"/>
          <w:color w:val="000000" w:themeColor="text1"/>
        </w:rPr>
        <w:t xml:space="preserve"> means the </w:t>
      </w:r>
      <w:r w:rsidR="008A4A94">
        <w:rPr>
          <w:rFonts w:cstheme="minorHAnsi"/>
          <w:iCs/>
          <w:color w:val="000000" w:themeColor="text1"/>
        </w:rPr>
        <w:t xml:space="preserve">Town of </w:t>
      </w:r>
      <w:proofErr w:type="gramStart"/>
      <w:r w:rsidR="008A4A94">
        <w:rPr>
          <w:rFonts w:cstheme="minorHAnsi"/>
          <w:iCs/>
          <w:color w:val="000000" w:themeColor="text1"/>
        </w:rPr>
        <w:t>Norquay</w:t>
      </w:r>
      <w:r w:rsidRPr="00D94AD9">
        <w:rPr>
          <w:rFonts w:cstheme="minorHAnsi"/>
          <w:color w:val="000000" w:themeColor="text1"/>
        </w:rPr>
        <w:t>;</w:t>
      </w:r>
      <w:proofErr w:type="gramEnd"/>
    </w:p>
    <w:p w14:paraId="2A95E3DF" w14:textId="2687833E" w:rsidR="003211FA" w:rsidRPr="00D94AD9" w:rsidRDefault="003211FA" w:rsidP="00B65880">
      <w:pPr>
        <w:pStyle w:val="BodyText"/>
        <w:numPr>
          <w:ilvl w:val="1"/>
          <w:numId w:val="3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rFonts w:cstheme="minorHAnsi"/>
          <w:bCs/>
          <w:color w:val="000000" w:themeColor="text1"/>
        </w:rPr>
        <w:t xml:space="preserve">Definitions from within </w:t>
      </w:r>
      <w:r w:rsidRPr="00D94AD9">
        <w:rPr>
          <w:i/>
          <w:iCs/>
          <w:color w:val="000000" w:themeColor="text1"/>
        </w:rPr>
        <w:t>The Local Government Election Act, 2015</w:t>
      </w:r>
      <w:r w:rsidRPr="00D94AD9">
        <w:rPr>
          <w:color w:val="000000" w:themeColor="text1"/>
        </w:rPr>
        <w:t xml:space="preserve"> shall apply here.</w:t>
      </w:r>
    </w:p>
    <w:p w14:paraId="31B01BA2" w14:textId="77777777" w:rsidR="00955D88" w:rsidRPr="00D94AD9" w:rsidRDefault="00955D88" w:rsidP="00C05BB0">
      <w:pPr>
        <w:pStyle w:val="BodyText"/>
        <w:tabs>
          <w:tab w:val="left" w:pos="9060"/>
        </w:tabs>
        <w:ind w:right="29"/>
        <w:jc w:val="both"/>
        <w:rPr>
          <w:b/>
          <w:bCs/>
          <w:color w:val="000000" w:themeColor="text1"/>
          <w:sz w:val="22"/>
          <w:szCs w:val="22"/>
        </w:rPr>
      </w:pPr>
    </w:p>
    <w:p w14:paraId="49C9A3E6" w14:textId="190CCFB2" w:rsidR="00FF33E5" w:rsidRPr="00D94AD9" w:rsidRDefault="00C05BB0" w:rsidP="00FF33E5">
      <w:pPr>
        <w:pStyle w:val="BodyText"/>
        <w:numPr>
          <w:ilvl w:val="0"/>
          <w:numId w:val="3"/>
        </w:numPr>
        <w:tabs>
          <w:tab w:val="left" w:pos="9060"/>
        </w:tabs>
        <w:ind w:right="29"/>
        <w:jc w:val="both"/>
        <w:rPr>
          <w:b/>
          <w:bCs/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t>ADVERTISING</w:t>
      </w:r>
    </w:p>
    <w:p w14:paraId="19C5822B" w14:textId="6EF152DB" w:rsidR="00F01082" w:rsidRDefault="00B24BC1" w:rsidP="00E021FA">
      <w:pPr>
        <w:pStyle w:val="BodyText"/>
        <w:tabs>
          <w:tab w:val="left" w:pos="9060"/>
        </w:tabs>
        <w:ind w:left="42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5.1 </w:t>
      </w:r>
      <w:r w:rsidR="005319C9">
        <w:rPr>
          <w:color w:val="000000" w:themeColor="text1"/>
          <w:sz w:val="22"/>
          <w:szCs w:val="22"/>
        </w:rPr>
        <w:t xml:space="preserve">Advertising is to be completed as per section 9 of </w:t>
      </w:r>
      <w:r w:rsidR="005319C9">
        <w:rPr>
          <w:i/>
          <w:iCs/>
          <w:color w:val="000000" w:themeColor="text1"/>
          <w:sz w:val="22"/>
          <w:szCs w:val="22"/>
        </w:rPr>
        <w:t xml:space="preserve">The </w:t>
      </w:r>
      <w:r w:rsidR="005319C9" w:rsidRPr="005319C9">
        <w:rPr>
          <w:color w:val="000000" w:themeColor="text1"/>
          <w:sz w:val="22"/>
          <w:szCs w:val="22"/>
        </w:rPr>
        <w:t>Act</w:t>
      </w:r>
      <w:r w:rsidR="00E021FA">
        <w:rPr>
          <w:color w:val="000000" w:themeColor="text1"/>
          <w:sz w:val="22"/>
          <w:szCs w:val="22"/>
        </w:rPr>
        <w:t xml:space="preserve">. </w:t>
      </w:r>
      <w:r w:rsidR="005319C9">
        <w:rPr>
          <w:color w:val="000000" w:themeColor="text1"/>
          <w:sz w:val="22"/>
          <w:szCs w:val="22"/>
        </w:rPr>
        <w:t xml:space="preserve">The following methods of advertising will be published as </w:t>
      </w:r>
      <w:r w:rsidR="00E021FA">
        <w:rPr>
          <w:color w:val="000000" w:themeColor="text1"/>
          <w:sz w:val="22"/>
          <w:szCs w:val="22"/>
        </w:rPr>
        <w:t>listed</w:t>
      </w:r>
      <w:r w:rsidR="005319C9">
        <w:rPr>
          <w:color w:val="000000" w:themeColor="text1"/>
          <w:sz w:val="22"/>
          <w:szCs w:val="22"/>
        </w:rPr>
        <w:t>:</w:t>
      </w:r>
    </w:p>
    <w:p w14:paraId="1534C865" w14:textId="77777777" w:rsidR="00B24BC1" w:rsidRDefault="00B24BC1" w:rsidP="00E021FA">
      <w:pPr>
        <w:pStyle w:val="BodyText"/>
        <w:tabs>
          <w:tab w:val="left" w:pos="9060"/>
        </w:tabs>
        <w:ind w:left="426" w:right="29"/>
        <w:jc w:val="both"/>
        <w:rPr>
          <w:color w:val="000000" w:themeColor="text1"/>
          <w:sz w:val="22"/>
          <w:szCs w:val="22"/>
        </w:rPr>
      </w:pPr>
    </w:p>
    <w:p w14:paraId="7E485D2B" w14:textId="6D8B312E" w:rsidR="005319C9" w:rsidRPr="00B24BC1" w:rsidRDefault="00B24BC1" w:rsidP="00B24BC1">
      <w:pPr>
        <w:pStyle w:val="BodyText"/>
        <w:tabs>
          <w:tab w:val="left" w:pos="9060"/>
        </w:tabs>
        <w:ind w:right="29"/>
        <w:jc w:val="both"/>
        <w:rPr>
          <w:b/>
          <w:bCs/>
          <w:color w:val="000000" w:themeColor="text1"/>
          <w:sz w:val="22"/>
          <w:szCs w:val="22"/>
        </w:rPr>
      </w:pPr>
      <w:r w:rsidRPr="00B24BC1">
        <w:rPr>
          <w:b/>
          <w:bCs/>
          <w:color w:val="000000" w:themeColor="text1"/>
          <w:sz w:val="22"/>
          <w:szCs w:val="22"/>
        </w:rPr>
        <w:t xml:space="preserve">      a. Call for Nominations</w:t>
      </w:r>
      <w:r>
        <w:rPr>
          <w:b/>
          <w:bCs/>
          <w:color w:val="000000" w:themeColor="text1"/>
          <w:sz w:val="22"/>
          <w:szCs w:val="22"/>
        </w:rPr>
        <w:t xml:space="preserve"> (as prescribed in Form H as per section 66 of The Act)</w:t>
      </w:r>
    </w:p>
    <w:p w14:paraId="18185E82" w14:textId="77777777" w:rsidR="00B24BC1" w:rsidRDefault="00B24BC1" w:rsidP="005319C9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bookmarkStart w:id="0" w:name="_Hlk175059854"/>
      <w:r>
        <w:rPr>
          <w:color w:val="000000" w:themeColor="text1"/>
          <w:sz w:val="22"/>
          <w:szCs w:val="22"/>
        </w:rPr>
        <w:t>Shall be posted in the Town Office</w:t>
      </w:r>
    </w:p>
    <w:p w14:paraId="229E2AA8" w14:textId="6ED3E266" w:rsidR="005319C9" w:rsidRDefault="00B24BC1" w:rsidP="005319C9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in the local newspaper Kamsack Times</w:t>
      </w:r>
      <w:r w:rsidR="005319C9">
        <w:rPr>
          <w:color w:val="000000" w:themeColor="text1"/>
          <w:sz w:val="22"/>
          <w:szCs w:val="22"/>
        </w:rPr>
        <w:t>.</w:t>
      </w:r>
    </w:p>
    <w:p w14:paraId="6C12D489" w14:textId="6CA8DC69" w:rsidR="00B24BC1" w:rsidRDefault="00B24BC1" w:rsidP="005319C9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Website</w:t>
      </w:r>
    </w:p>
    <w:p w14:paraId="53DE3942" w14:textId="0C56F5A5" w:rsidR="00B24BC1" w:rsidRDefault="00B24BC1" w:rsidP="005319C9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Facebook Page</w:t>
      </w:r>
    </w:p>
    <w:p w14:paraId="335E584E" w14:textId="237E27A2" w:rsidR="00B24BC1" w:rsidRDefault="00B24BC1" w:rsidP="005319C9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Bulletin Board</w:t>
      </w:r>
    </w:p>
    <w:p w14:paraId="3EC2A77F" w14:textId="77777777" w:rsidR="00A919BA" w:rsidRDefault="00A919BA" w:rsidP="005319C9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</w:p>
    <w:bookmarkEnd w:id="0"/>
    <w:p w14:paraId="1F738442" w14:textId="4B98391B" w:rsidR="005319C9" w:rsidRDefault="00B24BC1" w:rsidP="00B24BC1">
      <w:pPr>
        <w:pStyle w:val="BodyText"/>
        <w:numPr>
          <w:ilvl w:val="0"/>
          <w:numId w:val="30"/>
        </w:numPr>
        <w:tabs>
          <w:tab w:val="left" w:pos="9060"/>
        </w:tabs>
        <w:ind w:right="29"/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Call for Further Nominations (as prescribed in Form L as per Section 78 of The Act)</w:t>
      </w:r>
    </w:p>
    <w:p w14:paraId="0AF16BCD" w14:textId="77777777" w:rsidR="00B24BC1" w:rsidRDefault="00B24BC1" w:rsidP="00B24BC1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in the Town Office</w:t>
      </w:r>
    </w:p>
    <w:p w14:paraId="6AC1524A" w14:textId="77777777" w:rsidR="00B24BC1" w:rsidRDefault="00B24BC1" w:rsidP="00B24BC1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in the local newspaper Kamsack Times.</w:t>
      </w:r>
    </w:p>
    <w:p w14:paraId="157ED147" w14:textId="77777777" w:rsidR="00B24BC1" w:rsidRDefault="00B24BC1" w:rsidP="00B24BC1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Website</w:t>
      </w:r>
    </w:p>
    <w:p w14:paraId="3D2F55F4" w14:textId="77777777" w:rsidR="00B24BC1" w:rsidRDefault="00B24BC1" w:rsidP="00B24BC1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Shall be posted on the Town Facebook Page</w:t>
      </w:r>
    </w:p>
    <w:p w14:paraId="5C013E37" w14:textId="77777777" w:rsidR="00B24BC1" w:rsidRDefault="00B24BC1" w:rsidP="00B24BC1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Bulletin Board</w:t>
      </w:r>
    </w:p>
    <w:p w14:paraId="6784E11F" w14:textId="77777777" w:rsidR="00A919BA" w:rsidRDefault="00A919BA" w:rsidP="00A919BA">
      <w:pPr>
        <w:pStyle w:val="BodyText"/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</w:p>
    <w:p w14:paraId="00A868CE" w14:textId="4A71D47E" w:rsidR="00B24BC1" w:rsidRPr="00307080" w:rsidRDefault="00B24BC1" w:rsidP="00B24BC1">
      <w:pPr>
        <w:pStyle w:val="BodyText"/>
        <w:numPr>
          <w:ilvl w:val="0"/>
          <w:numId w:val="30"/>
        </w:numPr>
        <w:tabs>
          <w:tab w:val="left" w:pos="9060"/>
        </w:tabs>
        <w:ind w:right="29"/>
        <w:jc w:val="both"/>
        <w:rPr>
          <w:b/>
          <w:bCs/>
          <w:color w:val="000000" w:themeColor="text1"/>
          <w:sz w:val="22"/>
          <w:szCs w:val="22"/>
        </w:rPr>
      </w:pPr>
      <w:r w:rsidRPr="00307080">
        <w:rPr>
          <w:b/>
          <w:bCs/>
          <w:color w:val="000000" w:themeColor="text1"/>
          <w:sz w:val="22"/>
          <w:szCs w:val="22"/>
        </w:rPr>
        <w:t>Nomination and Acceptance Forms (as prescribed in Form L as per Section 78 of The Act)</w:t>
      </w:r>
    </w:p>
    <w:p w14:paraId="68378D6C" w14:textId="77777777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in the Town Office</w:t>
      </w:r>
    </w:p>
    <w:p w14:paraId="363949F1" w14:textId="302DE56C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in the local newspaper Kamsack Times.</w:t>
      </w:r>
    </w:p>
    <w:p w14:paraId="4ED676FF" w14:textId="77777777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Website</w:t>
      </w:r>
    </w:p>
    <w:p w14:paraId="149FE350" w14:textId="77777777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Facebook Page</w:t>
      </w:r>
    </w:p>
    <w:p w14:paraId="54E04343" w14:textId="77777777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Bulletin Board</w:t>
      </w:r>
    </w:p>
    <w:p w14:paraId="21E2DB3E" w14:textId="77777777" w:rsidR="00A84A22" w:rsidRDefault="00A84A22" w:rsidP="00A84A22">
      <w:pPr>
        <w:pStyle w:val="BodyText"/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</w:p>
    <w:p w14:paraId="25C1CB25" w14:textId="176BDCD2" w:rsidR="00307080" w:rsidRPr="00307080" w:rsidRDefault="00307080" w:rsidP="00307080">
      <w:pPr>
        <w:pStyle w:val="BodyText"/>
        <w:numPr>
          <w:ilvl w:val="0"/>
          <w:numId w:val="30"/>
        </w:numPr>
        <w:tabs>
          <w:tab w:val="left" w:pos="9060"/>
        </w:tabs>
        <w:ind w:right="29"/>
        <w:jc w:val="both"/>
        <w:rPr>
          <w:b/>
          <w:bCs/>
          <w:color w:val="000000" w:themeColor="text1"/>
          <w:sz w:val="22"/>
          <w:szCs w:val="22"/>
        </w:rPr>
      </w:pPr>
      <w:r w:rsidRPr="00307080">
        <w:rPr>
          <w:b/>
          <w:bCs/>
          <w:color w:val="000000" w:themeColor="text1"/>
          <w:sz w:val="22"/>
          <w:szCs w:val="22"/>
        </w:rPr>
        <w:t>Abandonment of Poll (as attached as Schedule “A” of this Bylaw)</w:t>
      </w:r>
    </w:p>
    <w:p w14:paraId="74C47E43" w14:textId="77777777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in the Town Office</w:t>
      </w:r>
    </w:p>
    <w:p w14:paraId="312CBEC8" w14:textId="77777777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in the local newspaper Kamsack Times.</w:t>
      </w:r>
    </w:p>
    <w:p w14:paraId="1C9FBE46" w14:textId="77777777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Website</w:t>
      </w:r>
    </w:p>
    <w:p w14:paraId="37533F13" w14:textId="77777777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Facebook Page</w:t>
      </w:r>
    </w:p>
    <w:p w14:paraId="0FA785DC" w14:textId="77777777" w:rsidR="00307080" w:rsidRDefault="00307080" w:rsidP="00307080">
      <w:pPr>
        <w:pStyle w:val="BodyText"/>
        <w:numPr>
          <w:ilvl w:val="0"/>
          <w:numId w:val="26"/>
        </w:numPr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Shall be posted on the Town Bulletin Board</w:t>
      </w:r>
    </w:p>
    <w:p w14:paraId="430491D1" w14:textId="77777777" w:rsidR="00A919BA" w:rsidRDefault="00A919BA" w:rsidP="00A919BA">
      <w:pPr>
        <w:pStyle w:val="BodyText"/>
        <w:tabs>
          <w:tab w:val="left" w:pos="9060"/>
        </w:tabs>
        <w:ind w:left="1276" w:right="29"/>
        <w:jc w:val="both"/>
        <w:rPr>
          <w:color w:val="000000" w:themeColor="text1"/>
          <w:sz w:val="22"/>
          <w:szCs w:val="22"/>
        </w:rPr>
      </w:pPr>
    </w:p>
    <w:p w14:paraId="3E99829C" w14:textId="2CE12CC0" w:rsidR="00307080" w:rsidRPr="00307080" w:rsidRDefault="00307080" w:rsidP="00307080">
      <w:pPr>
        <w:pStyle w:val="BodyText"/>
        <w:numPr>
          <w:ilvl w:val="0"/>
          <w:numId w:val="30"/>
        </w:numPr>
        <w:tabs>
          <w:tab w:val="left" w:pos="9060"/>
        </w:tabs>
        <w:ind w:right="29"/>
        <w:jc w:val="both"/>
        <w:rPr>
          <w:b/>
          <w:bCs/>
          <w:color w:val="000000" w:themeColor="text1"/>
          <w:sz w:val="22"/>
          <w:szCs w:val="22"/>
        </w:rPr>
      </w:pPr>
      <w:r w:rsidRPr="00307080">
        <w:rPr>
          <w:b/>
          <w:bCs/>
          <w:color w:val="000000" w:themeColor="text1"/>
          <w:sz w:val="22"/>
          <w:szCs w:val="22"/>
        </w:rPr>
        <w:t>Declaration of Results (as prescribed in Form CC of Clause 139(1)1B) of The Act)</w:t>
      </w:r>
    </w:p>
    <w:p w14:paraId="72386326" w14:textId="77777777" w:rsidR="00307080" w:rsidRDefault="00307080" w:rsidP="00307080">
      <w:pPr>
        <w:pStyle w:val="BodyText"/>
        <w:tabs>
          <w:tab w:val="left" w:pos="9060"/>
        </w:tabs>
        <w:ind w:left="720" w:right="29"/>
        <w:jc w:val="both"/>
        <w:rPr>
          <w:color w:val="000000" w:themeColor="text1"/>
          <w:sz w:val="22"/>
          <w:szCs w:val="22"/>
        </w:rPr>
      </w:pPr>
    </w:p>
    <w:p w14:paraId="45BB58EB" w14:textId="77777777" w:rsidR="00307080" w:rsidRPr="00307080" w:rsidRDefault="00307080" w:rsidP="00307080">
      <w:pPr>
        <w:pStyle w:val="BodyText"/>
        <w:numPr>
          <w:ilvl w:val="0"/>
          <w:numId w:val="26"/>
        </w:numPr>
        <w:rPr>
          <w:color w:val="000000" w:themeColor="text1"/>
        </w:rPr>
      </w:pPr>
      <w:r w:rsidRPr="00307080">
        <w:rPr>
          <w:color w:val="000000" w:themeColor="text1"/>
        </w:rPr>
        <w:t>Shall be posted in the Town Office</w:t>
      </w:r>
    </w:p>
    <w:p w14:paraId="5862F44B" w14:textId="10EE4775" w:rsidR="00307080" w:rsidRPr="00307080" w:rsidRDefault="00307080" w:rsidP="00307080">
      <w:pPr>
        <w:pStyle w:val="BodyText"/>
        <w:numPr>
          <w:ilvl w:val="0"/>
          <w:numId w:val="26"/>
        </w:numPr>
        <w:rPr>
          <w:color w:val="000000" w:themeColor="text1"/>
        </w:rPr>
      </w:pPr>
      <w:r w:rsidRPr="00307080">
        <w:rPr>
          <w:color w:val="000000" w:themeColor="text1"/>
        </w:rPr>
        <w:t>Shall be posted on the Town Website</w:t>
      </w:r>
      <w:r>
        <w:rPr>
          <w:color w:val="000000" w:themeColor="text1"/>
        </w:rPr>
        <w:t xml:space="preserve"> until the First Meeting of the New Council</w:t>
      </w:r>
    </w:p>
    <w:p w14:paraId="6742CA4B" w14:textId="77777777" w:rsidR="00307080" w:rsidRPr="00307080" w:rsidRDefault="00307080" w:rsidP="00307080">
      <w:pPr>
        <w:pStyle w:val="BodyText"/>
        <w:numPr>
          <w:ilvl w:val="0"/>
          <w:numId w:val="26"/>
        </w:numPr>
        <w:rPr>
          <w:color w:val="000000" w:themeColor="text1"/>
        </w:rPr>
      </w:pPr>
      <w:r w:rsidRPr="00307080">
        <w:rPr>
          <w:color w:val="000000" w:themeColor="text1"/>
        </w:rPr>
        <w:t>Shall be posted on the Town Facebook Page</w:t>
      </w:r>
    </w:p>
    <w:p w14:paraId="0857926A" w14:textId="134978EC" w:rsidR="00307080" w:rsidRPr="00307080" w:rsidRDefault="00307080" w:rsidP="00307080">
      <w:pPr>
        <w:pStyle w:val="BodyText"/>
        <w:numPr>
          <w:ilvl w:val="0"/>
          <w:numId w:val="26"/>
        </w:numPr>
        <w:rPr>
          <w:color w:val="000000" w:themeColor="text1"/>
        </w:rPr>
      </w:pPr>
      <w:r w:rsidRPr="00307080">
        <w:rPr>
          <w:color w:val="000000" w:themeColor="text1"/>
        </w:rPr>
        <w:t>Shall be posted on the Town Bulletin Board</w:t>
      </w:r>
      <w:r>
        <w:rPr>
          <w:color w:val="000000" w:themeColor="text1"/>
        </w:rPr>
        <w:t xml:space="preserve"> until the First Meeting of the New Council</w:t>
      </w:r>
    </w:p>
    <w:p w14:paraId="41149414" w14:textId="77777777" w:rsidR="00B24BC1" w:rsidRPr="00B24BC1" w:rsidRDefault="00B24BC1" w:rsidP="00307080">
      <w:pPr>
        <w:pStyle w:val="BodyText"/>
        <w:tabs>
          <w:tab w:val="left" w:pos="9060"/>
        </w:tabs>
        <w:ind w:right="29"/>
        <w:jc w:val="both"/>
        <w:rPr>
          <w:b/>
          <w:bCs/>
          <w:color w:val="000000" w:themeColor="text1"/>
          <w:sz w:val="22"/>
          <w:szCs w:val="22"/>
        </w:rPr>
      </w:pPr>
    </w:p>
    <w:p w14:paraId="404F3CF6" w14:textId="77777777" w:rsidR="005319C9" w:rsidRPr="00F01082" w:rsidRDefault="005319C9" w:rsidP="005319C9">
      <w:pPr>
        <w:pStyle w:val="BodyText"/>
        <w:tabs>
          <w:tab w:val="left" w:pos="9060"/>
        </w:tabs>
        <w:ind w:left="900" w:right="29"/>
        <w:jc w:val="both"/>
        <w:rPr>
          <w:color w:val="000000" w:themeColor="text1"/>
          <w:sz w:val="22"/>
          <w:szCs w:val="22"/>
        </w:rPr>
      </w:pPr>
    </w:p>
    <w:p w14:paraId="20A33D46" w14:textId="566F43EB" w:rsidR="001618D1" w:rsidRPr="00D94AD9" w:rsidRDefault="001618D1" w:rsidP="005319C9">
      <w:pPr>
        <w:pStyle w:val="BodyText"/>
        <w:numPr>
          <w:ilvl w:val="0"/>
          <w:numId w:val="25"/>
        </w:numPr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t xml:space="preserve">DISCLOSURE OF CAMPAIGN CONTRIBUTIONS AND </w:t>
      </w:r>
      <w:r w:rsidR="00FB7280" w:rsidRPr="00D94AD9">
        <w:rPr>
          <w:b/>
          <w:bCs/>
          <w:color w:val="000000" w:themeColor="text1"/>
          <w:sz w:val="22"/>
          <w:szCs w:val="22"/>
        </w:rPr>
        <w:t>EXPENSES</w:t>
      </w:r>
      <w:r w:rsidRPr="00D94AD9">
        <w:rPr>
          <w:b/>
          <w:bCs/>
          <w:color w:val="000000" w:themeColor="text1"/>
          <w:sz w:val="22"/>
          <w:szCs w:val="22"/>
        </w:rPr>
        <w:t xml:space="preserve"> (s</w:t>
      </w:r>
      <w:r w:rsidR="00504752" w:rsidRPr="00D94AD9">
        <w:rPr>
          <w:b/>
          <w:bCs/>
          <w:color w:val="000000" w:themeColor="text1"/>
          <w:sz w:val="22"/>
          <w:szCs w:val="22"/>
        </w:rPr>
        <w:t>ection</w:t>
      </w:r>
      <w:r w:rsidRPr="00D94AD9">
        <w:rPr>
          <w:b/>
          <w:bCs/>
          <w:color w:val="000000" w:themeColor="text1"/>
          <w:sz w:val="22"/>
          <w:szCs w:val="22"/>
        </w:rPr>
        <w:t xml:space="preserve"> 34 of </w:t>
      </w:r>
      <w:r w:rsidR="007034C8" w:rsidRPr="00D94AD9">
        <w:rPr>
          <w:b/>
          <w:bCs/>
          <w:color w:val="000000" w:themeColor="text1"/>
          <w:sz w:val="22"/>
          <w:szCs w:val="22"/>
        </w:rPr>
        <w:t>t</w:t>
      </w:r>
      <w:r w:rsidRPr="00D94AD9">
        <w:rPr>
          <w:b/>
          <w:bCs/>
          <w:color w:val="000000" w:themeColor="text1"/>
          <w:sz w:val="22"/>
          <w:szCs w:val="22"/>
        </w:rPr>
        <w:t>he Act)</w:t>
      </w:r>
    </w:p>
    <w:p w14:paraId="41EBC7D2" w14:textId="19E7174B" w:rsidR="0035093B" w:rsidRPr="00D94AD9" w:rsidRDefault="0035093B" w:rsidP="005319C9">
      <w:pPr>
        <w:pStyle w:val="BodyText"/>
        <w:numPr>
          <w:ilvl w:val="1"/>
          <w:numId w:val="10"/>
        </w:numPr>
        <w:spacing w:after="120"/>
        <w:ind w:left="896" w:right="28" w:hanging="539"/>
        <w:jc w:val="both"/>
        <w:rPr>
          <w:color w:val="000000" w:themeColor="text1"/>
          <w:sz w:val="22"/>
          <w:szCs w:val="22"/>
        </w:rPr>
      </w:pPr>
      <w:r w:rsidRPr="00D94AD9">
        <w:rPr>
          <w:color w:val="000000" w:themeColor="text1"/>
          <w:sz w:val="22"/>
          <w:szCs w:val="22"/>
        </w:rPr>
        <w:t>There will be no requirements for candidates to disclose contributions or expenses for a Municipal Election.</w:t>
      </w:r>
    </w:p>
    <w:p w14:paraId="6CF6DDFA" w14:textId="0DD325D4" w:rsidR="00E021FA" w:rsidRDefault="00FB7280" w:rsidP="00E021FA">
      <w:pPr>
        <w:pStyle w:val="BodyText"/>
        <w:numPr>
          <w:ilvl w:val="1"/>
          <w:numId w:val="10"/>
        </w:numPr>
        <w:ind w:left="900" w:right="29" w:hanging="540"/>
        <w:jc w:val="both"/>
        <w:rPr>
          <w:color w:val="000000" w:themeColor="text1"/>
          <w:sz w:val="22"/>
          <w:szCs w:val="22"/>
        </w:rPr>
      </w:pPr>
      <w:r w:rsidRPr="00D94AD9">
        <w:rPr>
          <w:color w:val="000000" w:themeColor="text1"/>
          <w:sz w:val="22"/>
          <w:szCs w:val="22"/>
        </w:rPr>
        <w:t>There will be no election campaign spending limits established.</w:t>
      </w:r>
    </w:p>
    <w:p w14:paraId="6E77DE31" w14:textId="77777777" w:rsidR="00E021FA" w:rsidRPr="00E021FA" w:rsidRDefault="00E021FA" w:rsidP="00E021FA">
      <w:pPr>
        <w:pStyle w:val="BodyText"/>
        <w:ind w:right="29"/>
        <w:jc w:val="both"/>
        <w:rPr>
          <w:color w:val="000000" w:themeColor="text1"/>
          <w:sz w:val="22"/>
          <w:szCs w:val="22"/>
        </w:rPr>
      </w:pPr>
    </w:p>
    <w:p w14:paraId="189D502F" w14:textId="5BF6AA6C" w:rsidR="005E4A68" w:rsidRDefault="005E4A68" w:rsidP="00F01082">
      <w:pPr>
        <w:pStyle w:val="BodyText"/>
        <w:numPr>
          <w:ilvl w:val="0"/>
          <w:numId w:val="25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NOMINATION DAY</w:t>
      </w:r>
    </w:p>
    <w:p w14:paraId="7F1ACF45" w14:textId="233F9481" w:rsidR="005E4A68" w:rsidRDefault="00A84A22" w:rsidP="005E4A68">
      <w:pPr>
        <w:pStyle w:val="BodyText"/>
        <w:tabs>
          <w:tab w:val="left" w:pos="9060"/>
        </w:tabs>
        <w:ind w:left="360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7.1 </w:t>
      </w:r>
      <w:proofErr w:type="gramStart"/>
      <w:r w:rsidR="005E4A68">
        <w:rPr>
          <w:color w:val="000000" w:themeColor="text1"/>
          <w:sz w:val="22"/>
          <w:szCs w:val="22"/>
        </w:rPr>
        <w:t>Nomination day</w:t>
      </w:r>
      <w:proofErr w:type="gramEnd"/>
      <w:r w:rsidR="005E4A68">
        <w:rPr>
          <w:color w:val="000000" w:themeColor="text1"/>
          <w:sz w:val="22"/>
          <w:szCs w:val="22"/>
        </w:rPr>
        <w:t xml:space="preserve"> shall remain as </w:t>
      </w:r>
      <w:r w:rsidR="00307080">
        <w:rPr>
          <w:color w:val="000000" w:themeColor="text1"/>
          <w:sz w:val="22"/>
          <w:szCs w:val="22"/>
        </w:rPr>
        <w:t>the fifth Wednesday before election day.</w:t>
      </w:r>
    </w:p>
    <w:p w14:paraId="7A3A3654" w14:textId="77777777" w:rsidR="005E4A68" w:rsidRPr="005E4A68" w:rsidRDefault="005E4A68" w:rsidP="005E4A68">
      <w:pPr>
        <w:pStyle w:val="BodyText"/>
        <w:tabs>
          <w:tab w:val="left" w:pos="9060"/>
        </w:tabs>
        <w:ind w:left="360" w:right="29"/>
        <w:jc w:val="both"/>
        <w:rPr>
          <w:color w:val="000000" w:themeColor="text1"/>
          <w:sz w:val="22"/>
          <w:szCs w:val="22"/>
        </w:rPr>
      </w:pPr>
    </w:p>
    <w:p w14:paraId="3A93150D" w14:textId="2E72C992" w:rsidR="001618D1" w:rsidRPr="00D94AD9" w:rsidRDefault="001618D1" w:rsidP="00F01082">
      <w:pPr>
        <w:pStyle w:val="BodyText"/>
        <w:numPr>
          <w:ilvl w:val="0"/>
          <w:numId w:val="25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t>CANDIDATES OCCUPATION</w:t>
      </w:r>
      <w:r w:rsidR="009E16FE">
        <w:rPr>
          <w:b/>
          <w:bCs/>
          <w:color w:val="000000" w:themeColor="text1"/>
          <w:sz w:val="22"/>
          <w:szCs w:val="22"/>
        </w:rPr>
        <w:t xml:space="preserve"> (clause 9.1 (2)(c) of the Act)</w:t>
      </w:r>
    </w:p>
    <w:p w14:paraId="39B90746" w14:textId="729F9C2D" w:rsidR="0035093B" w:rsidRDefault="00A84A22" w:rsidP="0035093B">
      <w:pPr>
        <w:pStyle w:val="BodyText"/>
        <w:ind w:left="360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8.1 </w:t>
      </w:r>
      <w:r w:rsidR="0035093B" w:rsidRPr="00D94AD9">
        <w:rPr>
          <w:color w:val="000000" w:themeColor="text1"/>
          <w:sz w:val="22"/>
          <w:szCs w:val="22"/>
        </w:rPr>
        <w:t xml:space="preserve">There will </w:t>
      </w:r>
      <w:r w:rsidR="00564813" w:rsidRPr="00D94AD9">
        <w:rPr>
          <w:color w:val="000000" w:themeColor="text1"/>
          <w:sz w:val="22"/>
          <w:szCs w:val="22"/>
        </w:rPr>
        <w:t>no</w:t>
      </w:r>
      <w:r w:rsidR="004B3837" w:rsidRPr="00D94AD9">
        <w:rPr>
          <w:color w:val="000000" w:themeColor="text1"/>
          <w:sz w:val="22"/>
          <w:szCs w:val="22"/>
        </w:rPr>
        <w:t>t</w:t>
      </w:r>
      <w:r w:rsidR="003F0DF9" w:rsidRPr="00D94AD9">
        <w:rPr>
          <w:color w:val="000000" w:themeColor="text1"/>
          <w:sz w:val="22"/>
          <w:szCs w:val="22"/>
        </w:rPr>
        <w:t xml:space="preserve"> be</w:t>
      </w:r>
      <w:r w:rsidR="00FC6D2E">
        <w:rPr>
          <w:color w:val="000000" w:themeColor="text1"/>
          <w:sz w:val="22"/>
          <w:szCs w:val="22"/>
        </w:rPr>
        <w:t xml:space="preserve"> a</w:t>
      </w:r>
      <w:r w:rsidR="00564813" w:rsidRPr="00D94AD9">
        <w:rPr>
          <w:color w:val="000000" w:themeColor="text1"/>
          <w:sz w:val="22"/>
          <w:szCs w:val="22"/>
        </w:rPr>
        <w:t xml:space="preserve"> requirement to list the candidate</w:t>
      </w:r>
      <w:r w:rsidR="009F518D" w:rsidRPr="00D94AD9">
        <w:rPr>
          <w:color w:val="000000" w:themeColor="text1"/>
          <w:sz w:val="22"/>
          <w:szCs w:val="22"/>
        </w:rPr>
        <w:t>’</w:t>
      </w:r>
      <w:r w:rsidR="00564813" w:rsidRPr="00D94AD9">
        <w:rPr>
          <w:color w:val="000000" w:themeColor="text1"/>
          <w:sz w:val="22"/>
          <w:szCs w:val="22"/>
        </w:rPr>
        <w:t xml:space="preserve">s occupation on the </w:t>
      </w:r>
      <w:r w:rsidR="007F7B1F" w:rsidRPr="00D94AD9">
        <w:rPr>
          <w:color w:val="000000" w:themeColor="text1"/>
          <w:sz w:val="22"/>
          <w:szCs w:val="22"/>
        </w:rPr>
        <w:t xml:space="preserve">nomination paper and </w:t>
      </w:r>
      <w:r w:rsidR="00564813" w:rsidRPr="00D94AD9">
        <w:rPr>
          <w:color w:val="000000" w:themeColor="text1"/>
          <w:sz w:val="22"/>
          <w:szCs w:val="22"/>
        </w:rPr>
        <w:t>ballot for a Municipal Election.</w:t>
      </w:r>
    </w:p>
    <w:p w14:paraId="28EA0E05" w14:textId="77777777" w:rsidR="00307080" w:rsidRDefault="00307080" w:rsidP="0035093B">
      <w:pPr>
        <w:pStyle w:val="BodyText"/>
        <w:ind w:left="360" w:right="29"/>
        <w:jc w:val="both"/>
        <w:rPr>
          <w:color w:val="000000" w:themeColor="text1"/>
          <w:sz w:val="22"/>
          <w:szCs w:val="22"/>
        </w:rPr>
      </w:pPr>
    </w:p>
    <w:p w14:paraId="50E7BD36" w14:textId="045B3AB2" w:rsidR="00307080" w:rsidRDefault="00A84A22" w:rsidP="00307080">
      <w:pPr>
        <w:pStyle w:val="BodyText"/>
        <w:numPr>
          <w:ilvl w:val="0"/>
          <w:numId w:val="25"/>
        </w:numPr>
        <w:ind w:right="29"/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CRIMINAL RECORD CHECK</w:t>
      </w:r>
      <w:r w:rsidR="00307080" w:rsidRPr="00A84A22">
        <w:rPr>
          <w:b/>
          <w:bCs/>
          <w:color w:val="000000" w:themeColor="text1"/>
          <w:sz w:val="22"/>
          <w:szCs w:val="22"/>
        </w:rPr>
        <w:t xml:space="preserve"> (Clause 67(6)</w:t>
      </w:r>
      <w:r w:rsidRPr="00A84A22">
        <w:rPr>
          <w:b/>
          <w:bCs/>
          <w:color w:val="000000" w:themeColor="text1"/>
          <w:sz w:val="22"/>
          <w:szCs w:val="22"/>
        </w:rPr>
        <w:t>(e) of The Act</w:t>
      </w:r>
    </w:p>
    <w:p w14:paraId="5B71A7FE" w14:textId="74E5AC26" w:rsidR="00A84A22" w:rsidRPr="00A84A22" w:rsidRDefault="00A84A22" w:rsidP="00A84A22">
      <w:pPr>
        <w:pStyle w:val="BodyText"/>
        <w:ind w:left="360" w:right="29"/>
        <w:jc w:val="both"/>
        <w:rPr>
          <w:color w:val="000000" w:themeColor="text1"/>
          <w:sz w:val="22"/>
          <w:szCs w:val="22"/>
        </w:rPr>
      </w:pPr>
      <w:r w:rsidRPr="00A84A22">
        <w:rPr>
          <w:color w:val="000000" w:themeColor="text1"/>
          <w:sz w:val="22"/>
          <w:szCs w:val="22"/>
        </w:rPr>
        <w:t>9.1</w:t>
      </w:r>
      <w:r>
        <w:rPr>
          <w:color w:val="000000" w:themeColor="text1"/>
          <w:sz w:val="22"/>
          <w:szCs w:val="22"/>
        </w:rPr>
        <w:t xml:space="preserve"> The Act allows for the Town to pass a bylaw to require candidates to submit a criminal record check at their own expense as part of the nomination form. Candidates will not be required to obtain a criminal record check for the Municipal Election.</w:t>
      </w:r>
    </w:p>
    <w:p w14:paraId="42024085" w14:textId="77777777" w:rsidR="0035093B" w:rsidRPr="00D94AD9" w:rsidRDefault="0035093B" w:rsidP="0035093B">
      <w:pPr>
        <w:pStyle w:val="BodyText"/>
        <w:ind w:right="29"/>
        <w:jc w:val="both"/>
        <w:rPr>
          <w:color w:val="000000" w:themeColor="text1"/>
          <w:sz w:val="22"/>
          <w:szCs w:val="22"/>
        </w:rPr>
      </w:pPr>
    </w:p>
    <w:p w14:paraId="5A8F5FDA" w14:textId="529BD6C2" w:rsidR="001618D1" w:rsidRPr="00D94AD9" w:rsidRDefault="00A545F8" w:rsidP="00F01082">
      <w:pPr>
        <w:pStyle w:val="BodyText"/>
        <w:numPr>
          <w:ilvl w:val="0"/>
          <w:numId w:val="25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t xml:space="preserve">ELECTRONIC VOTING DEVICES (section 90 of </w:t>
      </w:r>
      <w:r w:rsidR="007034C8" w:rsidRPr="00D94AD9">
        <w:rPr>
          <w:b/>
          <w:bCs/>
          <w:color w:val="000000" w:themeColor="text1"/>
          <w:sz w:val="22"/>
          <w:szCs w:val="22"/>
        </w:rPr>
        <w:t>t</w:t>
      </w:r>
      <w:r w:rsidRPr="00D94AD9">
        <w:rPr>
          <w:b/>
          <w:bCs/>
          <w:color w:val="000000" w:themeColor="text1"/>
          <w:sz w:val="22"/>
          <w:szCs w:val="22"/>
        </w:rPr>
        <w:t>he Act)</w:t>
      </w:r>
    </w:p>
    <w:p w14:paraId="3AC11657" w14:textId="35CD733E" w:rsidR="00F86101" w:rsidRDefault="00A84A22" w:rsidP="00F86101">
      <w:pPr>
        <w:pStyle w:val="BodyText"/>
        <w:ind w:left="360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F86101" w:rsidRPr="00D94AD9">
        <w:rPr>
          <w:color w:val="000000" w:themeColor="text1"/>
          <w:sz w:val="22"/>
          <w:szCs w:val="22"/>
        </w:rPr>
        <w:t xml:space="preserve">Electronic voting devices will not be </w:t>
      </w:r>
      <w:r w:rsidR="008D1976" w:rsidRPr="00D94AD9">
        <w:rPr>
          <w:color w:val="000000" w:themeColor="text1"/>
          <w:sz w:val="22"/>
          <w:szCs w:val="22"/>
        </w:rPr>
        <w:t>utilized by</w:t>
      </w:r>
      <w:r w:rsidR="00F86101" w:rsidRPr="00D94AD9">
        <w:rPr>
          <w:color w:val="000000" w:themeColor="text1"/>
          <w:sz w:val="22"/>
          <w:szCs w:val="22"/>
        </w:rPr>
        <w:t xml:space="preserve"> the </w:t>
      </w:r>
      <w:r w:rsidR="008D1976" w:rsidRPr="00D94AD9">
        <w:rPr>
          <w:color w:val="000000" w:themeColor="text1"/>
          <w:sz w:val="22"/>
          <w:szCs w:val="22"/>
        </w:rPr>
        <w:t>municipality</w:t>
      </w:r>
      <w:r w:rsidR="00F86101" w:rsidRPr="00D94AD9">
        <w:rPr>
          <w:color w:val="000000" w:themeColor="text1"/>
          <w:sz w:val="22"/>
          <w:szCs w:val="22"/>
        </w:rPr>
        <w:t>.</w:t>
      </w:r>
    </w:p>
    <w:p w14:paraId="11C9A93D" w14:textId="77777777" w:rsidR="00847848" w:rsidRDefault="00847848" w:rsidP="00F86101">
      <w:pPr>
        <w:pStyle w:val="BodyText"/>
        <w:ind w:left="360" w:right="29"/>
        <w:jc w:val="both"/>
        <w:rPr>
          <w:color w:val="000000" w:themeColor="text1"/>
          <w:sz w:val="22"/>
          <w:szCs w:val="22"/>
        </w:rPr>
      </w:pPr>
    </w:p>
    <w:p w14:paraId="2077E69F" w14:textId="77777777" w:rsidR="00847848" w:rsidRDefault="00847848" w:rsidP="00F86101">
      <w:pPr>
        <w:pStyle w:val="BodyText"/>
        <w:ind w:left="360" w:right="29"/>
        <w:jc w:val="both"/>
        <w:rPr>
          <w:color w:val="000000" w:themeColor="text1"/>
          <w:sz w:val="22"/>
          <w:szCs w:val="22"/>
        </w:rPr>
      </w:pPr>
    </w:p>
    <w:p w14:paraId="02E324FB" w14:textId="77777777" w:rsidR="00847848" w:rsidRPr="00D94AD9" w:rsidRDefault="00847848" w:rsidP="00F86101">
      <w:pPr>
        <w:pStyle w:val="BodyText"/>
        <w:ind w:left="360" w:right="29"/>
        <w:jc w:val="both"/>
        <w:rPr>
          <w:color w:val="000000" w:themeColor="text1"/>
          <w:sz w:val="22"/>
          <w:szCs w:val="22"/>
        </w:rPr>
      </w:pPr>
    </w:p>
    <w:p w14:paraId="7328146C" w14:textId="77777777" w:rsidR="0035093B" w:rsidRPr="00D94AD9" w:rsidRDefault="0035093B" w:rsidP="0035093B">
      <w:pPr>
        <w:pStyle w:val="BodyText"/>
        <w:tabs>
          <w:tab w:val="left" w:pos="9060"/>
        </w:tabs>
        <w:ind w:left="360" w:right="29"/>
        <w:jc w:val="both"/>
        <w:rPr>
          <w:color w:val="000000" w:themeColor="text1"/>
          <w:sz w:val="22"/>
          <w:szCs w:val="22"/>
        </w:rPr>
      </w:pPr>
    </w:p>
    <w:p w14:paraId="7078BD5C" w14:textId="5B91B4BB" w:rsidR="00A545F8" w:rsidRPr="00A84A22" w:rsidRDefault="00A545F8" w:rsidP="00F01082">
      <w:pPr>
        <w:pStyle w:val="BodyText"/>
        <w:numPr>
          <w:ilvl w:val="0"/>
          <w:numId w:val="25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lastRenderedPageBreak/>
        <w:t xml:space="preserve">FORM OF BALLOTS (section 91 of </w:t>
      </w:r>
      <w:r w:rsidR="007034C8" w:rsidRPr="00D94AD9">
        <w:rPr>
          <w:b/>
          <w:bCs/>
          <w:color w:val="000000" w:themeColor="text1"/>
          <w:sz w:val="22"/>
          <w:szCs w:val="22"/>
        </w:rPr>
        <w:t>t</w:t>
      </w:r>
      <w:r w:rsidRPr="00D94AD9">
        <w:rPr>
          <w:b/>
          <w:bCs/>
          <w:color w:val="000000" w:themeColor="text1"/>
          <w:sz w:val="22"/>
          <w:szCs w:val="22"/>
        </w:rPr>
        <w:t>he Act)</w:t>
      </w:r>
    </w:p>
    <w:p w14:paraId="41E27731" w14:textId="7F8D648B" w:rsidR="00A84A22" w:rsidRDefault="00A84A22" w:rsidP="00A84A22">
      <w:pPr>
        <w:pStyle w:val="BodyText"/>
        <w:tabs>
          <w:tab w:val="left" w:pos="9060"/>
        </w:tabs>
        <w:ind w:left="360" w:right="29"/>
        <w:jc w:val="both"/>
        <w:rPr>
          <w:color w:val="000000" w:themeColor="text1"/>
          <w:sz w:val="22"/>
          <w:szCs w:val="22"/>
        </w:rPr>
      </w:pPr>
      <w:r w:rsidRPr="00A84A22">
        <w:rPr>
          <w:color w:val="000000" w:themeColor="text1"/>
          <w:sz w:val="22"/>
          <w:szCs w:val="22"/>
        </w:rPr>
        <w:t>11.1</w:t>
      </w:r>
      <w:r>
        <w:rPr>
          <w:color w:val="000000" w:themeColor="text1"/>
          <w:sz w:val="22"/>
          <w:szCs w:val="22"/>
        </w:rPr>
        <w:t xml:space="preserve"> Ballots shall be </w:t>
      </w:r>
      <w:r w:rsidR="0086679E">
        <w:rPr>
          <w:color w:val="000000" w:themeColor="text1"/>
          <w:sz w:val="22"/>
          <w:szCs w:val="22"/>
        </w:rPr>
        <w:t>in the</w:t>
      </w:r>
      <w:r>
        <w:rPr>
          <w:color w:val="000000" w:themeColor="text1"/>
          <w:sz w:val="22"/>
          <w:szCs w:val="22"/>
        </w:rPr>
        <w:t xml:space="preserve"> form as prescribed in Form N as per Section 91 of The Act.</w:t>
      </w:r>
    </w:p>
    <w:p w14:paraId="4F9DB9E6" w14:textId="77777777" w:rsidR="00A84A22" w:rsidRPr="00A84A22" w:rsidRDefault="00A84A22" w:rsidP="00A84A22">
      <w:pPr>
        <w:pStyle w:val="BodyText"/>
        <w:tabs>
          <w:tab w:val="left" w:pos="9060"/>
        </w:tabs>
        <w:ind w:left="360" w:right="29"/>
        <w:jc w:val="both"/>
        <w:rPr>
          <w:color w:val="000000" w:themeColor="text1"/>
          <w:sz w:val="22"/>
          <w:szCs w:val="22"/>
        </w:rPr>
      </w:pPr>
    </w:p>
    <w:p w14:paraId="4CBC8F19" w14:textId="74489383" w:rsidR="00CE6AB8" w:rsidRDefault="00A84A22" w:rsidP="001D4640">
      <w:pPr>
        <w:pStyle w:val="BodyText"/>
        <w:ind w:left="360" w:right="2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11.2 </w:t>
      </w:r>
      <w:r w:rsidR="00D42059" w:rsidRPr="00D94AD9">
        <w:rPr>
          <w:color w:val="000000" w:themeColor="text1"/>
          <w:sz w:val="22"/>
          <w:szCs w:val="22"/>
        </w:rPr>
        <w:t>Names on the ballot will be arranged in alphabetical order</w:t>
      </w:r>
      <w:r w:rsidR="001A15A1" w:rsidRPr="00D94AD9">
        <w:rPr>
          <w:color w:val="000000" w:themeColor="text1"/>
          <w:sz w:val="22"/>
          <w:szCs w:val="22"/>
        </w:rPr>
        <w:t>, using the format:</w:t>
      </w:r>
      <w:r w:rsidR="00410821" w:rsidRPr="00D94AD9">
        <w:rPr>
          <w:color w:val="000000" w:themeColor="text1"/>
          <w:sz w:val="22"/>
          <w:szCs w:val="22"/>
        </w:rPr>
        <w:t xml:space="preserve"> </w:t>
      </w:r>
      <w:r w:rsidR="00CE6AB8" w:rsidRPr="00D94AD9">
        <w:rPr>
          <w:color w:val="000000" w:themeColor="text1"/>
          <w:sz w:val="22"/>
          <w:szCs w:val="22"/>
        </w:rPr>
        <w:t>last name, first name</w:t>
      </w:r>
      <w:r w:rsidR="00E512BD" w:rsidRPr="00D94AD9">
        <w:rPr>
          <w:color w:val="000000" w:themeColor="text1"/>
          <w:sz w:val="22"/>
          <w:szCs w:val="22"/>
        </w:rPr>
        <w:t xml:space="preserve">, as per clause 91(1)(d) of </w:t>
      </w:r>
      <w:r w:rsidR="00E512BD" w:rsidRPr="00D94AD9">
        <w:rPr>
          <w:i/>
          <w:iCs/>
          <w:color w:val="000000" w:themeColor="text1"/>
          <w:sz w:val="22"/>
          <w:szCs w:val="22"/>
        </w:rPr>
        <w:t>The Act</w:t>
      </w:r>
      <w:r w:rsidR="00CD44B1" w:rsidRPr="00D94AD9">
        <w:rPr>
          <w:color w:val="000000" w:themeColor="text1"/>
          <w:sz w:val="22"/>
          <w:szCs w:val="22"/>
        </w:rPr>
        <w:t>.</w:t>
      </w:r>
    </w:p>
    <w:p w14:paraId="10D9E868" w14:textId="35F947B5" w:rsidR="00A84A22" w:rsidRPr="00D94AD9" w:rsidRDefault="00A84A22" w:rsidP="00A84A22">
      <w:pPr>
        <w:pStyle w:val="BodyText"/>
        <w:ind w:right="29"/>
        <w:jc w:val="both"/>
        <w:rPr>
          <w:color w:val="000000" w:themeColor="text1"/>
          <w:sz w:val="22"/>
          <w:szCs w:val="22"/>
        </w:rPr>
      </w:pPr>
    </w:p>
    <w:p w14:paraId="57A34379" w14:textId="3498B4C4" w:rsidR="00F86101" w:rsidRPr="00D94AD9" w:rsidRDefault="00F86101" w:rsidP="0035093B">
      <w:pPr>
        <w:pStyle w:val="BodyText"/>
        <w:tabs>
          <w:tab w:val="left" w:pos="9060"/>
        </w:tabs>
        <w:ind w:left="360" w:right="29"/>
        <w:jc w:val="both"/>
        <w:rPr>
          <w:color w:val="000000" w:themeColor="text1"/>
          <w:sz w:val="22"/>
          <w:szCs w:val="22"/>
        </w:rPr>
      </w:pPr>
    </w:p>
    <w:p w14:paraId="06487C7D" w14:textId="25D49BFF" w:rsidR="00A545F8" w:rsidRPr="00D94AD9" w:rsidRDefault="00A545F8" w:rsidP="00F01082">
      <w:pPr>
        <w:pStyle w:val="BodyText"/>
        <w:numPr>
          <w:ilvl w:val="0"/>
          <w:numId w:val="25"/>
        </w:numPr>
        <w:tabs>
          <w:tab w:val="left" w:pos="9060"/>
        </w:tabs>
        <w:ind w:right="29"/>
        <w:jc w:val="both"/>
        <w:rPr>
          <w:color w:val="000000" w:themeColor="text1"/>
          <w:sz w:val="22"/>
          <w:szCs w:val="22"/>
        </w:rPr>
      </w:pPr>
      <w:r w:rsidRPr="00D94AD9">
        <w:rPr>
          <w:b/>
          <w:bCs/>
          <w:color w:val="000000" w:themeColor="text1"/>
          <w:sz w:val="22"/>
          <w:szCs w:val="22"/>
        </w:rPr>
        <w:t xml:space="preserve">MAIL-IN BALLOT SYSTEM (section 92 of </w:t>
      </w:r>
      <w:r w:rsidR="007034C8" w:rsidRPr="00D94AD9">
        <w:rPr>
          <w:b/>
          <w:bCs/>
          <w:color w:val="000000" w:themeColor="text1"/>
          <w:sz w:val="22"/>
          <w:szCs w:val="22"/>
        </w:rPr>
        <w:t>t</w:t>
      </w:r>
      <w:r w:rsidRPr="00D94AD9">
        <w:rPr>
          <w:b/>
          <w:bCs/>
          <w:color w:val="000000" w:themeColor="text1"/>
          <w:sz w:val="22"/>
          <w:szCs w:val="22"/>
        </w:rPr>
        <w:t>he Act</w:t>
      </w:r>
      <w:r w:rsidR="0035093B" w:rsidRPr="00D94AD9">
        <w:rPr>
          <w:b/>
          <w:bCs/>
          <w:color w:val="000000" w:themeColor="text1"/>
          <w:sz w:val="22"/>
          <w:szCs w:val="22"/>
        </w:rPr>
        <w:t>)</w:t>
      </w:r>
    </w:p>
    <w:p w14:paraId="2D5543DC" w14:textId="763D4352" w:rsidR="009678BB" w:rsidRDefault="00A84A22" w:rsidP="009678BB">
      <w:pPr>
        <w:pStyle w:val="BodyText"/>
        <w:tabs>
          <w:tab w:val="left" w:pos="9060"/>
        </w:tabs>
        <w:ind w:left="360" w:right="2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12.1 </w:t>
      </w:r>
      <w:r w:rsidR="00671F22">
        <w:rPr>
          <w:sz w:val="22"/>
          <w:szCs w:val="22"/>
        </w:rPr>
        <w:t xml:space="preserve">Mail-in ballots </w:t>
      </w:r>
      <w:r w:rsidR="00671F22" w:rsidRPr="00F86101">
        <w:rPr>
          <w:sz w:val="22"/>
          <w:szCs w:val="22"/>
        </w:rPr>
        <w:t xml:space="preserve">will not be used for </w:t>
      </w:r>
      <w:r w:rsidR="00671F22">
        <w:rPr>
          <w:sz w:val="22"/>
          <w:szCs w:val="22"/>
        </w:rPr>
        <w:t>the Municipal Election.</w:t>
      </w:r>
    </w:p>
    <w:p w14:paraId="7BDFCD67" w14:textId="425E6D1F" w:rsidR="005E4A68" w:rsidRDefault="005E4A68" w:rsidP="005E4A68">
      <w:pPr>
        <w:pStyle w:val="BodyText"/>
        <w:tabs>
          <w:tab w:val="left" w:pos="9060"/>
        </w:tabs>
        <w:ind w:right="29"/>
        <w:jc w:val="both"/>
        <w:rPr>
          <w:sz w:val="22"/>
          <w:szCs w:val="22"/>
        </w:rPr>
      </w:pPr>
    </w:p>
    <w:p w14:paraId="1A776ACB" w14:textId="078DD744" w:rsidR="005E4A68" w:rsidRDefault="005E4A68" w:rsidP="005E4A68">
      <w:pPr>
        <w:pStyle w:val="BodyText"/>
        <w:numPr>
          <w:ilvl w:val="0"/>
          <w:numId w:val="25"/>
        </w:numPr>
        <w:tabs>
          <w:tab w:val="left" w:pos="9060"/>
        </w:tabs>
        <w:ind w:right="2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TIE VOTE</w:t>
      </w:r>
    </w:p>
    <w:p w14:paraId="7AEF24A7" w14:textId="4C4058B3" w:rsidR="005E4A68" w:rsidRPr="000A4BB6" w:rsidRDefault="00A84A22" w:rsidP="005E4A68">
      <w:pPr>
        <w:pStyle w:val="BodyText"/>
        <w:tabs>
          <w:tab w:val="left" w:pos="9060"/>
        </w:tabs>
        <w:ind w:left="360" w:right="2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13.1 </w:t>
      </w:r>
      <w:r w:rsidR="000A4BB6">
        <w:rPr>
          <w:sz w:val="22"/>
          <w:szCs w:val="22"/>
        </w:rPr>
        <w:t>In the case of a tie vote a by</w:t>
      </w:r>
      <w:r w:rsidR="000F5DF2">
        <w:rPr>
          <w:sz w:val="22"/>
          <w:szCs w:val="22"/>
        </w:rPr>
        <w:t>-</w:t>
      </w:r>
      <w:r w:rsidR="000A4BB6">
        <w:rPr>
          <w:sz w:val="22"/>
          <w:szCs w:val="22"/>
        </w:rPr>
        <w:t xml:space="preserve">election shall be held pursuant to </w:t>
      </w:r>
      <w:r w:rsidR="000A4BB6" w:rsidRPr="000A4BB6">
        <w:rPr>
          <w:sz w:val="22"/>
          <w:szCs w:val="22"/>
        </w:rPr>
        <w:t xml:space="preserve">section 141.1 of </w:t>
      </w:r>
      <w:r w:rsidR="000A4BB6" w:rsidRPr="000A4BB6">
        <w:rPr>
          <w:i/>
          <w:iCs/>
          <w:sz w:val="22"/>
          <w:szCs w:val="22"/>
        </w:rPr>
        <w:t>The Act</w:t>
      </w:r>
      <w:r w:rsidR="000A4BB6">
        <w:rPr>
          <w:sz w:val="22"/>
          <w:szCs w:val="22"/>
        </w:rPr>
        <w:t>.</w:t>
      </w:r>
    </w:p>
    <w:p w14:paraId="7A9083F9" w14:textId="463138F5" w:rsidR="005770B8" w:rsidRDefault="005770B8" w:rsidP="002E15FF">
      <w:pPr>
        <w:pStyle w:val="BodyText"/>
        <w:tabs>
          <w:tab w:val="left" w:pos="9060"/>
        </w:tabs>
        <w:ind w:right="29"/>
        <w:jc w:val="both"/>
        <w:rPr>
          <w:sz w:val="22"/>
          <w:szCs w:val="22"/>
        </w:rPr>
      </w:pPr>
    </w:p>
    <w:p w14:paraId="0DC05A2D" w14:textId="56068792" w:rsidR="005570F1" w:rsidRDefault="00DA7A2E" w:rsidP="00F44AF2">
      <w:pPr>
        <w:tabs>
          <w:tab w:val="left" w:pos="9060"/>
        </w:tabs>
        <w:ind w:right="30"/>
      </w:pPr>
      <w:r w:rsidRPr="00D65367">
        <w:rPr>
          <w:noProof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289D78C2" wp14:editId="3C2E6A3E">
                <wp:simplePos x="0" y="0"/>
                <wp:positionH relativeFrom="page">
                  <wp:posOffset>7767955</wp:posOffset>
                </wp:positionH>
                <wp:positionV relativeFrom="paragraph">
                  <wp:posOffset>-297815</wp:posOffset>
                </wp:positionV>
                <wp:extent cx="0" cy="0"/>
                <wp:effectExtent l="5080" t="745490" r="13970" b="74549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B5F85" id="Line 5" o:spid="_x0000_s1026" style="position:absolute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11.65pt,-23.45pt" to="611.65pt,-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" strokeweight=".1252mm">
                <w10:wrap anchorx="page"/>
              </v:line>
            </w:pict>
          </mc:Fallback>
        </mc:AlternateContent>
      </w:r>
      <w:r w:rsidRPr="00D65367">
        <w:rPr>
          <w:noProof/>
        </w:rPr>
        <mc:AlternateContent>
          <mc:Choice Requires="wps">
            <w:drawing>
              <wp:anchor distT="0" distB="0" distL="114300" distR="114300" simplePos="0" relativeHeight="503302568" behindDoc="1" locked="0" layoutInCell="1" allowOverlap="1" wp14:anchorId="5BAE961A" wp14:editId="53C14B85">
                <wp:simplePos x="0" y="0"/>
                <wp:positionH relativeFrom="page">
                  <wp:posOffset>5274945</wp:posOffset>
                </wp:positionH>
                <wp:positionV relativeFrom="paragraph">
                  <wp:posOffset>127000</wp:posOffset>
                </wp:positionV>
                <wp:extent cx="22225" cy="85725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0261B" w14:textId="77777777" w:rsidR="005570F1" w:rsidRDefault="00A04EFB">
                            <w:pPr>
                              <w:spacing w:line="134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2"/>
                                <w:sz w:val="12"/>
                              </w:rPr>
                              <w:t>\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E961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5.35pt;margin-top:10pt;width:1.75pt;height:6.75pt;z-index:-1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" filled="f" stroked="f">
                <v:textbox inset="0,0,0,0">
                  <w:txbxContent>
                    <w:p w14:paraId="5930261B" w14:textId="77777777" w:rsidR="005570F1" w:rsidRDefault="00A04EFB">
                      <w:pPr>
                        <w:spacing w:line="134" w:lineRule="exact"/>
                        <w:rPr>
                          <w:sz w:val="12"/>
                        </w:rPr>
                      </w:pPr>
                      <w:r>
                        <w:rPr>
                          <w:w w:val="102"/>
                          <w:sz w:val="12"/>
                        </w:rPr>
                        <w:t>\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44AF2">
        <w:t xml:space="preserve">Read a third time and adopted this </w:t>
      </w:r>
      <w:r w:rsidR="00A84A22">
        <w:t xml:space="preserve">10 </w:t>
      </w:r>
      <w:r w:rsidR="00F44AF2">
        <w:t>day of</w:t>
      </w:r>
      <w:r w:rsidR="00615D31" w:rsidRPr="00D65367">
        <w:t xml:space="preserve"> </w:t>
      </w:r>
      <w:r w:rsidR="0086679E">
        <w:t>September</w:t>
      </w:r>
      <w:r w:rsidR="005B6618" w:rsidRPr="00D65367">
        <w:t xml:space="preserve"> 2</w:t>
      </w:r>
      <w:r w:rsidR="009C6459" w:rsidRPr="00D65367">
        <w:t>0</w:t>
      </w:r>
      <w:r w:rsidR="007169AC" w:rsidRPr="00D65367">
        <w:t>2</w:t>
      </w:r>
      <w:r w:rsidR="004D0F7C">
        <w:t>4</w:t>
      </w:r>
      <w:r w:rsidR="00485407">
        <w:t>.</w:t>
      </w:r>
    </w:p>
    <w:p w14:paraId="7E32E72B" w14:textId="46AFAD5A" w:rsidR="00FC319C" w:rsidRPr="00D65367" w:rsidRDefault="00FC319C" w:rsidP="00F44AF2">
      <w:pPr>
        <w:tabs>
          <w:tab w:val="left" w:pos="9060"/>
        </w:tabs>
        <w:ind w:right="30"/>
      </w:pPr>
    </w:p>
    <w:tbl>
      <w:tblPr>
        <w:tblW w:w="8856" w:type="dxa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904CAF" w:rsidRPr="00242419" w14:paraId="590B2846" w14:textId="77777777" w:rsidTr="00C80900">
        <w:tc>
          <w:tcPr>
            <w:tcW w:w="4428" w:type="dxa"/>
          </w:tcPr>
          <w:p w14:paraId="590C638D" w14:textId="77777777" w:rsidR="00904CAF" w:rsidRPr="00242419" w:rsidRDefault="00904CAF" w:rsidP="00C80900">
            <w:bookmarkStart w:id="1" w:name="_Hlk42584406"/>
          </w:p>
          <w:p w14:paraId="4B5404A5" w14:textId="77777777" w:rsidR="00904CAF" w:rsidRPr="00242419" w:rsidRDefault="00904CAF" w:rsidP="00C80900"/>
          <w:p w14:paraId="71430169" w14:textId="77777777" w:rsidR="00904CAF" w:rsidRPr="00242419" w:rsidRDefault="00904CAF" w:rsidP="00C80900"/>
        </w:tc>
        <w:tc>
          <w:tcPr>
            <w:tcW w:w="4428" w:type="dxa"/>
            <w:tcBorders>
              <w:bottom w:val="single" w:sz="4" w:space="0" w:color="auto"/>
            </w:tcBorders>
          </w:tcPr>
          <w:p w14:paraId="329A0052" w14:textId="77777777" w:rsidR="00904CAF" w:rsidRPr="00242419" w:rsidRDefault="00904CAF" w:rsidP="00C80900">
            <w:pPr>
              <w:jc w:val="right"/>
            </w:pPr>
          </w:p>
        </w:tc>
      </w:tr>
      <w:tr w:rsidR="00904CAF" w:rsidRPr="00242419" w14:paraId="7D692250" w14:textId="77777777" w:rsidTr="00C80900">
        <w:tc>
          <w:tcPr>
            <w:tcW w:w="4428" w:type="dxa"/>
          </w:tcPr>
          <w:p w14:paraId="1C14E125" w14:textId="77777777" w:rsidR="00904CAF" w:rsidRPr="00242419" w:rsidRDefault="00904CAF" w:rsidP="00C80900"/>
        </w:tc>
        <w:tc>
          <w:tcPr>
            <w:tcW w:w="4428" w:type="dxa"/>
          </w:tcPr>
          <w:p w14:paraId="680E0881" w14:textId="77777777" w:rsidR="00904CAF" w:rsidRPr="00242419" w:rsidRDefault="00904CAF" w:rsidP="00C80900">
            <w:pPr>
              <w:jc w:val="right"/>
            </w:pPr>
            <w:r w:rsidRPr="00242419">
              <w:t>Mayor</w:t>
            </w:r>
          </w:p>
        </w:tc>
      </w:tr>
      <w:tr w:rsidR="00904CAF" w:rsidRPr="00242419" w14:paraId="088ABC6B" w14:textId="77777777" w:rsidTr="00C80900">
        <w:tc>
          <w:tcPr>
            <w:tcW w:w="4428" w:type="dxa"/>
          </w:tcPr>
          <w:p w14:paraId="45565504" w14:textId="77777777" w:rsidR="00904CAF" w:rsidRPr="00242419" w:rsidRDefault="00904CAF" w:rsidP="00C80900">
            <w:pPr>
              <w:rPr>
                <w:color w:val="808080"/>
              </w:rPr>
            </w:pPr>
            <w:r w:rsidRPr="00242419">
              <w:rPr>
                <w:color w:val="808080"/>
              </w:rPr>
              <w:t xml:space="preserve">                [SEAL]</w:t>
            </w:r>
          </w:p>
        </w:tc>
        <w:tc>
          <w:tcPr>
            <w:tcW w:w="4428" w:type="dxa"/>
          </w:tcPr>
          <w:p w14:paraId="1C086155" w14:textId="77777777" w:rsidR="00904CAF" w:rsidRPr="00242419" w:rsidRDefault="00904CAF" w:rsidP="00C80900">
            <w:pPr>
              <w:jc w:val="right"/>
            </w:pPr>
          </w:p>
        </w:tc>
      </w:tr>
      <w:tr w:rsidR="00904CAF" w:rsidRPr="00242419" w14:paraId="153DAF23" w14:textId="77777777" w:rsidTr="00C80900">
        <w:tc>
          <w:tcPr>
            <w:tcW w:w="4428" w:type="dxa"/>
          </w:tcPr>
          <w:p w14:paraId="4D6B13BC" w14:textId="77777777" w:rsidR="00904CAF" w:rsidRPr="00242419" w:rsidRDefault="00904CAF" w:rsidP="00C80900">
            <w:pPr>
              <w:rPr>
                <w:color w:val="808080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14:paraId="1FE0FC59" w14:textId="77777777" w:rsidR="00904CAF" w:rsidRPr="00242419" w:rsidRDefault="00904CAF" w:rsidP="00C80900">
            <w:pPr>
              <w:jc w:val="right"/>
            </w:pPr>
          </w:p>
        </w:tc>
      </w:tr>
      <w:tr w:rsidR="00904CAF" w:rsidRPr="00242419" w14:paraId="65C9C540" w14:textId="77777777" w:rsidTr="00C80900">
        <w:trPr>
          <w:trHeight w:val="350"/>
        </w:trPr>
        <w:tc>
          <w:tcPr>
            <w:tcW w:w="4428" w:type="dxa"/>
          </w:tcPr>
          <w:p w14:paraId="7A748C28" w14:textId="77777777" w:rsidR="00904CAF" w:rsidRPr="00242419" w:rsidRDefault="00904CAF" w:rsidP="00C80900"/>
        </w:tc>
        <w:tc>
          <w:tcPr>
            <w:tcW w:w="4428" w:type="dxa"/>
          </w:tcPr>
          <w:p w14:paraId="6431CE72" w14:textId="77777777" w:rsidR="00904CAF" w:rsidRPr="00242419" w:rsidRDefault="00904CAF" w:rsidP="00C80900">
            <w:pPr>
              <w:jc w:val="right"/>
            </w:pPr>
            <w:r w:rsidRPr="00242419">
              <w:t>Administrator</w:t>
            </w:r>
          </w:p>
        </w:tc>
      </w:tr>
    </w:tbl>
    <w:bookmarkEnd w:id="1"/>
    <w:p w14:paraId="15D11B75" w14:textId="5C9A215F" w:rsidR="005570F1" w:rsidRPr="00206AAE" w:rsidRDefault="000978BF" w:rsidP="00206AAE">
      <w:pPr>
        <w:ind w:right="30"/>
      </w:pPr>
      <w:r w:rsidRPr="00847070">
        <w:rPr>
          <w:rFonts w:eastAsia="Times New Roman"/>
          <w:noProof/>
          <w:lang w:val="en-CA"/>
        </w:rPr>
        <mc:AlternateContent>
          <mc:Choice Requires="wps">
            <w:drawing>
              <wp:anchor distT="45720" distB="45720" distL="114300" distR="114300" simplePos="0" relativeHeight="503304616" behindDoc="0" locked="0" layoutInCell="1" allowOverlap="1" wp14:anchorId="6E55E096" wp14:editId="4D32A0AB">
                <wp:simplePos x="0" y="0"/>
                <wp:positionH relativeFrom="margin">
                  <wp:posOffset>19050</wp:posOffset>
                </wp:positionH>
                <wp:positionV relativeFrom="paragraph">
                  <wp:posOffset>188595</wp:posOffset>
                </wp:positionV>
                <wp:extent cx="2324100" cy="1336040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126E5" w14:textId="77777777" w:rsidR="00847070" w:rsidRPr="00242419" w:rsidRDefault="00847070" w:rsidP="00847070">
                            <w:r w:rsidRPr="00242419">
                              <w:t>Certified a true copy of</w:t>
                            </w:r>
                          </w:p>
                          <w:p w14:paraId="316DD285" w14:textId="0EBFF598" w:rsidR="00847070" w:rsidRPr="00242419" w:rsidRDefault="00847070" w:rsidP="00847070">
                            <w:r w:rsidRPr="00242419">
                              <w:t xml:space="preserve">Bylaw No. </w:t>
                            </w:r>
                            <w:r w:rsidR="0086679E">
                              <w:t>05</w:t>
                            </w:r>
                            <w:r w:rsidRPr="00242419">
                              <w:t>-202</w:t>
                            </w:r>
                            <w:r w:rsidR="004D0F7C">
                              <w:t>4</w:t>
                            </w:r>
                            <w:r w:rsidRPr="00242419">
                              <w:t xml:space="preserve"> adopted by resolution of Council on the</w:t>
                            </w:r>
                          </w:p>
                          <w:p w14:paraId="5D31FC0D" w14:textId="6060874C" w:rsidR="00847070" w:rsidRPr="00242419" w:rsidRDefault="00A84A22" w:rsidP="00847070">
                            <w:r>
                              <w:t>10</w:t>
                            </w:r>
                            <w:r w:rsidR="004D0F7C">
                              <w:t xml:space="preserve"> </w:t>
                            </w:r>
                            <w:proofErr w:type="gramStart"/>
                            <w:r w:rsidR="00847070" w:rsidRPr="00242419">
                              <w:t>day</w:t>
                            </w:r>
                            <w:proofErr w:type="gramEnd"/>
                            <w:r w:rsidR="00847070" w:rsidRPr="00242419">
                              <w:t xml:space="preserve"> of </w:t>
                            </w:r>
                            <w:r>
                              <w:t>September</w:t>
                            </w:r>
                            <w:r w:rsidR="00485407">
                              <w:t>,</w:t>
                            </w:r>
                            <w:r w:rsidR="00847070" w:rsidRPr="00242419">
                              <w:t xml:space="preserve"> 202</w:t>
                            </w:r>
                            <w:r w:rsidR="004D0F7C">
                              <w:t>4</w:t>
                            </w:r>
                            <w:r w:rsidR="00485407">
                              <w:t>.</w:t>
                            </w:r>
                          </w:p>
                          <w:p w14:paraId="619F605A" w14:textId="77777777" w:rsidR="00847070" w:rsidRPr="00242419" w:rsidRDefault="00847070" w:rsidP="00847070"/>
                          <w:p w14:paraId="3A405089" w14:textId="77777777" w:rsidR="00847070" w:rsidRPr="00242419" w:rsidRDefault="00847070" w:rsidP="00847070">
                            <w:pPr>
                              <w:tabs>
                                <w:tab w:val="left" w:pos="2880"/>
                              </w:tabs>
                              <w:rPr>
                                <w:u w:val="single"/>
                              </w:rPr>
                            </w:pPr>
                            <w:r w:rsidRPr="00242419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05E6A91" w14:textId="77777777" w:rsidR="00847070" w:rsidRPr="00242419" w:rsidRDefault="00847070" w:rsidP="00847070">
                            <w:pPr>
                              <w:tabs>
                                <w:tab w:val="left" w:pos="3060"/>
                              </w:tabs>
                            </w:pPr>
                            <w:r w:rsidRPr="00242419">
                              <w:t>Administrator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55E096" id="Text Box 217" o:spid="_x0000_s1027" type="#_x0000_t202" style="position:absolute;margin-left:1.5pt;margin-top:14.85pt;width:183pt;height:105.2pt;z-index:5033046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" stroked="f">
                <v:textbox style="mso-fit-shape-to-text:t">
                  <w:txbxContent>
                    <w:p w14:paraId="0FF126E5" w14:textId="77777777" w:rsidR="00847070" w:rsidRPr="00242419" w:rsidRDefault="00847070" w:rsidP="00847070">
                      <w:r w:rsidRPr="00242419">
                        <w:t>Certified a true copy of</w:t>
                      </w:r>
                    </w:p>
                    <w:p w14:paraId="316DD285" w14:textId="0EBFF598" w:rsidR="00847070" w:rsidRPr="00242419" w:rsidRDefault="00847070" w:rsidP="00847070">
                      <w:r w:rsidRPr="00242419">
                        <w:t xml:space="preserve">Bylaw No. </w:t>
                      </w:r>
                      <w:r w:rsidR="0086679E">
                        <w:t>05</w:t>
                      </w:r>
                      <w:r w:rsidRPr="00242419">
                        <w:t>-202</w:t>
                      </w:r>
                      <w:r w:rsidR="004D0F7C">
                        <w:t>4</w:t>
                      </w:r>
                      <w:r w:rsidRPr="00242419">
                        <w:t xml:space="preserve"> adopted by resolution of Council on the</w:t>
                      </w:r>
                    </w:p>
                    <w:p w14:paraId="5D31FC0D" w14:textId="6060874C" w:rsidR="00847070" w:rsidRPr="00242419" w:rsidRDefault="00A84A22" w:rsidP="00847070">
                      <w:r>
                        <w:t>10</w:t>
                      </w:r>
                      <w:r w:rsidR="004D0F7C">
                        <w:t xml:space="preserve"> </w:t>
                      </w:r>
                      <w:proofErr w:type="gramStart"/>
                      <w:r w:rsidR="00847070" w:rsidRPr="00242419">
                        <w:t>day</w:t>
                      </w:r>
                      <w:proofErr w:type="gramEnd"/>
                      <w:r w:rsidR="00847070" w:rsidRPr="00242419">
                        <w:t xml:space="preserve"> of </w:t>
                      </w:r>
                      <w:r>
                        <w:t>September</w:t>
                      </w:r>
                      <w:r w:rsidR="00485407">
                        <w:t>,</w:t>
                      </w:r>
                      <w:r w:rsidR="00847070" w:rsidRPr="00242419">
                        <w:t xml:space="preserve"> 202</w:t>
                      </w:r>
                      <w:r w:rsidR="004D0F7C">
                        <w:t>4</w:t>
                      </w:r>
                      <w:r w:rsidR="00485407">
                        <w:t>.</w:t>
                      </w:r>
                    </w:p>
                    <w:p w14:paraId="619F605A" w14:textId="77777777" w:rsidR="00847070" w:rsidRPr="00242419" w:rsidRDefault="00847070" w:rsidP="00847070"/>
                    <w:p w14:paraId="3A405089" w14:textId="77777777" w:rsidR="00847070" w:rsidRPr="00242419" w:rsidRDefault="00847070" w:rsidP="00847070">
                      <w:pPr>
                        <w:tabs>
                          <w:tab w:val="left" w:pos="2880"/>
                        </w:tabs>
                        <w:rPr>
                          <w:u w:val="single"/>
                        </w:rPr>
                      </w:pPr>
                      <w:r w:rsidRPr="00242419">
                        <w:rPr>
                          <w:u w:val="single"/>
                        </w:rPr>
                        <w:tab/>
                      </w:r>
                    </w:p>
                    <w:p w14:paraId="505E6A91" w14:textId="77777777" w:rsidR="00847070" w:rsidRPr="00242419" w:rsidRDefault="00847070" w:rsidP="00847070">
                      <w:pPr>
                        <w:tabs>
                          <w:tab w:val="left" w:pos="3060"/>
                        </w:tabs>
                      </w:pPr>
                      <w:r w:rsidRPr="00242419">
                        <w:t>Administrator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570F1" w:rsidRPr="00206AAE" w:rsidSect="00AC42B3">
      <w:headerReference w:type="default" r:id="rId9"/>
      <w:footerReference w:type="default" r:id="rId10"/>
      <w:footerReference w:type="first" r:id="rId11"/>
      <w:pgSz w:w="12240" w:h="15840"/>
      <w:pgMar w:top="1400" w:right="1043" w:bottom="1134" w:left="1440" w:header="720" w:footer="48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DEAB3" w14:textId="77777777" w:rsidR="003F45B0" w:rsidRDefault="003F45B0" w:rsidP="00FD1D92">
      <w:r>
        <w:separator/>
      </w:r>
    </w:p>
  </w:endnote>
  <w:endnote w:type="continuationSeparator" w:id="0">
    <w:p w14:paraId="2AB24A76" w14:textId="77777777" w:rsidR="003F45B0" w:rsidRDefault="003F45B0" w:rsidP="00FD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635875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EC7C97A" w14:textId="692AADF2" w:rsidR="00A44015" w:rsidRDefault="00A44015" w:rsidP="00A44015">
            <w:pPr>
              <w:pStyle w:val="Footer"/>
              <w:jc w:val="center"/>
            </w:pPr>
            <w:r w:rsidRPr="00A44015">
              <w:t xml:space="preserve">Page </w:t>
            </w:r>
            <w:r w:rsidRPr="00A44015">
              <w:rPr>
                <w:sz w:val="24"/>
                <w:szCs w:val="24"/>
              </w:rPr>
              <w:fldChar w:fldCharType="begin"/>
            </w:r>
            <w:r w:rsidRPr="00A44015">
              <w:instrText xml:space="preserve"> PAGE </w:instrText>
            </w:r>
            <w:r w:rsidRPr="00A44015">
              <w:rPr>
                <w:sz w:val="24"/>
                <w:szCs w:val="24"/>
              </w:rPr>
              <w:fldChar w:fldCharType="separate"/>
            </w:r>
            <w:r w:rsidRPr="00A44015">
              <w:rPr>
                <w:noProof/>
              </w:rPr>
              <w:t>2</w:t>
            </w:r>
            <w:r w:rsidRPr="00A44015">
              <w:rPr>
                <w:sz w:val="24"/>
                <w:szCs w:val="24"/>
              </w:rPr>
              <w:fldChar w:fldCharType="end"/>
            </w:r>
            <w:r w:rsidRPr="00A44015">
              <w:t xml:space="preserve"> of </w:t>
            </w:r>
            <w:r w:rsidR="00271D1C">
              <w:fldChar w:fldCharType="begin"/>
            </w:r>
            <w:r w:rsidR="00271D1C">
              <w:instrText xml:space="preserve"> NUMPAGES  </w:instrText>
            </w:r>
            <w:r w:rsidR="00271D1C">
              <w:fldChar w:fldCharType="separate"/>
            </w:r>
            <w:r w:rsidRPr="00A44015">
              <w:rPr>
                <w:noProof/>
              </w:rPr>
              <w:t>2</w:t>
            </w:r>
            <w:r w:rsidR="00271D1C">
              <w:rPr>
                <w:noProof/>
              </w:rPr>
              <w:fldChar w:fldCharType="end"/>
            </w:r>
          </w:p>
        </w:sdtContent>
      </w:sdt>
    </w:sdtContent>
  </w:sdt>
  <w:p w14:paraId="491CDB6F" w14:textId="77777777" w:rsidR="00A44015" w:rsidRDefault="00A440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103756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0790F1" w14:textId="694614FD" w:rsidR="00A44015" w:rsidRDefault="00A44015">
            <w:pPr>
              <w:pStyle w:val="Footer"/>
              <w:jc w:val="center"/>
            </w:pPr>
            <w:r w:rsidRPr="00A44015">
              <w:t xml:space="preserve">Page </w:t>
            </w:r>
            <w:r w:rsidRPr="00A44015">
              <w:rPr>
                <w:sz w:val="24"/>
                <w:szCs w:val="24"/>
              </w:rPr>
              <w:fldChar w:fldCharType="begin"/>
            </w:r>
            <w:r w:rsidRPr="00A44015">
              <w:instrText xml:space="preserve"> PAGE </w:instrText>
            </w:r>
            <w:r w:rsidRPr="00A44015">
              <w:rPr>
                <w:sz w:val="24"/>
                <w:szCs w:val="24"/>
              </w:rPr>
              <w:fldChar w:fldCharType="separate"/>
            </w:r>
            <w:r w:rsidRPr="00A44015">
              <w:rPr>
                <w:noProof/>
              </w:rPr>
              <w:t>2</w:t>
            </w:r>
            <w:r w:rsidRPr="00A44015">
              <w:rPr>
                <w:sz w:val="24"/>
                <w:szCs w:val="24"/>
              </w:rPr>
              <w:fldChar w:fldCharType="end"/>
            </w:r>
            <w:r w:rsidRPr="00A44015">
              <w:t xml:space="preserve"> of </w:t>
            </w:r>
            <w:r w:rsidR="00271D1C">
              <w:fldChar w:fldCharType="begin"/>
            </w:r>
            <w:r w:rsidR="00271D1C">
              <w:instrText xml:space="preserve"> NUMPAGES  </w:instrText>
            </w:r>
            <w:r w:rsidR="00271D1C">
              <w:fldChar w:fldCharType="separate"/>
            </w:r>
            <w:r w:rsidRPr="00A44015">
              <w:rPr>
                <w:noProof/>
              </w:rPr>
              <w:t>2</w:t>
            </w:r>
            <w:r w:rsidR="00271D1C">
              <w:rPr>
                <w:noProof/>
              </w:rPr>
              <w:fldChar w:fldCharType="end"/>
            </w:r>
          </w:p>
        </w:sdtContent>
      </w:sdt>
    </w:sdtContent>
  </w:sdt>
  <w:p w14:paraId="48E931B0" w14:textId="77777777" w:rsidR="00A44015" w:rsidRDefault="00A44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5C30B" w14:textId="77777777" w:rsidR="003F45B0" w:rsidRDefault="003F45B0" w:rsidP="00FD1D92">
      <w:r>
        <w:separator/>
      </w:r>
    </w:p>
  </w:footnote>
  <w:footnote w:type="continuationSeparator" w:id="0">
    <w:p w14:paraId="7886D7C9" w14:textId="77777777" w:rsidR="003F45B0" w:rsidRDefault="003F45B0" w:rsidP="00FD1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07134" w14:textId="4DAC7584" w:rsidR="001A3892" w:rsidRPr="001A3892" w:rsidRDefault="001A3892" w:rsidP="001A3892">
    <w:pPr>
      <w:pStyle w:val="Header"/>
      <w:jc w:val="center"/>
      <w:rPr>
        <w:b/>
        <w:bCs/>
      </w:rPr>
    </w:pPr>
    <w:r w:rsidRPr="001A3892">
      <w:rPr>
        <w:b/>
        <w:bCs/>
      </w:rPr>
      <w:t xml:space="preserve">BYLAW NO. </w:t>
    </w:r>
    <w:r w:rsidR="00AC42B3">
      <w:rPr>
        <w:b/>
        <w:bCs/>
      </w:rPr>
      <w:t>05-2024</w:t>
    </w:r>
    <w:r w:rsidRPr="001A3892">
      <w:rPr>
        <w:b/>
        <w:bCs/>
      </w:rPr>
      <w:t xml:space="preserve"> – </w:t>
    </w:r>
    <w:r w:rsidR="008449ED">
      <w:rPr>
        <w:b/>
        <w:bCs/>
      </w:rPr>
      <w:t>ELECTION BYLAW</w:t>
    </w:r>
  </w:p>
  <w:p w14:paraId="6F8E7C4A" w14:textId="23EB82AA" w:rsidR="00F47184" w:rsidRPr="001A3892" w:rsidRDefault="00F47184" w:rsidP="001A38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A4FF1"/>
    <w:multiLevelType w:val="hybridMultilevel"/>
    <w:tmpl w:val="13CE36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74BC9"/>
    <w:multiLevelType w:val="hybridMultilevel"/>
    <w:tmpl w:val="E85824DE"/>
    <w:lvl w:ilvl="0" w:tplc="9E50D3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B4F80"/>
    <w:multiLevelType w:val="multilevel"/>
    <w:tmpl w:val="47F617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4A12402"/>
    <w:multiLevelType w:val="hybridMultilevel"/>
    <w:tmpl w:val="22208312"/>
    <w:lvl w:ilvl="0" w:tplc="ECD2D70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A23E8"/>
    <w:multiLevelType w:val="multilevel"/>
    <w:tmpl w:val="4620AD9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901F45"/>
    <w:multiLevelType w:val="hybridMultilevel"/>
    <w:tmpl w:val="A03ED264"/>
    <w:lvl w:ilvl="0" w:tplc="D78A537A">
      <w:start w:val="1"/>
      <w:numFmt w:val="decimal"/>
      <w:lvlText w:val="%1."/>
      <w:lvlJc w:val="left"/>
      <w:pPr>
        <w:ind w:left="785" w:hanging="672"/>
      </w:pPr>
      <w:rPr>
        <w:rFonts w:hint="default"/>
        <w:b/>
        <w:bCs/>
        <w:spacing w:val="-1"/>
        <w:w w:val="106"/>
      </w:rPr>
    </w:lvl>
    <w:lvl w:ilvl="1" w:tplc="C4E64AEC">
      <w:numFmt w:val="bullet"/>
      <w:lvlText w:val="•"/>
      <w:lvlJc w:val="left"/>
      <w:pPr>
        <w:ind w:left="1756" w:hanging="672"/>
      </w:pPr>
      <w:rPr>
        <w:rFonts w:hint="default"/>
      </w:rPr>
    </w:lvl>
    <w:lvl w:ilvl="2" w:tplc="D2A21A88">
      <w:numFmt w:val="bullet"/>
      <w:lvlText w:val="•"/>
      <w:lvlJc w:val="left"/>
      <w:pPr>
        <w:ind w:left="2732" w:hanging="672"/>
      </w:pPr>
      <w:rPr>
        <w:rFonts w:hint="default"/>
      </w:rPr>
    </w:lvl>
    <w:lvl w:ilvl="3" w:tplc="11FAE18C">
      <w:numFmt w:val="bullet"/>
      <w:lvlText w:val="•"/>
      <w:lvlJc w:val="left"/>
      <w:pPr>
        <w:ind w:left="3708" w:hanging="672"/>
      </w:pPr>
      <w:rPr>
        <w:rFonts w:hint="default"/>
      </w:rPr>
    </w:lvl>
    <w:lvl w:ilvl="4" w:tplc="37CA9D44">
      <w:numFmt w:val="bullet"/>
      <w:lvlText w:val="•"/>
      <w:lvlJc w:val="left"/>
      <w:pPr>
        <w:ind w:left="4684" w:hanging="672"/>
      </w:pPr>
      <w:rPr>
        <w:rFonts w:hint="default"/>
      </w:rPr>
    </w:lvl>
    <w:lvl w:ilvl="5" w:tplc="D6366930">
      <w:numFmt w:val="bullet"/>
      <w:lvlText w:val="•"/>
      <w:lvlJc w:val="left"/>
      <w:pPr>
        <w:ind w:left="5660" w:hanging="672"/>
      </w:pPr>
      <w:rPr>
        <w:rFonts w:hint="default"/>
      </w:rPr>
    </w:lvl>
    <w:lvl w:ilvl="6" w:tplc="B5DA0BD8">
      <w:numFmt w:val="bullet"/>
      <w:lvlText w:val="•"/>
      <w:lvlJc w:val="left"/>
      <w:pPr>
        <w:ind w:left="6636" w:hanging="672"/>
      </w:pPr>
      <w:rPr>
        <w:rFonts w:hint="default"/>
      </w:rPr>
    </w:lvl>
    <w:lvl w:ilvl="7" w:tplc="A1048538">
      <w:numFmt w:val="bullet"/>
      <w:lvlText w:val="•"/>
      <w:lvlJc w:val="left"/>
      <w:pPr>
        <w:ind w:left="7612" w:hanging="672"/>
      </w:pPr>
      <w:rPr>
        <w:rFonts w:hint="default"/>
      </w:rPr>
    </w:lvl>
    <w:lvl w:ilvl="8" w:tplc="1D54669E">
      <w:numFmt w:val="bullet"/>
      <w:lvlText w:val="•"/>
      <w:lvlJc w:val="left"/>
      <w:pPr>
        <w:ind w:left="8588" w:hanging="672"/>
      </w:pPr>
      <w:rPr>
        <w:rFonts w:hint="default"/>
      </w:rPr>
    </w:lvl>
  </w:abstractNum>
  <w:abstractNum w:abstractNumId="6" w15:restartNumberingAfterBreak="0">
    <w:nsid w:val="20005EEB"/>
    <w:multiLevelType w:val="hybridMultilevel"/>
    <w:tmpl w:val="5DD4F998"/>
    <w:lvl w:ilvl="0" w:tplc="F9C0D6EC">
      <w:start w:val="1"/>
      <w:numFmt w:val="decimal"/>
      <w:lvlText w:val="10.1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1920E0B"/>
    <w:multiLevelType w:val="multilevel"/>
    <w:tmpl w:val="EEBC5B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2333FE3"/>
    <w:multiLevelType w:val="hybridMultilevel"/>
    <w:tmpl w:val="55F6343C"/>
    <w:lvl w:ilvl="0" w:tplc="F1C80FFC">
      <w:start w:val="1"/>
      <w:numFmt w:val="decimal"/>
      <w:lvlText w:val="6.1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E7A86"/>
    <w:multiLevelType w:val="hybridMultilevel"/>
    <w:tmpl w:val="C0EE04C2"/>
    <w:lvl w:ilvl="0" w:tplc="EC8402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AA3DB8"/>
    <w:multiLevelType w:val="multilevel"/>
    <w:tmpl w:val="1018B54C"/>
    <w:lvl w:ilvl="0">
      <w:start w:val="6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B5620A"/>
    <w:multiLevelType w:val="hybridMultilevel"/>
    <w:tmpl w:val="588A22E8"/>
    <w:lvl w:ilvl="0" w:tplc="04090011">
      <w:start w:val="1"/>
      <w:numFmt w:val="decimal"/>
      <w:lvlText w:val="%1)"/>
      <w:lvlJc w:val="left"/>
      <w:pPr>
        <w:ind w:left="811" w:hanging="677"/>
      </w:pPr>
      <w:rPr>
        <w:rFonts w:hint="default"/>
        <w:spacing w:val="-1"/>
        <w:w w:val="104"/>
        <w:sz w:val="23"/>
        <w:szCs w:val="23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56D6CDBA">
      <w:numFmt w:val="bullet"/>
      <w:lvlText w:val="•"/>
      <w:lvlJc w:val="left"/>
      <w:pPr>
        <w:ind w:left="1480" w:hanging="678"/>
      </w:pPr>
      <w:rPr>
        <w:rFonts w:hint="default"/>
      </w:rPr>
    </w:lvl>
    <w:lvl w:ilvl="3" w:tplc="D40C901A">
      <w:numFmt w:val="bullet"/>
      <w:lvlText w:val="•"/>
      <w:lvlJc w:val="left"/>
      <w:pPr>
        <w:ind w:left="2417" w:hanging="678"/>
      </w:pPr>
      <w:rPr>
        <w:rFonts w:hint="default"/>
      </w:rPr>
    </w:lvl>
    <w:lvl w:ilvl="4" w:tplc="D91A387E">
      <w:numFmt w:val="bullet"/>
      <w:lvlText w:val="•"/>
      <w:lvlJc w:val="left"/>
      <w:pPr>
        <w:ind w:left="3355" w:hanging="678"/>
      </w:pPr>
      <w:rPr>
        <w:rFonts w:hint="default"/>
      </w:rPr>
    </w:lvl>
    <w:lvl w:ilvl="5" w:tplc="B20057C6">
      <w:numFmt w:val="bullet"/>
      <w:lvlText w:val="•"/>
      <w:lvlJc w:val="left"/>
      <w:pPr>
        <w:ind w:left="4292" w:hanging="678"/>
      </w:pPr>
      <w:rPr>
        <w:rFonts w:hint="default"/>
      </w:rPr>
    </w:lvl>
    <w:lvl w:ilvl="6" w:tplc="D122B254">
      <w:numFmt w:val="bullet"/>
      <w:lvlText w:val="•"/>
      <w:lvlJc w:val="left"/>
      <w:pPr>
        <w:ind w:left="5230" w:hanging="678"/>
      </w:pPr>
      <w:rPr>
        <w:rFonts w:hint="default"/>
      </w:rPr>
    </w:lvl>
    <w:lvl w:ilvl="7" w:tplc="DE1C5476">
      <w:numFmt w:val="bullet"/>
      <w:lvlText w:val="•"/>
      <w:lvlJc w:val="left"/>
      <w:pPr>
        <w:ind w:left="6167" w:hanging="678"/>
      </w:pPr>
      <w:rPr>
        <w:rFonts w:hint="default"/>
      </w:rPr>
    </w:lvl>
    <w:lvl w:ilvl="8" w:tplc="CAB2A0AC">
      <w:numFmt w:val="bullet"/>
      <w:lvlText w:val="•"/>
      <w:lvlJc w:val="left"/>
      <w:pPr>
        <w:ind w:left="7105" w:hanging="678"/>
      </w:pPr>
      <w:rPr>
        <w:rFonts w:hint="default"/>
      </w:rPr>
    </w:lvl>
  </w:abstractNum>
  <w:abstractNum w:abstractNumId="12" w15:restartNumberingAfterBreak="0">
    <w:nsid w:val="2E135B70"/>
    <w:multiLevelType w:val="hybridMultilevel"/>
    <w:tmpl w:val="075CA02A"/>
    <w:lvl w:ilvl="0" w:tplc="10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39135B59"/>
    <w:multiLevelType w:val="hybridMultilevel"/>
    <w:tmpl w:val="8020C93C"/>
    <w:lvl w:ilvl="0" w:tplc="882CA65A">
      <w:numFmt w:val="decimal"/>
      <w:lvlText w:val="10.1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D1A88"/>
    <w:multiLevelType w:val="hybridMultilevel"/>
    <w:tmpl w:val="F87C4662"/>
    <w:lvl w:ilvl="0" w:tplc="F1C80FFC">
      <w:start w:val="1"/>
      <w:numFmt w:val="decimal"/>
      <w:lvlText w:val="6.1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82E3B"/>
    <w:multiLevelType w:val="multilevel"/>
    <w:tmpl w:val="BFDCDDA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9.1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67B1417"/>
    <w:multiLevelType w:val="hybridMultilevel"/>
    <w:tmpl w:val="B154691C"/>
    <w:lvl w:ilvl="0" w:tplc="1009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7" w15:restartNumberingAfterBreak="0">
    <w:nsid w:val="4C0D4D0C"/>
    <w:multiLevelType w:val="hybridMultilevel"/>
    <w:tmpl w:val="29CA8B46"/>
    <w:lvl w:ilvl="0" w:tplc="F9C0D6EC">
      <w:start w:val="1"/>
      <w:numFmt w:val="decimal"/>
      <w:lvlText w:val="10.1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C410D8"/>
    <w:multiLevelType w:val="multilevel"/>
    <w:tmpl w:val="E6D29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87A7D00"/>
    <w:multiLevelType w:val="hybridMultilevel"/>
    <w:tmpl w:val="2418EFA2"/>
    <w:lvl w:ilvl="0" w:tplc="1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01E2B"/>
    <w:multiLevelType w:val="hybridMultilevel"/>
    <w:tmpl w:val="299EE1B0"/>
    <w:lvl w:ilvl="0" w:tplc="F1C80FFC">
      <w:start w:val="1"/>
      <w:numFmt w:val="decimal"/>
      <w:lvlText w:val="6.1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DD3E9A"/>
    <w:multiLevelType w:val="hybridMultilevel"/>
    <w:tmpl w:val="9C3C15BE"/>
    <w:lvl w:ilvl="0" w:tplc="F1C80FFC">
      <w:start w:val="1"/>
      <w:numFmt w:val="decimal"/>
      <w:lvlText w:val="6.1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5C12B9"/>
    <w:multiLevelType w:val="hybridMultilevel"/>
    <w:tmpl w:val="E8DCDFE0"/>
    <w:lvl w:ilvl="0" w:tplc="9754E19E">
      <w:numFmt w:val="decimal"/>
      <w:lvlText w:val="10.1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C7215"/>
    <w:multiLevelType w:val="multilevel"/>
    <w:tmpl w:val="9AA4FBF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24" w15:restartNumberingAfterBreak="0">
    <w:nsid w:val="6E655E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0A3541"/>
    <w:multiLevelType w:val="hybridMultilevel"/>
    <w:tmpl w:val="7AB0570A"/>
    <w:lvl w:ilvl="0" w:tplc="10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70F52485"/>
    <w:multiLevelType w:val="multilevel"/>
    <w:tmpl w:val="4620AD98"/>
    <w:styleLink w:val="CurrentList1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4BB0B3C"/>
    <w:multiLevelType w:val="multilevel"/>
    <w:tmpl w:val="EEBC5B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805311E"/>
    <w:multiLevelType w:val="multilevel"/>
    <w:tmpl w:val="2FC6212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A75316B"/>
    <w:multiLevelType w:val="hybridMultilevel"/>
    <w:tmpl w:val="0B646ED2"/>
    <w:lvl w:ilvl="0" w:tplc="F1C80FFC">
      <w:start w:val="1"/>
      <w:numFmt w:val="decimal"/>
      <w:lvlText w:val="6.1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2042158">
    <w:abstractNumId w:val="5"/>
  </w:num>
  <w:num w:numId="2" w16cid:durableId="252130736">
    <w:abstractNumId w:val="11"/>
  </w:num>
  <w:num w:numId="3" w16cid:durableId="129129447">
    <w:abstractNumId w:val="4"/>
  </w:num>
  <w:num w:numId="4" w16cid:durableId="756948344">
    <w:abstractNumId w:val="14"/>
  </w:num>
  <w:num w:numId="5" w16cid:durableId="1303198811">
    <w:abstractNumId w:val="27"/>
  </w:num>
  <w:num w:numId="6" w16cid:durableId="2133744321">
    <w:abstractNumId w:val="9"/>
  </w:num>
  <w:num w:numId="7" w16cid:durableId="1252354298">
    <w:abstractNumId w:val="29"/>
  </w:num>
  <w:num w:numId="8" w16cid:durableId="1973555908">
    <w:abstractNumId w:val="7"/>
  </w:num>
  <w:num w:numId="9" w16cid:durableId="1857035484">
    <w:abstractNumId w:val="20"/>
  </w:num>
  <w:num w:numId="10" w16cid:durableId="579170301">
    <w:abstractNumId w:val="2"/>
  </w:num>
  <w:num w:numId="11" w16cid:durableId="1534149299">
    <w:abstractNumId w:val="8"/>
  </w:num>
  <w:num w:numId="12" w16cid:durableId="656106558">
    <w:abstractNumId w:val="21"/>
  </w:num>
  <w:num w:numId="13" w16cid:durableId="433476581">
    <w:abstractNumId w:val="17"/>
  </w:num>
  <w:num w:numId="14" w16cid:durableId="505824498">
    <w:abstractNumId w:val="13"/>
  </w:num>
  <w:num w:numId="15" w16cid:durableId="956982961">
    <w:abstractNumId w:val="18"/>
  </w:num>
  <w:num w:numId="16" w16cid:durableId="938097037">
    <w:abstractNumId w:val="1"/>
  </w:num>
  <w:num w:numId="17" w16cid:durableId="607473529">
    <w:abstractNumId w:val="6"/>
  </w:num>
  <w:num w:numId="18" w16cid:durableId="256914878">
    <w:abstractNumId w:val="22"/>
  </w:num>
  <w:num w:numId="19" w16cid:durableId="55933522">
    <w:abstractNumId w:val="24"/>
  </w:num>
  <w:num w:numId="20" w16cid:durableId="1607421516">
    <w:abstractNumId w:val="28"/>
  </w:num>
  <w:num w:numId="21" w16cid:durableId="1227256217">
    <w:abstractNumId w:val="23"/>
  </w:num>
  <w:num w:numId="22" w16cid:durableId="954795904">
    <w:abstractNumId w:val="15"/>
  </w:num>
  <w:num w:numId="23" w16cid:durableId="734354010">
    <w:abstractNumId w:val="0"/>
  </w:num>
  <w:num w:numId="24" w16cid:durableId="1552112796">
    <w:abstractNumId w:val="3"/>
  </w:num>
  <w:num w:numId="25" w16cid:durableId="176624521">
    <w:abstractNumId w:val="10"/>
  </w:num>
  <w:num w:numId="26" w16cid:durableId="926768632">
    <w:abstractNumId w:val="12"/>
  </w:num>
  <w:num w:numId="27" w16cid:durableId="555705792">
    <w:abstractNumId w:val="16"/>
  </w:num>
  <w:num w:numId="28" w16cid:durableId="1931814770">
    <w:abstractNumId w:val="25"/>
  </w:num>
  <w:num w:numId="29" w16cid:durableId="967321745">
    <w:abstractNumId w:val="26"/>
  </w:num>
  <w:num w:numId="30" w16cid:durableId="8743169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F1"/>
    <w:rsid w:val="00005D2F"/>
    <w:rsid w:val="00015F9F"/>
    <w:rsid w:val="000254F1"/>
    <w:rsid w:val="0003303E"/>
    <w:rsid w:val="000357C1"/>
    <w:rsid w:val="00064ADD"/>
    <w:rsid w:val="00076ED1"/>
    <w:rsid w:val="00093D33"/>
    <w:rsid w:val="000955FB"/>
    <w:rsid w:val="000978BF"/>
    <w:rsid w:val="000A4BB6"/>
    <w:rsid w:val="000E30AB"/>
    <w:rsid w:val="000E5DF0"/>
    <w:rsid w:val="000E60E6"/>
    <w:rsid w:val="000F5DF2"/>
    <w:rsid w:val="00110B4E"/>
    <w:rsid w:val="00116ECB"/>
    <w:rsid w:val="00123826"/>
    <w:rsid w:val="001457BA"/>
    <w:rsid w:val="00160CF5"/>
    <w:rsid w:val="001618D1"/>
    <w:rsid w:val="001744DC"/>
    <w:rsid w:val="00195617"/>
    <w:rsid w:val="001970FB"/>
    <w:rsid w:val="001A15A1"/>
    <w:rsid w:val="001A1A1E"/>
    <w:rsid w:val="001A3892"/>
    <w:rsid w:val="001B73D2"/>
    <w:rsid w:val="001D4640"/>
    <w:rsid w:val="001D4EEF"/>
    <w:rsid w:val="00206AAE"/>
    <w:rsid w:val="00206BA9"/>
    <w:rsid w:val="00236E83"/>
    <w:rsid w:val="002430E4"/>
    <w:rsid w:val="002539A3"/>
    <w:rsid w:val="00260E18"/>
    <w:rsid w:val="0026501B"/>
    <w:rsid w:val="00265287"/>
    <w:rsid w:val="00271D1C"/>
    <w:rsid w:val="0028428B"/>
    <w:rsid w:val="0029637F"/>
    <w:rsid w:val="002B228A"/>
    <w:rsid w:val="002D547B"/>
    <w:rsid w:val="002E15FF"/>
    <w:rsid w:val="002F453E"/>
    <w:rsid w:val="002F5DF2"/>
    <w:rsid w:val="002F6F78"/>
    <w:rsid w:val="00307080"/>
    <w:rsid w:val="00312CDB"/>
    <w:rsid w:val="00315BAE"/>
    <w:rsid w:val="003211FA"/>
    <w:rsid w:val="00324E62"/>
    <w:rsid w:val="00343880"/>
    <w:rsid w:val="0035093B"/>
    <w:rsid w:val="00365295"/>
    <w:rsid w:val="00373A48"/>
    <w:rsid w:val="0037589B"/>
    <w:rsid w:val="0039571E"/>
    <w:rsid w:val="003A2D53"/>
    <w:rsid w:val="003A508E"/>
    <w:rsid w:val="003C335A"/>
    <w:rsid w:val="003E65AC"/>
    <w:rsid w:val="003E6FE1"/>
    <w:rsid w:val="003F0DF9"/>
    <w:rsid w:val="003F4343"/>
    <w:rsid w:val="003F45B0"/>
    <w:rsid w:val="004018B8"/>
    <w:rsid w:val="00410821"/>
    <w:rsid w:val="004211B1"/>
    <w:rsid w:val="00465529"/>
    <w:rsid w:val="00484E72"/>
    <w:rsid w:val="00485407"/>
    <w:rsid w:val="0049238A"/>
    <w:rsid w:val="00496237"/>
    <w:rsid w:val="004A56CA"/>
    <w:rsid w:val="004B3837"/>
    <w:rsid w:val="004B6600"/>
    <w:rsid w:val="004B7258"/>
    <w:rsid w:val="004C10FD"/>
    <w:rsid w:val="004C456E"/>
    <w:rsid w:val="004D0F7C"/>
    <w:rsid w:val="004E6CA4"/>
    <w:rsid w:val="00504752"/>
    <w:rsid w:val="005269F9"/>
    <w:rsid w:val="005319C9"/>
    <w:rsid w:val="00544045"/>
    <w:rsid w:val="005570F1"/>
    <w:rsid w:val="00564813"/>
    <w:rsid w:val="00564B43"/>
    <w:rsid w:val="00572FA2"/>
    <w:rsid w:val="005770B8"/>
    <w:rsid w:val="00597EF6"/>
    <w:rsid w:val="005B6618"/>
    <w:rsid w:val="005C3088"/>
    <w:rsid w:val="005C6DE0"/>
    <w:rsid w:val="005D0D95"/>
    <w:rsid w:val="005E23B1"/>
    <w:rsid w:val="005E4A68"/>
    <w:rsid w:val="005E772D"/>
    <w:rsid w:val="005F0A5F"/>
    <w:rsid w:val="005F2B9B"/>
    <w:rsid w:val="00613E19"/>
    <w:rsid w:val="00614968"/>
    <w:rsid w:val="00615D31"/>
    <w:rsid w:val="006429AF"/>
    <w:rsid w:val="00651B95"/>
    <w:rsid w:val="006714F7"/>
    <w:rsid w:val="00671F22"/>
    <w:rsid w:val="00676E48"/>
    <w:rsid w:val="006818B8"/>
    <w:rsid w:val="006A191F"/>
    <w:rsid w:val="006A1F23"/>
    <w:rsid w:val="006D65AE"/>
    <w:rsid w:val="006D732C"/>
    <w:rsid w:val="007034C8"/>
    <w:rsid w:val="00713B93"/>
    <w:rsid w:val="007169AC"/>
    <w:rsid w:val="00736432"/>
    <w:rsid w:val="00751C0D"/>
    <w:rsid w:val="00752DB5"/>
    <w:rsid w:val="00777446"/>
    <w:rsid w:val="00787810"/>
    <w:rsid w:val="007B3E55"/>
    <w:rsid w:val="007C1F54"/>
    <w:rsid w:val="007D3B9F"/>
    <w:rsid w:val="007F6CA5"/>
    <w:rsid w:val="007F7B1F"/>
    <w:rsid w:val="00814088"/>
    <w:rsid w:val="00837A39"/>
    <w:rsid w:val="008449ED"/>
    <w:rsid w:val="00847070"/>
    <w:rsid w:val="00847848"/>
    <w:rsid w:val="0086679E"/>
    <w:rsid w:val="00883A50"/>
    <w:rsid w:val="008A4A94"/>
    <w:rsid w:val="008B19E3"/>
    <w:rsid w:val="008B3857"/>
    <w:rsid w:val="008D1976"/>
    <w:rsid w:val="008E4465"/>
    <w:rsid w:val="0090395C"/>
    <w:rsid w:val="00904CAF"/>
    <w:rsid w:val="00915212"/>
    <w:rsid w:val="0092672A"/>
    <w:rsid w:val="00927A55"/>
    <w:rsid w:val="009430E9"/>
    <w:rsid w:val="00955D88"/>
    <w:rsid w:val="00962D66"/>
    <w:rsid w:val="00966297"/>
    <w:rsid w:val="009678BB"/>
    <w:rsid w:val="009A49A5"/>
    <w:rsid w:val="009B5256"/>
    <w:rsid w:val="009C6459"/>
    <w:rsid w:val="009E16FE"/>
    <w:rsid w:val="009E6134"/>
    <w:rsid w:val="009E7CEB"/>
    <w:rsid w:val="009F518D"/>
    <w:rsid w:val="009F6E61"/>
    <w:rsid w:val="00A04EFB"/>
    <w:rsid w:val="00A0516B"/>
    <w:rsid w:val="00A11DA5"/>
    <w:rsid w:val="00A154B0"/>
    <w:rsid w:val="00A17FAA"/>
    <w:rsid w:val="00A44015"/>
    <w:rsid w:val="00A545F8"/>
    <w:rsid w:val="00A61BF1"/>
    <w:rsid w:val="00A62357"/>
    <w:rsid w:val="00A77ADF"/>
    <w:rsid w:val="00A80905"/>
    <w:rsid w:val="00A8365F"/>
    <w:rsid w:val="00A84A22"/>
    <w:rsid w:val="00A919BA"/>
    <w:rsid w:val="00A9512C"/>
    <w:rsid w:val="00AA48BD"/>
    <w:rsid w:val="00AB47D2"/>
    <w:rsid w:val="00AC42B3"/>
    <w:rsid w:val="00AC53B3"/>
    <w:rsid w:val="00AD42D1"/>
    <w:rsid w:val="00AD65D2"/>
    <w:rsid w:val="00AE37E1"/>
    <w:rsid w:val="00AF0005"/>
    <w:rsid w:val="00B00744"/>
    <w:rsid w:val="00B1677D"/>
    <w:rsid w:val="00B24BC1"/>
    <w:rsid w:val="00B35F02"/>
    <w:rsid w:val="00B50696"/>
    <w:rsid w:val="00B5218B"/>
    <w:rsid w:val="00B53794"/>
    <w:rsid w:val="00B548F5"/>
    <w:rsid w:val="00B567BC"/>
    <w:rsid w:val="00B578DB"/>
    <w:rsid w:val="00B62F70"/>
    <w:rsid w:val="00B65880"/>
    <w:rsid w:val="00B7370F"/>
    <w:rsid w:val="00B803BD"/>
    <w:rsid w:val="00B965D2"/>
    <w:rsid w:val="00BA2AD0"/>
    <w:rsid w:val="00BB0596"/>
    <w:rsid w:val="00BB2DCB"/>
    <w:rsid w:val="00BC4A80"/>
    <w:rsid w:val="00BC5E68"/>
    <w:rsid w:val="00BD7AB7"/>
    <w:rsid w:val="00BF4029"/>
    <w:rsid w:val="00C000A5"/>
    <w:rsid w:val="00C044A4"/>
    <w:rsid w:val="00C05BB0"/>
    <w:rsid w:val="00C06F9B"/>
    <w:rsid w:val="00C17221"/>
    <w:rsid w:val="00C2201F"/>
    <w:rsid w:val="00C2741B"/>
    <w:rsid w:val="00C34FE0"/>
    <w:rsid w:val="00C40085"/>
    <w:rsid w:val="00C55737"/>
    <w:rsid w:val="00CD44B1"/>
    <w:rsid w:val="00CD68F5"/>
    <w:rsid w:val="00CE6AB8"/>
    <w:rsid w:val="00D249C2"/>
    <w:rsid w:val="00D37624"/>
    <w:rsid w:val="00D42059"/>
    <w:rsid w:val="00D65367"/>
    <w:rsid w:val="00D72B4F"/>
    <w:rsid w:val="00D94AD9"/>
    <w:rsid w:val="00DA7A2E"/>
    <w:rsid w:val="00DC2862"/>
    <w:rsid w:val="00DC5561"/>
    <w:rsid w:val="00DD13C1"/>
    <w:rsid w:val="00DD3DC6"/>
    <w:rsid w:val="00DD5910"/>
    <w:rsid w:val="00DE20F9"/>
    <w:rsid w:val="00DE68DF"/>
    <w:rsid w:val="00E021FA"/>
    <w:rsid w:val="00E119E4"/>
    <w:rsid w:val="00E512BD"/>
    <w:rsid w:val="00E56916"/>
    <w:rsid w:val="00E57CE0"/>
    <w:rsid w:val="00E80425"/>
    <w:rsid w:val="00E81014"/>
    <w:rsid w:val="00E820CA"/>
    <w:rsid w:val="00E8314B"/>
    <w:rsid w:val="00E83215"/>
    <w:rsid w:val="00E86CA9"/>
    <w:rsid w:val="00EC1241"/>
    <w:rsid w:val="00EF4D74"/>
    <w:rsid w:val="00EF6FED"/>
    <w:rsid w:val="00F01082"/>
    <w:rsid w:val="00F03C83"/>
    <w:rsid w:val="00F16613"/>
    <w:rsid w:val="00F44AF2"/>
    <w:rsid w:val="00F47184"/>
    <w:rsid w:val="00F47287"/>
    <w:rsid w:val="00F4754D"/>
    <w:rsid w:val="00F61516"/>
    <w:rsid w:val="00F70BA3"/>
    <w:rsid w:val="00F76CC3"/>
    <w:rsid w:val="00F8285F"/>
    <w:rsid w:val="00F86101"/>
    <w:rsid w:val="00FA187A"/>
    <w:rsid w:val="00FB6239"/>
    <w:rsid w:val="00FB7280"/>
    <w:rsid w:val="00FC1904"/>
    <w:rsid w:val="00FC2B01"/>
    <w:rsid w:val="00FC2C84"/>
    <w:rsid w:val="00FC319C"/>
    <w:rsid w:val="00FC6D2E"/>
    <w:rsid w:val="00FD1D92"/>
    <w:rsid w:val="00FF0342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EE0FA"/>
  <w15:docId w15:val="{147A3F2F-83F0-4E1A-BDCD-516078EF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A3892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501"/>
      <w:jc w:val="center"/>
      <w:outlineLvl w:val="0"/>
    </w:pPr>
    <w:rPr>
      <w:b/>
      <w:bCs/>
      <w:sz w:val="37"/>
      <w:szCs w:val="37"/>
    </w:rPr>
  </w:style>
  <w:style w:type="paragraph" w:styleId="Heading2">
    <w:name w:val="heading 2"/>
    <w:basedOn w:val="Normal"/>
    <w:uiPriority w:val="1"/>
    <w:qFormat/>
    <w:pPr>
      <w:spacing w:before="1"/>
      <w:ind w:left="785" w:hanging="691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34"/>
    <w:qFormat/>
    <w:pPr>
      <w:ind w:left="804" w:hanging="6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A7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A2E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1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D9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D1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D9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15F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F9F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24BC1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A814D-78B9-4204-A849-7E77AC24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</dc:creator>
  <cp:lastModifiedBy>Town of Norquay</cp:lastModifiedBy>
  <cp:revision>5</cp:revision>
  <cp:lastPrinted>2024-08-20T21:48:00Z</cp:lastPrinted>
  <dcterms:created xsi:type="dcterms:W3CDTF">2024-08-20T21:46:00Z</dcterms:created>
  <dcterms:modified xsi:type="dcterms:W3CDTF">2024-08-20T21:59:00Z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2017-04-19T00:00:00Z</vt:filetime>
  </property>
  <property fmtid="{D5CDD505-2E9C-101B-9397-08002B2CF9AE}" pid="3" name="Creator">
    <vt:lpwstr>RICOH MP C3003</vt:lpwstr>
  </property>
  <property fmtid="{D5CDD505-2E9C-101B-9397-08002B2CF9AE}" pid="4" name="LastSaved">
    <vt:filetime>2017-04-20T00:00:00Z</vt:filetime>
  </property>
</Properties>
</file>