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667" w:rsidRDefault="00AE2667" w:rsidP="00AE2667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AE2667" w:rsidRDefault="00AE2667" w:rsidP="00AE2667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AE2667" w:rsidRDefault="00AE2667" w:rsidP="00AE2667">
      <w:pPr>
        <w:jc w:val="center"/>
        <w:rPr>
          <w:b/>
          <w:bCs/>
        </w:rPr>
      </w:pPr>
    </w:p>
    <w:p w:rsidR="00AE2667" w:rsidRDefault="00AE266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783F5B">
        <w:rPr>
          <w:b/>
          <w:bCs/>
        </w:rPr>
        <w:t>81</w:t>
      </w:r>
    </w:p>
    <w:p w:rsidR="00316D3E" w:rsidRDefault="00316D3E" w:rsidP="00316D3E">
      <w:pPr>
        <w:rPr>
          <w:b/>
          <w:bCs/>
        </w:rPr>
      </w:pPr>
    </w:p>
    <w:p w:rsidR="00171604" w:rsidRPr="00005BB4" w:rsidRDefault="00316D3E" w:rsidP="00316D3E"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884625">
        <w:rPr>
          <w:b/>
          <w:bCs/>
        </w:rPr>
        <w:t>3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884625">
        <w:rPr>
          <w:b/>
          <w:bCs/>
        </w:rPr>
        <w:t>Neutral</w:t>
      </w:r>
    </w:p>
    <w:p w:rsidR="00005BB4" w:rsidRDefault="00783F5B" w:rsidP="00316D3E">
      <w:pPr>
        <w:rPr>
          <w:b/>
          <w:bCs/>
        </w:rPr>
      </w:pPr>
      <w:r>
        <w:t>Regular, full-time members of the community who make their income on the island (rather than online etc.) can, on the whole, not afford more tax.</w:t>
      </w:r>
    </w:p>
    <w:p w:rsidR="00783F5B" w:rsidRDefault="00783F5B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783F5B">
        <w:rPr>
          <w:b/>
          <w:bCs/>
        </w:rPr>
        <w:t>5</w:t>
      </w:r>
      <w:r w:rsidR="00005BB4">
        <w:rPr>
          <w:b/>
          <w:bCs/>
        </w:rPr>
        <w:t xml:space="preserve"> </w:t>
      </w:r>
      <w:r w:rsidR="00E26B6E">
        <w:rPr>
          <w:b/>
          <w:bCs/>
        </w:rPr>
        <w:t xml:space="preserve">– </w:t>
      </w:r>
      <w:r w:rsidR="00783F5B">
        <w:rPr>
          <w:b/>
          <w:bCs/>
        </w:rPr>
        <w:t>Strongly Agree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783F5B">
        <w:rPr>
          <w:b/>
          <w:bCs/>
        </w:rPr>
        <w:t>5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783F5B">
        <w:rPr>
          <w:b/>
          <w:bCs/>
        </w:rPr>
        <w:t>Strongly Agree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783F5B" w:rsidRDefault="00316D3E" w:rsidP="00316D3E">
      <w:pPr>
        <w:rPr>
          <w:b/>
          <w:bCs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783F5B">
        <w:rPr>
          <w:b/>
          <w:bCs/>
          <w:color w:val="000000" w:themeColor="text1"/>
        </w:rPr>
        <w:t>4</w:t>
      </w:r>
      <w:r w:rsidR="00884625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783F5B">
        <w:rPr>
          <w:b/>
          <w:bCs/>
        </w:rPr>
        <w:t>Agree</w:t>
      </w:r>
    </w:p>
    <w:p w:rsidR="00DC24AB" w:rsidRDefault="0056768B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56768B" w:rsidRDefault="0056768B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783F5B">
      <w:pPr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783F5B">
        <w:rPr>
          <w:b/>
          <w:bCs/>
        </w:rPr>
        <w:t>5</w:t>
      </w:r>
      <w:r w:rsidR="00884625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005BB4">
        <w:rPr>
          <w:b/>
          <w:bCs/>
        </w:rPr>
        <w:t xml:space="preserve"> </w:t>
      </w:r>
      <w:r w:rsidR="00783F5B">
        <w:rPr>
          <w:b/>
          <w:bCs/>
        </w:rPr>
        <w:t>Strongly Agree</w:t>
      </w:r>
    </w:p>
    <w:p w:rsidR="00DC24AB" w:rsidRDefault="001D379F" w:rsidP="00316D3E">
      <w:r>
        <w:t>No comment.</w:t>
      </w:r>
    </w:p>
    <w:p w:rsidR="001D379F" w:rsidRDefault="001D379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</w:t>
      </w:r>
      <w:r w:rsidR="00783F5B">
        <w:rPr>
          <w:b/>
          <w:bCs/>
        </w:rPr>
        <w:t>5</w:t>
      </w:r>
      <w:r w:rsidR="00A55E09">
        <w:rPr>
          <w:b/>
          <w:bCs/>
        </w:rPr>
        <w:t xml:space="preserve"> – </w:t>
      </w:r>
      <w:r w:rsidR="00783F5B">
        <w:rPr>
          <w:b/>
          <w:bCs/>
        </w:rPr>
        <w:t>Strongly Agree</w:t>
      </w:r>
    </w:p>
    <w:p w:rsidR="00AD6F65" w:rsidRDefault="00884625" w:rsidP="00316D3E">
      <w:r>
        <w:t>No comment.</w:t>
      </w:r>
    </w:p>
    <w:p w:rsidR="00884625" w:rsidRPr="00C52C14" w:rsidRDefault="00884625" w:rsidP="00316D3E"/>
    <w:p w:rsidR="00005BB4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783F5B">
        <w:rPr>
          <w:b/>
          <w:bCs/>
        </w:rPr>
        <w:t>4</w:t>
      </w:r>
      <w:r w:rsidR="001D379F">
        <w:rPr>
          <w:b/>
          <w:bCs/>
        </w:rPr>
        <w:t xml:space="preserve"> – </w:t>
      </w:r>
      <w:r w:rsidR="00783F5B">
        <w:rPr>
          <w:b/>
          <w:bCs/>
        </w:rPr>
        <w:t>Agree</w:t>
      </w:r>
    </w:p>
    <w:p w:rsidR="00AD6F65" w:rsidRDefault="00884625" w:rsidP="00316D3E">
      <w:r>
        <w:t>Tax empty or derelict properties at a much higher rate.</w:t>
      </w:r>
    </w:p>
    <w:p w:rsidR="00C5756F" w:rsidRDefault="00C5756F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005BB4">
        <w:rPr>
          <w:b/>
          <w:bCs/>
        </w:rPr>
        <w:t>3</w:t>
      </w:r>
      <w:r w:rsidR="00884625">
        <w:rPr>
          <w:b/>
          <w:bCs/>
        </w:rPr>
        <w:t xml:space="preserve"> </w:t>
      </w:r>
      <w:r w:rsidR="001D379F">
        <w:rPr>
          <w:b/>
          <w:bCs/>
        </w:rPr>
        <w:t xml:space="preserve">– </w:t>
      </w:r>
      <w:r w:rsidR="00005BB4">
        <w:rPr>
          <w:b/>
          <w:bCs/>
        </w:rPr>
        <w:t>Neutral</w:t>
      </w:r>
    </w:p>
    <w:p w:rsidR="008F2F0C" w:rsidRDefault="005D1076" w:rsidP="00813EFA">
      <w:pPr>
        <w:jc w:val="both"/>
      </w:pPr>
      <w:r>
        <w:t>No comment.</w:t>
      </w:r>
    </w:p>
    <w:p w:rsidR="00AD6F65" w:rsidRPr="00AD6F65" w:rsidRDefault="00AD6F65" w:rsidP="00813EFA">
      <w:pPr>
        <w:jc w:val="both"/>
      </w:pPr>
    </w:p>
    <w:p w:rsidR="004E275E" w:rsidRPr="00783F5B" w:rsidRDefault="00316D3E" w:rsidP="00813EFA">
      <w:pPr>
        <w:jc w:val="both"/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56768B">
        <w:rPr>
          <w:b/>
          <w:bCs/>
        </w:rPr>
        <w:t xml:space="preserve"> </w:t>
      </w:r>
      <w:r w:rsidR="00783F5B">
        <w:rPr>
          <w:b/>
          <w:bCs/>
        </w:rPr>
        <w:t>2</w:t>
      </w:r>
      <w:r w:rsidR="007B300C">
        <w:rPr>
          <w:b/>
          <w:bCs/>
        </w:rPr>
        <w:t xml:space="preserve"> – </w:t>
      </w:r>
      <w:r w:rsidR="00783F5B">
        <w:rPr>
          <w:b/>
          <w:bCs/>
        </w:rPr>
        <w:t>Disagre</w:t>
      </w:r>
      <w:r w:rsidR="00F81888">
        <w:rPr>
          <w:b/>
          <w:bCs/>
        </w:rPr>
        <w:t>e</w:t>
      </w:r>
    </w:p>
    <w:p w:rsidR="00783F5B" w:rsidRPr="00783F5B" w:rsidRDefault="00783F5B" w:rsidP="00EE6ED2">
      <w:pPr>
        <w:jc w:val="both"/>
      </w:pPr>
      <w:r w:rsidRPr="00783F5B">
        <w:t>No comment.</w:t>
      </w:r>
    </w:p>
    <w:p w:rsidR="00783F5B" w:rsidRDefault="00783F5B" w:rsidP="00EE6ED2">
      <w:pPr>
        <w:jc w:val="both"/>
        <w:rPr>
          <w:b/>
          <w:bCs/>
        </w:rPr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783F5B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783F5B">
        <w:rPr>
          <w:b/>
          <w:bCs/>
        </w:rPr>
        <w:t>Strongly Disagree</w:t>
      </w:r>
    </w:p>
    <w:p w:rsidR="008F2F0C" w:rsidRPr="004B5624" w:rsidRDefault="00783F5B" w:rsidP="00783F5B">
      <w:pPr>
        <w:jc w:val="both"/>
      </w:pPr>
      <w:r>
        <w:t>We cannot afford to tax visitors per meal.  It’s already too expensive to holiday here!</w:t>
      </w:r>
    </w:p>
    <w:p w:rsidR="00AD6F65" w:rsidRDefault="00AD6F65" w:rsidP="00FE4870">
      <w:pPr>
        <w:rPr>
          <w:b/>
          <w:bCs/>
        </w:rPr>
      </w:pPr>
    </w:p>
    <w:p w:rsidR="00FE4870" w:rsidRPr="0056768B" w:rsidRDefault="00316D3E" w:rsidP="00FE4870"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884625">
        <w:rPr>
          <w:b/>
          <w:bCs/>
        </w:rPr>
        <w:t>3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884625">
        <w:rPr>
          <w:b/>
          <w:bCs/>
        </w:rPr>
        <w:t>Neutral</w:t>
      </w:r>
    </w:p>
    <w:p w:rsidR="00AD6F65" w:rsidRPr="0056768B" w:rsidRDefault="0056768B">
      <w:r w:rsidRPr="0056768B">
        <w:t>No comment.</w:t>
      </w:r>
    </w:p>
    <w:p w:rsidR="0056768B" w:rsidRDefault="0056768B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E108F0">
        <w:rPr>
          <w:b/>
          <w:bCs/>
        </w:rPr>
        <w:t xml:space="preserve">5 </w:t>
      </w:r>
      <w:r w:rsidR="00666265">
        <w:rPr>
          <w:b/>
          <w:bCs/>
        </w:rPr>
        <w:t>–</w:t>
      </w:r>
      <w:r w:rsidR="00005BB4">
        <w:rPr>
          <w:b/>
          <w:bCs/>
        </w:rPr>
        <w:t xml:space="preserve"> </w:t>
      </w:r>
      <w:r w:rsidR="00783F5B">
        <w:rPr>
          <w:b/>
          <w:bCs/>
        </w:rPr>
        <w:t>Strongly Agree</w:t>
      </w:r>
    </w:p>
    <w:p w:rsidR="00C5756F" w:rsidRDefault="00783F5B" w:rsidP="00C5756F">
      <w:r>
        <w:t>Those who have “holiday accommodation” which they use as a holiday home when they choose but do not spend the majority of their time here, paying into our economy, should pay more tax.</w:t>
      </w:r>
    </w:p>
    <w:p w:rsidR="00005BB4" w:rsidRDefault="00005BB4" w:rsidP="00C5756F"/>
    <w:p w:rsidR="00046481" w:rsidRPr="004F73A9" w:rsidRDefault="00046481" w:rsidP="00C5756F"/>
    <w:sectPr w:rsidR="00046481" w:rsidRPr="004F73A9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1732B"/>
    <w:multiLevelType w:val="hybridMultilevel"/>
    <w:tmpl w:val="047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  <w:num w:numId="6" w16cid:durableId="1493256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05BB4"/>
    <w:rsid w:val="00016078"/>
    <w:rsid w:val="000306EA"/>
    <w:rsid w:val="000441C5"/>
    <w:rsid w:val="00046481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042A"/>
    <w:rsid w:val="001D2210"/>
    <w:rsid w:val="001D379F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4F73A9"/>
    <w:rsid w:val="005105E5"/>
    <w:rsid w:val="00534BCB"/>
    <w:rsid w:val="00535D7D"/>
    <w:rsid w:val="00542917"/>
    <w:rsid w:val="00551408"/>
    <w:rsid w:val="00552362"/>
    <w:rsid w:val="0056768B"/>
    <w:rsid w:val="0057301A"/>
    <w:rsid w:val="0058202D"/>
    <w:rsid w:val="00591500"/>
    <w:rsid w:val="005B0889"/>
    <w:rsid w:val="005C2C78"/>
    <w:rsid w:val="005C49A4"/>
    <w:rsid w:val="005D1076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3F5B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84625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10BF"/>
    <w:rsid w:val="00A15CEE"/>
    <w:rsid w:val="00A23B30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E2667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5756F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357ED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08F0"/>
    <w:rsid w:val="00E15257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1888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164B6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5</cp:revision>
  <dcterms:created xsi:type="dcterms:W3CDTF">2024-12-09T07:08:00Z</dcterms:created>
  <dcterms:modified xsi:type="dcterms:W3CDTF">2024-12-13T08:17:00Z</dcterms:modified>
</cp:coreProperties>
</file>