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B06" w:rsidRDefault="00190B06" w:rsidP="00190B0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190B06" w:rsidRDefault="00190B06" w:rsidP="00190B0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190B06" w:rsidRDefault="00190B0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336B27">
        <w:rPr>
          <w:b/>
          <w:bCs/>
        </w:rPr>
        <w:t>46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336B27">
        <w:rPr>
          <w:b/>
          <w:bCs/>
        </w:rPr>
        <w:t>2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EC03B5">
        <w:rPr>
          <w:b/>
          <w:bCs/>
        </w:rPr>
        <w:t xml:space="preserve">Disagree </w:t>
      </w:r>
    </w:p>
    <w:p w:rsidR="00400CA4" w:rsidRDefault="00F47BD4" w:rsidP="00316D3E">
      <w:r>
        <w:t>Aim to create a fairer tax system that does not disproportionately favour high-net-worth individuals or those avoiding higher taxes elsewhere.</w:t>
      </w:r>
    </w:p>
    <w:p w:rsidR="000D2BBF" w:rsidRPr="005F2D87" w:rsidRDefault="000D2BBF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BD70C4">
        <w:rPr>
          <w:b/>
          <w:bCs/>
        </w:rPr>
        <w:t>5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BD70C4">
        <w:rPr>
          <w:b/>
          <w:bCs/>
        </w:rPr>
        <w:t>Strongly 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C86346" w:rsidRPr="005F2D87" w:rsidRDefault="00F47BD4" w:rsidP="00316D3E">
      <w:r>
        <w:t>Propose a property tax rate four or five times higher than the standard for individuals who can afford to maintain multiple homes ion Sark or elsewhere</w:t>
      </w:r>
    </w:p>
    <w:p w:rsidR="005F2D87" w:rsidRDefault="005F2D87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665CCE">
        <w:rPr>
          <w:b/>
          <w:bCs/>
        </w:rPr>
        <w:t xml:space="preserve"> – </w:t>
      </w:r>
      <w:r w:rsidR="00EC03B5">
        <w:rPr>
          <w:b/>
          <w:bCs/>
        </w:rPr>
        <w:t>Strongly Agree</w:t>
      </w:r>
    </w:p>
    <w:p w:rsidR="003528D1" w:rsidRDefault="00BD70C4" w:rsidP="00316D3E">
      <w:pPr>
        <w:rPr>
          <w:b/>
          <w:bCs/>
          <w:color w:val="000000" w:themeColor="text1"/>
        </w:rPr>
      </w:pPr>
      <w:r>
        <w:rPr>
          <w:color w:val="000000" w:themeColor="text1"/>
        </w:rPr>
        <w:t>No comment.</w:t>
      </w:r>
    </w:p>
    <w:p w:rsidR="00BD70C4" w:rsidRDefault="00BD70C4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336B27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57184E">
        <w:rPr>
          <w:b/>
          <w:bCs/>
          <w:color w:val="000000" w:themeColor="text1"/>
        </w:rPr>
        <w:t>Strongly Agree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00CA4">
        <w:rPr>
          <w:b/>
          <w:bCs/>
        </w:rPr>
        <w:t xml:space="preserve">Strongly </w:t>
      </w:r>
      <w:r w:rsidR="009A2BD6">
        <w:rPr>
          <w:b/>
          <w:bCs/>
        </w:rPr>
        <w:t xml:space="preserve">Agree </w:t>
      </w:r>
    </w:p>
    <w:p w:rsidR="001043B5" w:rsidRDefault="00BD70C4" w:rsidP="00316D3E">
      <w:r>
        <w:t>No comment.</w:t>
      </w:r>
    </w:p>
    <w:p w:rsidR="00BD70C4" w:rsidRDefault="00BD70C4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F47BD4">
        <w:rPr>
          <w:b/>
          <w:bCs/>
        </w:rPr>
        <w:t>4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EC03B5">
        <w:rPr>
          <w:b/>
          <w:bCs/>
        </w:rPr>
        <w:t xml:space="preserve">Agree 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400CA4" w:rsidRDefault="00F47BD4" w:rsidP="00316D3E">
      <w:r>
        <w:t>Advocate for a substantial increase in property tax for derelict or unoccupied properties.  Properties left empty for 90 days or longer should be taxed at a much higher rate, as they are likely not primary residences.</w:t>
      </w:r>
    </w:p>
    <w:p w:rsidR="00F47BD4" w:rsidRDefault="00F47BD4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 xml:space="preserve">Strongly Agree 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336B27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336B27">
        <w:rPr>
          <w:b/>
          <w:bCs/>
        </w:rPr>
        <w:t>Strongly Disagree</w:t>
      </w:r>
    </w:p>
    <w:p w:rsidR="006C2A16" w:rsidRDefault="006C2A16" w:rsidP="00813EFA">
      <w:pPr>
        <w:jc w:val="both"/>
        <w:rPr>
          <w:b/>
          <w:bCs/>
        </w:rPr>
      </w:pPr>
      <w:r w:rsidRPr="006C2A16">
        <w:t>Strongly oppose any form of sales tax (e.g., bed tax/plate tax/VAT).</w:t>
      </w:r>
      <w:r>
        <w:t xml:space="preserve">  </w:t>
      </w:r>
    </w:p>
    <w:p w:rsidR="006C2A16" w:rsidRDefault="006C2A16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336B27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336B27">
        <w:rPr>
          <w:b/>
          <w:bCs/>
        </w:rPr>
        <w:t xml:space="preserve">Strongly Disagree </w:t>
      </w:r>
    </w:p>
    <w:p w:rsidR="005105E5" w:rsidRPr="005105E5" w:rsidRDefault="006C2A16" w:rsidP="00FE4870">
      <w:r>
        <w:t>See above.</w:t>
      </w:r>
    </w:p>
    <w:p w:rsidR="00400CA4" w:rsidRDefault="00400CA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336B27">
        <w:rPr>
          <w:b/>
          <w:bCs/>
        </w:rPr>
        <w:t>5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336B27">
        <w:rPr>
          <w:b/>
          <w:bCs/>
        </w:rPr>
        <w:t xml:space="preserve">Strongly </w:t>
      </w:r>
      <w:r w:rsidR="0060452D">
        <w:rPr>
          <w:b/>
          <w:bCs/>
        </w:rPr>
        <w:t>A</w:t>
      </w:r>
      <w:r w:rsidR="00F47BD4">
        <w:rPr>
          <w:b/>
          <w:bCs/>
        </w:rPr>
        <w:t>gree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D22707">
        <w:rPr>
          <w:b/>
          <w:bCs/>
        </w:rPr>
        <w:t>gree</w:t>
      </w:r>
    </w:p>
    <w:p w:rsidR="00BD036F" w:rsidRDefault="00F47BD4">
      <w:r>
        <w:t>Highlight the problem of ghost residents who claim residency but contribute minimally to the local economy.  Definition of a Sark resident.  Urgently introduce a registration process for new residents.</w:t>
      </w:r>
    </w:p>
    <w:p w:rsidR="000D2BBF" w:rsidRDefault="000D2BBF"/>
    <w:p w:rsidR="009A2BD6" w:rsidRDefault="006C2A16">
      <w:r>
        <w:t>Additional Comments:</w:t>
      </w:r>
    </w:p>
    <w:p w:rsidR="006C2A16" w:rsidRPr="00A23B30" w:rsidRDefault="006C2A16">
      <w:r>
        <w:t>Tourism, hospitality, and retail sectors are fragile and face high operating costs with low margins; new taxes would unfairly burden these businesses further.</w:t>
      </w:r>
    </w:p>
    <w:sectPr w:rsidR="006C2A1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90B06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6238"/>
    <w:rsid w:val="005105E5"/>
    <w:rsid w:val="00535D7D"/>
    <w:rsid w:val="00542917"/>
    <w:rsid w:val="00552362"/>
    <w:rsid w:val="0057184E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0452D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F351D"/>
    <w:rsid w:val="00D11937"/>
    <w:rsid w:val="00D16E1A"/>
    <w:rsid w:val="00D22707"/>
    <w:rsid w:val="00D315DB"/>
    <w:rsid w:val="00D6535A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5EBC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5</cp:revision>
  <dcterms:created xsi:type="dcterms:W3CDTF">2024-12-08T11:09:00Z</dcterms:created>
  <dcterms:modified xsi:type="dcterms:W3CDTF">2024-12-12T16:25:00Z</dcterms:modified>
</cp:coreProperties>
</file>