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EEDC" w14:textId="24C58FA2" w:rsidR="00C41DFA" w:rsidRDefault="001C41AB" w:rsidP="009D07D9">
      <w:r>
        <w:rPr>
          <w:b/>
          <w:bCs/>
        </w:rPr>
        <w:t>SUMMARY</w:t>
      </w:r>
      <w:r w:rsidR="00C41DFA">
        <w:t xml:space="preserve">: </w:t>
      </w:r>
      <w:r w:rsidR="00C41DFA" w:rsidRPr="00C41DFA">
        <w:t>Eli Yokley is Morning Consult’s U.S. politics analyst. Eli joined Morning Consult in 2016 from Roll Call, where he reported on House and Senate campaigns after five years of covering state-level politics in the Show Me State while studying at the University of Missouri, including contributions to The New York Times, Politico and The Daily Beast.</w:t>
      </w:r>
    </w:p>
    <w:p w14:paraId="5888859F" w14:textId="77777777" w:rsidR="00C41DFA" w:rsidRDefault="00C41DFA" w:rsidP="009D07D9"/>
    <w:p w14:paraId="772D96B0" w14:textId="23B64FEC" w:rsidR="009D07D9" w:rsidRPr="009D07D9" w:rsidRDefault="001C41AB" w:rsidP="009D07D9">
      <w:r>
        <w:rPr>
          <w:b/>
          <w:bCs/>
        </w:rPr>
        <w:t>FULL</w:t>
      </w:r>
      <w:r w:rsidR="00C41DFA">
        <w:t xml:space="preserve">: </w:t>
      </w:r>
      <w:r w:rsidRPr="00C41DFA">
        <w:t>Eli Yokley is Morning Consult’s U.S. politics analyst</w:t>
      </w:r>
      <w:r w:rsidR="009D07D9" w:rsidRPr="009D07D9">
        <w:t>, where he has focused on the intersection of public opinion</w:t>
      </w:r>
      <w:r w:rsidR="009D07D9">
        <w:t xml:space="preserve"> </w:t>
      </w:r>
      <w:r w:rsidR="009D07D9" w:rsidRPr="009D07D9">
        <w:t>and the wielding of political power by governments, candidates and</w:t>
      </w:r>
      <w:r w:rsidR="009D07D9">
        <w:t xml:space="preserve"> </w:t>
      </w:r>
      <w:r w:rsidR="009D07D9" w:rsidRPr="009D07D9">
        <w:t>those influencing policy since 2016 driven by data analysis and</w:t>
      </w:r>
      <w:r w:rsidR="009D07D9">
        <w:t xml:space="preserve"> </w:t>
      </w:r>
      <w:r w:rsidR="009D07D9" w:rsidRPr="009D07D9">
        <w:t>relationships with key players across the United States.</w:t>
      </w:r>
    </w:p>
    <w:p w14:paraId="0B71585D" w14:textId="797435C1" w:rsidR="009D07D9" w:rsidRPr="009D07D9" w:rsidRDefault="009D07D9" w:rsidP="009D07D9">
      <w:r w:rsidRPr="009D07D9">
        <w:t>Eli’s work has spanned the entirety of the current moment in</w:t>
      </w:r>
      <w:r>
        <w:t xml:space="preserve"> </w:t>
      </w:r>
      <w:r w:rsidRPr="009D07D9">
        <w:t>U.S. politics. He has focused on the rise of Donald Trump, the</w:t>
      </w:r>
      <w:r>
        <w:t xml:space="preserve"> </w:t>
      </w:r>
      <w:r w:rsidRPr="009D07D9">
        <w:t>new Republican coalition Trump built and the challenges and</w:t>
      </w:r>
      <w:r>
        <w:t xml:space="preserve"> </w:t>
      </w:r>
      <w:r w:rsidRPr="009D07D9">
        <w:t>opportunities it has created for the party. Eli has also written</w:t>
      </w:r>
      <w:r>
        <w:t xml:space="preserve"> </w:t>
      </w:r>
      <w:r w:rsidRPr="009D07D9">
        <w:t>extensively on the Democrats and their reaction to Trump, including</w:t>
      </w:r>
      <w:r>
        <w:t xml:space="preserve"> </w:t>
      </w:r>
      <w:r w:rsidRPr="009D07D9">
        <w:t>two impeachment trials, the 2018 midterm elections, and Joe Biden’s</w:t>
      </w:r>
      <w:r>
        <w:t xml:space="preserve"> </w:t>
      </w:r>
      <w:r w:rsidRPr="009D07D9">
        <w:t>2020 victory and presidency. He has contributed considerably to the</w:t>
      </w:r>
      <w:r>
        <w:t xml:space="preserve"> </w:t>
      </w:r>
      <w:r w:rsidRPr="009D07D9">
        <w:t>understanding of the drivers of political beliefs, the impact of social</w:t>
      </w:r>
      <w:r>
        <w:t xml:space="preserve"> </w:t>
      </w:r>
      <w:r w:rsidRPr="009D07D9">
        <w:t>movements and public discussions on declining institutional trust,</w:t>
      </w:r>
      <w:r>
        <w:t xml:space="preserve"> </w:t>
      </w:r>
      <w:r w:rsidRPr="009D07D9">
        <w:t>be it related to the COVID-19 pandemic, the Jan. 6 Capitol attack or</w:t>
      </w:r>
      <w:r>
        <w:t xml:space="preserve"> </w:t>
      </w:r>
      <w:r w:rsidRPr="009D07D9">
        <w:t>economic disruption.</w:t>
      </w:r>
    </w:p>
    <w:p w14:paraId="2EDEF91C" w14:textId="708BE611" w:rsidR="001C41AB" w:rsidRDefault="009D07D9" w:rsidP="009D07D9">
      <w:proofErr w:type="gramStart"/>
      <w:r w:rsidRPr="009D07D9">
        <w:t>Eli's newsletter,</w:t>
      </w:r>
      <w:proofErr w:type="gramEnd"/>
      <w:r w:rsidRPr="009D07D9">
        <w:t xml:space="preserve"> published analysis and in-person insights have</w:t>
      </w:r>
      <w:r>
        <w:t xml:space="preserve"> </w:t>
      </w:r>
      <w:r w:rsidRPr="009D07D9">
        <w:t>informed C-Suites, senior policy decision makers in the White</w:t>
      </w:r>
      <w:r>
        <w:t xml:space="preserve"> </w:t>
      </w:r>
      <w:r w:rsidRPr="009D07D9">
        <w:t>House and on Capitol Hill and political nerds, alike</w:t>
      </w:r>
      <w:r w:rsidR="001C41AB">
        <w:t>, on the political horse-race, but also key policy matters, such as health care, energy and tech — including the public’s reaction to rapidly budding AI technologies.</w:t>
      </w:r>
    </w:p>
    <w:p w14:paraId="594C4C1E" w14:textId="7417BCF9" w:rsidR="009D07D9" w:rsidRPr="009D07D9" w:rsidRDefault="001C41AB" w:rsidP="009D07D9">
      <w:r>
        <w:t xml:space="preserve">Eli has </w:t>
      </w:r>
      <w:r w:rsidR="009D07D9" w:rsidRPr="009D07D9">
        <w:t>been a</w:t>
      </w:r>
      <w:r w:rsidR="009D07D9">
        <w:t xml:space="preserve"> </w:t>
      </w:r>
      <w:r w:rsidR="009D07D9" w:rsidRPr="009D07D9">
        <w:t>featured guest on Bloomberg TV and radio, CNN, CNBC, MSNBC,</w:t>
      </w:r>
      <w:r w:rsidR="009D07D9">
        <w:t xml:space="preserve"> </w:t>
      </w:r>
      <w:r w:rsidR="009D07D9" w:rsidRPr="009D07D9">
        <w:t xml:space="preserve">SiriusXM and local and foreign networks, in </w:t>
      </w:r>
      <w:r>
        <w:t>written</w:t>
      </w:r>
      <w:r w:rsidR="009D07D9" w:rsidRPr="009D07D9">
        <w:t xml:space="preserve"> publications such</w:t>
      </w:r>
      <w:r w:rsidR="009D07D9">
        <w:t xml:space="preserve"> </w:t>
      </w:r>
      <w:r w:rsidR="009D07D9" w:rsidRPr="009D07D9">
        <w:t>as Axios and POLITICO's Playbook and as a speaker at numerous</w:t>
      </w:r>
      <w:r w:rsidR="009D07D9">
        <w:t xml:space="preserve"> </w:t>
      </w:r>
      <w:r w:rsidR="009D07D9" w:rsidRPr="009D07D9">
        <w:t>conferences and private events.</w:t>
      </w:r>
    </w:p>
    <w:p w14:paraId="0535C962" w14:textId="4DB99CA9" w:rsidR="009D07D9" w:rsidRPr="009D07D9" w:rsidRDefault="009D07D9" w:rsidP="009D07D9">
      <w:r w:rsidRPr="009D07D9">
        <w:t>Dubbed a "journalism prodigy" by the Columbia Journalism Review,</w:t>
      </w:r>
      <w:r>
        <w:t xml:space="preserve"> </w:t>
      </w:r>
      <w:r w:rsidRPr="009D07D9">
        <w:t>Eli began his career covering politics from Missouri in the spring</w:t>
      </w:r>
      <w:r>
        <w:t xml:space="preserve"> </w:t>
      </w:r>
      <w:r w:rsidRPr="009D07D9">
        <w:t xml:space="preserve">of 2010 while he was </w:t>
      </w:r>
      <w:proofErr w:type="gramStart"/>
      <w:r w:rsidRPr="009D07D9">
        <w:t>18-years-old</w:t>
      </w:r>
      <w:proofErr w:type="gramEnd"/>
      <w:r w:rsidRPr="009D07D9">
        <w:t xml:space="preserve"> and graduating high school in</w:t>
      </w:r>
      <w:r>
        <w:t xml:space="preserve"> </w:t>
      </w:r>
      <w:r w:rsidRPr="009D07D9">
        <w:t>Webb City. Eli’s work covering Democratic Sen. Claire McCaskill’s</w:t>
      </w:r>
      <w:r>
        <w:t xml:space="preserve"> s</w:t>
      </w:r>
      <w:r w:rsidRPr="009D07D9">
        <w:t>urprise 2012 victory and unrest in Ferguson in 2014 after the police</w:t>
      </w:r>
      <w:r>
        <w:t xml:space="preserve"> </w:t>
      </w:r>
      <w:r w:rsidRPr="009D07D9">
        <w:t>killing of Michael Brown propelled him to national recognition for his</w:t>
      </w:r>
      <w:r>
        <w:t xml:space="preserve"> </w:t>
      </w:r>
      <w:r w:rsidRPr="009D07D9">
        <w:t xml:space="preserve">shoe-leather journalism on the website he launched, </w:t>
      </w:r>
      <w:proofErr w:type="spellStart"/>
      <w:r w:rsidRPr="009D07D9">
        <w:t>PoliticMo</w:t>
      </w:r>
      <w:proofErr w:type="spellEnd"/>
      <w:r w:rsidRPr="009D07D9">
        <w:t>, which</w:t>
      </w:r>
      <w:r>
        <w:t xml:space="preserve"> </w:t>
      </w:r>
      <w:r w:rsidRPr="009D07D9">
        <w:t>ultimately led to him to contribute to The New York Times, The Daily</w:t>
      </w:r>
      <w:r>
        <w:t xml:space="preserve"> </w:t>
      </w:r>
      <w:r w:rsidRPr="009D07D9">
        <w:t>Beast and Politico.</w:t>
      </w:r>
    </w:p>
    <w:p w14:paraId="2B5D772C" w14:textId="1854F6EC" w:rsidR="009D07D9" w:rsidRPr="009D07D9" w:rsidRDefault="009D07D9" w:rsidP="009D07D9">
      <w:r w:rsidRPr="009D07D9">
        <w:t xml:space="preserve">Before joining Morning Consult, Eli – a son of </w:t>
      </w:r>
      <w:r>
        <w:t>rural</w:t>
      </w:r>
      <w:r w:rsidRPr="009D07D9">
        <w:t xml:space="preserve"> Missouri who</w:t>
      </w:r>
      <w:r>
        <w:t xml:space="preserve"> </w:t>
      </w:r>
      <w:r w:rsidRPr="009D07D9">
        <w:t>attended the University of Missouri-Columbia – covered politics at</w:t>
      </w:r>
      <w:r>
        <w:t xml:space="preserve"> </w:t>
      </w:r>
      <w:r w:rsidRPr="009D07D9">
        <w:t>CQ Roll Call and The Joplin Globe.</w:t>
      </w:r>
    </w:p>
    <w:p w14:paraId="3BB1A927" w14:textId="77777777" w:rsidR="009D07D9" w:rsidRPr="009D07D9" w:rsidRDefault="009D07D9" w:rsidP="009D07D9"/>
    <w:p w14:paraId="6C522415" w14:textId="347D8E30" w:rsidR="000B48C3" w:rsidRPr="009D07D9" w:rsidRDefault="000B48C3" w:rsidP="009D07D9"/>
    <w:sectPr w:rsidR="000B48C3" w:rsidRPr="009D07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DB913" w14:textId="77777777" w:rsidR="00D51AB4" w:rsidRDefault="00D51AB4" w:rsidP="009D07D9">
      <w:pPr>
        <w:spacing w:after="0" w:line="240" w:lineRule="auto"/>
      </w:pPr>
      <w:r>
        <w:separator/>
      </w:r>
    </w:p>
  </w:endnote>
  <w:endnote w:type="continuationSeparator" w:id="0">
    <w:p w14:paraId="7BBD7D31" w14:textId="77777777" w:rsidR="00D51AB4" w:rsidRDefault="00D51AB4" w:rsidP="009D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60F04" w14:textId="77777777" w:rsidR="00D51AB4" w:rsidRDefault="00D51AB4" w:rsidP="009D07D9">
      <w:pPr>
        <w:spacing w:after="0" w:line="240" w:lineRule="auto"/>
      </w:pPr>
      <w:r>
        <w:separator/>
      </w:r>
    </w:p>
  </w:footnote>
  <w:footnote w:type="continuationSeparator" w:id="0">
    <w:p w14:paraId="326B81E8" w14:textId="77777777" w:rsidR="00D51AB4" w:rsidRDefault="00D51AB4" w:rsidP="009D07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D9"/>
    <w:rsid w:val="000A1271"/>
    <w:rsid w:val="000B48C3"/>
    <w:rsid w:val="001C41AB"/>
    <w:rsid w:val="002C5555"/>
    <w:rsid w:val="009D07D9"/>
    <w:rsid w:val="00C41DFA"/>
    <w:rsid w:val="00D51AB4"/>
    <w:rsid w:val="00E8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9C1B1D"/>
  <w15:chartTrackingRefBased/>
  <w15:docId w15:val="{8DC0B67C-5B0D-3243-ADFE-25919BB7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7D9"/>
  </w:style>
  <w:style w:type="paragraph" w:styleId="Heading1">
    <w:name w:val="heading 1"/>
    <w:basedOn w:val="Normal"/>
    <w:next w:val="Normal"/>
    <w:link w:val="Heading1Char"/>
    <w:uiPriority w:val="9"/>
    <w:qFormat/>
    <w:rsid w:val="009D0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7D9"/>
    <w:rPr>
      <w:rFonts w:eastAsiaTheme="majorEastAsia" w:cstheme="majorBidi"/>
      <w:color w:val="272727" w:themeColor="text1" w:themeTint="D8"/>
    </w:rPr>
  </w:style>
  <w:style w:type="paragraph" w:styleId="Title">
    <w:name w:val="Title"/>
    <w:basedOn w:val="Normal"/>
    <w:next w:val="Normal"/>
    <w:link w:val="TitleChar"/>
    <w:uiPriority w:val="10"/>
    <w:qFormat/>
    <w:rsid w:val="009D0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7D9"/>
    <w:pPr>
      <w:spacing w:before="160"/>
      <w:jc w:val="center"/>
    </w:pPr>
    <w:rPr>
      <w:i/>
      <w:iCs/>
      <w:color w:val="404040" w:themeColor="text1" w:themeTint="BF"/>
    </w:rPr>
  </w:style>
  <w:style w:type="character" w:customStyle="1" w:styleId="QuoteChar">
    <w:name w:val="Quote Char"/>
    <w:basedOn w:val="DefaultParagraphFont"/>
    <w:link w:val="Quote"/>
    <w:uiPriority w:val="29"/>
    <w:rsid w:val="009D07D9"/>
    <w:rPr>
      <w:i/>
      <w:iCs/>
      <w:color w:val="404040" w:themeColor="text1" w:themeTint="BF"/>
    </w:rPr>
  </w:style>
  <w:style w:type="paragraph" w:styleId="ListParagraph">
    <w:name w:val="List Paragraph"/>
    <w:basedOn w:val="Normal"/>
    <w:uiPriority w:val="34"/>
    <w:qFormat/>
    <w:rsid w:val="009D07D9"/>
    <w:pPr>
      <w:ind w:left="720"/>
      <w:contextualSpacing/>
    </w:pPr>
  </w:style>
  <w:style w:type="character" w:styleId="IntenseEmphasis">
    <w:name w:val="Intense Emphasis"/>
    <w:basedOn w:val="DefaultParagraphFont"/>
    <w:uiPriority w:val="21"/>
    <w:qFormat/>
    <w:rsid w:val="009D07D9"/>
    <w:rPr>
      <w:i/>
      <w:iCs/>
      <w:color w:val="0F4761" w:themeColor="accent1" w:themeShade="BF"/>
    </w:rPr>
  </w:style>
  <w:style w:type="paragraph" w:styleId="IntenseQuote">
    <w:name w:val="Intense Quote"/>
    <w:basedOn w:val="Normal"/>
    <w:next w:val="Normal"/>
    <w:link w:val="IntenseQuoteChar"/>
    <w:uiPriority w:val="30"/>
    <w:qFormat/>
    <w:rsid w:val="009D0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7D9"/>
    <w:rPr>
      <w:i/>
      <w:iCs/>
      <w:color w:val="0F4761" w:themeColor="accent1" w:themeShade="BF"/>
    </w:rPr>
  </w:style>
  <w:style w:type="character" w:styleId="IntenseReference">
    <w:name w:val="Intense Reference"/>
    <w:basedOn w:val="DefaultParagraphFont"/>
    <w:uiPriority w:val="32"/>
    <w:qFormat/>
    <w:rsid w:val="009D07D9"/>
    <w:rPr>
      <w:b/>
      <w:bCs/>
      <w:smallCaps/>
      <w:color w:val="0F4761" w:themeColor="accent1" w:themeShade="BF"/>
      <w:spacing w:val="5"/>
    </w:rPr>
  </w:style>
  <w:style w:type="paragraph" w:styleId="Header">
    <w:name w:val="header"/>
    <w:basedOn w:val="Normal"/>
    <w:link w:val="HeaderChar"/>
    <w:uiPriority w:val="99"/>
    <w:unhideWhenUsed/>
    <w:rsid w:val="009D0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7D9"/>
  </w:style>
  <w:style w:type="paragraph" w:styleId="Footer">
    <w:name w:val="footer"/>
    <w:basedOn w:val="Normal"/>
    <w:link w:val="FooterChar"/>
    <w:uiPriority w:val="99"/>
    <w:unhideWhenUsed/>
    <w:rsid w:val="009D0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7D9"/>
  </w:style>
  <w:style w:type="paragraph" w:styleId="NormalWeb">
    <w:name w:val="Normal (Web)"/>
    <w:basedOn w:val="Normal"/>
    <w:uiPriority w:val="99"/>
    <w:semiHidden/>
    <w:unhideWhenUsed/>
    <w:rsid w:val="00C41D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Yokley</dc:creator>
  <cp:keywords/>
  <dc:description/>
  <cp:lastModifiedBy>Eli Yokley</cp:lastModifiedBy>
  <cp:revision>2</cp:revision>
  <dcterms:created xsi:type="dcterms:W3CDTF">2025-12-19T20:56:00Z</dcterms:created>
  <dcterms:modified xsi:type="dcterms:W3CDTF">2025-12-19T21:18:00Z</dcterms:modified>
</cp:coreProperties>
</file>