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20D7" w14:textId="6FC90265" w:rsidR="00BD51EC" w:rsidRDefault="00EA1600" w:rsidP="00EA1600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6DC9DE" wp14:editId="1860F75A">
            <wp:extent cx="752475" cy="7104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145" cy="719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EE109" w14:textId="77777777" w:rsidR="00BD51EC" w:rsidRDefault="00BD51EC" w:rsidP="009F7614">
      <w:pPr>
        <w:spacing w:after="0" w:line="240" w:lineRule="auto"/>
        <w:jc w:val="center"/>
        <w:rPr>
          <w:sz w:val="28"/>
          <w:szCs w:val="28"/>
        </w:rPr>
      </w:pPr>
    </w:p>
    <w:p w14:paraId="31DAC7A6" w14:textId="77777777" w:rsidR="00AC3DAA" w:rsidRDefault="00AC3DAA" w:rsidP="009F7614">
      <w:pPr>
        <w:spacing w:after="0" w:line="240" w:lineRule="auto"/>
        <w:jc w:val="center"/>
        <w:rPr>
          <w:sz w:val="28"/>
          <w:szCs w:val="28"/>
        </w:rPr>
      </w:pPr>
    </w:p>
    <w:p w14:paraId="28B421C7" w14:textId="116BE493" w:rsidR="005543AD" w:rsidRPr="00981D7E" w:rsidRDefault="00D92E8E" w:rsidP="009F761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81D7E">
        <w:rPr>
          <w:b/>
          <w:bCs/>
          <w:sz w:val="28"/>
          <w:szCs w:val="28"/>
        </w:rPr>
        <w:t>INSTRUCTIONS FOR THE</w:t>
      </w:r>
    </w:p>
    <w:p w14:paraId="4C1BF909" w14:textId="45B5E742" w:rsidR="00127B31" w:rsidRPr="00BD51EC" w:rsidRDefault="00D92E8E" w:rsidP="00BD51E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95A04">
        <w:rPr>
          <w:b/>
          <w:bCs/>
          <w:sz w:val="28"/>
          <w:szCs w:val="28"/>
        </w:rPr>
        <w:t>MICRONEEDLING PROCEDURE</w:t>
      </w:r>
    </w:p>
    <w:p w14:paraId="119A5FCE" w14:textId="6A5A23EC" w:rsidR="00127B31" w:rsidRPr="00127B31" w:rsidRDefault="00127B31" w:rsidP="009F7614">
      <w:pPr>
        <w:spacing w:after="0" w:line="240" w:lineRule="auto"/>
        <w:rPr>
          <w:b/>
          <w:bCs/>
          <w:sz w:val="26"/>
          <w:szCs w:val="26"/>
          <w:u w:val="single"/>
        </w:rPr>
      </w:pPr>
      <w:r w:rsidRPr="00127B31">
        <w:rPr>
          <w:b/>
          <w:bCs/>
          <w:sz w:val="26"/>
          <w:szCs w:val="26"/>
          <w:u w:val="single"/>
        </w:rPr>
        <w:t>Before Instructions</w:t>
      </w:r>
    </w:p>
    <w:p w14:paraId="6B5C75DD" w14:textId="70788812" w:rsidR="009F7614" w:rsidRPr="009F7614" w:rsidRDefault="00127B31" w:rsidP="009F7614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127B31">
        <w:rPr>
          <w:b/>
          <w:bCs/>
        </w:rPr>
        <w:t xml:space="preserve">Avoid blood thinners </w:t>
      </w:r>
      <w:r>
        <w:t>(including aspirin*, ibuprofen, Aleve/naproxen, fish oil, Vitamin</w:t>
      </w:r>
      <w:r w:rsidR="00BD51EC">
        <w:t xml:space="preserve"> E</w:t>
      </w:r>
      <w:r>
        <w:t>, ginger, turmeric, etc.)</w:t>
      </w:r>
      <w:r w:rsidR="009F7614">
        <w:t xml:space="preserve"> one week </w:t>
      </w:r>
      <w:r w:rsidR="009F7614" w:rsidRPr="009F7614">
        <w:rPr>
          <w:u w:val="single"/>
        </w:rPr>
        <w:t>before</w:t>
      </w:r>
      <w:r w:rsidR="009F7614">
        <w:t xml:space="preserve"> and </w:t>
      </w:r>
      <w:r w:rsidR="00BD51EC">
        <w:t xml:space="preserve">3 days </w:t>
      </w:r>
      <w:r w:rsidR="009F7614" w:rsidRPr="009F7614">
        <w:rPr>
          <w:u w:val="single"/>
        </w:rPr>
        <w:t>after</w:t>
      </w:r>
      <w:r w:rsidR="009F7614">
        <w:t xml:space="preserve"> treatment</w:t>
      </w:r>
      <w:r w:rsidR="00BD51EC">
        <w:t>, Tylenol is okay.</w:t>
      </w:r>
    </w:p>
    <w:p w14:paraId="6535B27A" w14:textId="03F98261" w:rsidR="00127B31" w:rsidRPr="009F7614" w:rsidRDefault="00127B31" w:rsidP="009F7614">
      <w:pPr>
        <w:pStyle w:val="ListParagraph"/>
        <w:numPr>
          <w:ilvl w:val="1"/>
          <w:numId w:val="6"/>
        </w:numPr>
        <w:spacing w:after="0" w:line="240" w:lineRule="auto"/>
        <w:rPr>
          <w:b/>
          <w:bCs/>
          <w:sz w:val="24"/>
          <w:szCs w:val="24"/>
          <w:u w:val="single"/>
        </w:rPr>
      </w:pPr>
      <w:r>
        <w:t>*</w:t>
      </w:r>
      <w:r w:rsidRPr="009F7614">
        <w:rPr>
          <w:i/>
          <w:iCs/>
        </w:rPr>
        <w:t>Do not stop aspirin</w:t>
      </w:r>
      <w:r w:rsidR="00BD51EC">
        <w:rPr>
          <w:i/>
          <w:iCs/>
        </w:rPr>
        <w:t xml:space="preserve"> or prescribed blood thinners</w:t>
      </w:r>
      <w:r w:rsidRPr="009F7614">
        <w:rPr>
          <w:i/>
          <w:iCs/>
        </w:rPr>
        <w:t xml:space="preserve"> if you have a history of cardiovascular disease or a vascular accident. </w:t>
      </w:r>
    </w:p>
    <w:p w14:paraId="09776F6D" w14:textId="6B57C485" w:rsidR="00127B31" w:rsidRPr="00127B31" w:rsidRDefault="00127B31" w:rsidP="009F7614">
      <w:pPr>
        <w:pStyle w:val="ListParagraph"/>
        <w:numPr>
          <w:ilvl w:val="0"/>
          <w:numId w:val="6"/>
        </w:numPr>
        <w:spacing w:after="0" w:line="240" w:lineRule="auto"/>
        <w:rPr>
          <w:i/>
          <w:iCs/>
        </w:rPr>
      </w:pPr>
      <w:r>
        <w:t xml:space="preserve">Let staff know if you have a </w:t>
      </w:r>
      <w:r>
        <w:rPr>
          <w:b/>
          <w:bCs/>
          <w:u w:val="single"/>
        </w:rPr>
        <w:t>HISTORY OF COLD SORES</w:t>
      </w:r>
      <w:r w:rsidR="00BD51EC">
        <w:rPr>
          <w:b/>
          <w:bCs/>
          <w:u w:val="single"/>
        </w:rPr>
        <w:t xml:space="preserve"> </w:t>
      </w:r>
    </w:p>
    <w:p w14:paraId="7D550A8B" w14:textId="01CD40E0" w:rsidR="00127B31" w:rsidRPr="00127B31" w:rsidRDefault="00127B31" w:rsidP="009F7614">
      <w:pPr>
        <w:spacing w:after="0" w:line="240" w:lineRule="auto"/>
        <w:rPr>
          <w:b/>
          <w:bCs/>
          <w:sz w:val="26"/>
          <w:szCs w:val="26"/>
          <w:u w:val="single"/>
        </w:rPr>
      </w:pPr>
      <w:r w:rsidRPr="00127B31">
        <w:rPr>
          <w:b/>
          <w:bCs/>
          <w:sz w:val="26"/>
          <w:szCs w:val="26"/>
          <w:u w:val="single"/>
        </w:rPr>
        <w:t>After Instructions</w:t>
      </w:r>
    </w:p>
    <w:p w14:paraId="4E7AC0A3" w14:textId="384BF85D" w:rsidR="00395A04" w:rsidRDefault="00395A04" w:rsidP="009F7614">
      <w:pPr>
        <w:spacing w:after="0" w:line="240" w:lineRule="auto"/>
      </w:pPr>
      <w:r>
        <w:t xml:space="preserve">Your skin will feel warm and tight like a sunburn for the first 3-5 days after the procedure. </w:t>
      </w:r>
      <w:r w:rsidR="00127B31">
        <w:t xml:space="preserve">You can also expect some bruising in certain areas which is normal. </w:t>
      </w:r>
      <w:r>
        <w:t>Do not wear any foundation for the first 3 days, however, mineral makeup is allowed. Liquid foundation may be used on the 4</w:t>
      </w:r>
      <w:r w:rsidRPr="00395A04">
        <w:rPr>
          <w:vertAlign w:val="superscript"/>
        </w:rPr>
        <w:t>th</w:t>
      </w:r>
      <w:r>
        <w:t xml:space="preserve"> day after the procedure. </w:t>
      </w:r>
    </w:p>
    <w:p w14:paraId="2E6AF3F0" w14:textId="77777777" w:rsidR="00395A04" w:rsidRPr="00127B31" w:rsidRDefault="00395A04" w:rsidP="009F7614">
      <w:pPr>
        <w:spacing w:after="0" w:line="240" w:lineRule="auto"/>
        <w:rPr>
          <w:b/>
          <w:bCs/>
        </w:rPr>
      </w:pPr>
      <w:r w:rsidRPr="00127B31">
        <w:rPr>
          <w:b/>
          <w:bCs/>
        </w:rPr>
        <w:t xml:space="preserve">Keep the face/area treated clean: </w:t>
      </w:r>
    </w:p>
    <w:p w14:paraId="6CF66FD2" w14:textId="77777777" w:rsidR="00395A04" w:rsidRPr="00127B31" w:rsidRDefault="00395A04" w:rsidP="009F7614">
      <w:pPr>
        <w:pStyle w:val="ListParagraph"/>
        <w:numPr>
          <w:ilvl w:val="0"/>
          <w:numId w:val="1"/>
        </w:numPr>
        <w:spacing w:after="0" w:line="240" w:lineRule="auto"/>
      </w:pPr>
      <w:r w:rsidRPr="00127B31">
        <w:t xml:space="preserve">There is a kit supplied for your use after the procedure. </w:t>
      </w:r>
    </w:p>
    <w:p w14:paraId="5E4323AA" w14:textId="77777777" w:rsidR="00395A04" w:rsidRPr="00127B31" w:rsidRDefault="00395A04" w:rsidP="009F7614">
      <w:pPr>
        <w:pStyle w:val="ListParagraph"/>
        <w:numPr>
          <w:ilvl w:val="0"/>
          <w:numId w:val="1"/>
        </w:numPr>
        <w:spacing w:after="0" w:line="240" w:lineRule="auto"/>
      </w:pPr>
      <w:r w:rsidRPr="00127B31">
        <w:t>Use a gentle cleanser like Cetaphil cleanser or Epionce Milky Lotion Cleanser to wash with twice daily. Gently pat the skin to dry.</w:t>
      </w:r>
    </w:p>
    <w:p w14:paraId="5DBE03C7" w14:textId="529EE957" w:rsidR="00395A04" w:rsidRPr="00127B31" w:rsidRDefault="00395A04" w:rsidP="009F7614">
      <w:pPr>
        <w:pStyle w:val="ListParagraph"/>
        <w:numPr>
          <w:ilvl w:val="0"/>
          <w:numId w:val="1"/>
        </w:numPr>
        <w:spacing w:after="0" w:line="240" w:lineRule="auto"/>
      </w:pPr>
      <w:r w:rsidRPr="00127B31">
        <w:t xml:space="preserve">Do not scrub the area and avoid exfoliating agents for 2 weeks. </w:t>
      </w:r>
    </w:p>
    <w:p w14:paraId="356A9AE1" w14:textId="20D146AA" w:rsidR="00395A04" w:rsidRPr="00127B31" w:rsidRDefault="00395A04" w:rsidP="009F7614">
      <w:pPr>
        <w:pStyle w:val="ListParagraph"/>
        <w:numPr>
          <w:ilvl w:val="0"/>
          <w:numId w:val="1"/>
        </w:numPr>
        <w:spacing w:after="0" w:line="240" w:lineRule="auto"/>
      </w:pPr>
      <w:r w:rsidRPr="00127B31">
        <w:t>Keep away from possible sources of infection like dirt/gardening and gyms and don’t let pets lick the treated area</w:t>
      </w:r>
    </w:p>
    <w:p w14:paraId="3A60F4B7" w14:textId="29CE862C" w:rsidR="00395A04" w:rsidRPr="00127B31" w:rsidRDefault="00395A04" w:rsidP="009F7614">
      <w:pPr>
        <w:spacing w:after="0" w:line="240" w:lineRule="auto"/>
        <w:rPr>
          <w:b/>
          <w:bCs/>
        </w:rPr>
      </w:pPr>
      <w:r w:rsidRPr="00127B31">
        <w:rPr>
          <w:b/>
          <w:bCs/>
        </w:rPr>
        <w:t>Protect from the sun:</w:t>
      </w:r>
    </w:p>
    <w:p w14:paraId="72FE0106" w14:textId="21D35923" w:rsidR="00395A04" w:rsidRPr="00127B31" w:rsidRDefault="00395A04" w:rsidP="009F7614">
      <w:pPr>
        <w:pStyle w:val="ListParagraph"/>
        <w:numPr>
          <w:ilvl w:val="0"/>
          <w:numId w:val="2"/>
        </w:numPr>
        <w:spacing w:after="0" w:line="240" w:lineRule="auto"/>
      </w:pPr>
      <w:r w:rsidRPr="00127B31">
        <w:t>Apply sunscreen and keep your skin protected from the sun. The first morning after the procedure and the whole week after, please use a barrier sunscreen (supplied after treatment)</w:t>
      </w:r>
      <w:r w:rsidR="009F7614">
        <w:t xml:space="preserve"> such as</w:t>
      </w:r>
      <w:r w:rsidRPr="00127B31">
        <w:t>:</w:t>
      </w:r>
    </w:p>
    <w:p w14:paraId="245481D2" w14:textId="1CCAC940" w:rsidR="00395A04" w:rsidRPr="00127B31" w:rsidRDefault="00395A04" w:rsidP="009F7614">
      <w:pPr>
        <w:pStyle w:val="ListParagraph"/>
        <w:numPr>
          <w:ilvl w:val="1"/>
          <w:numId w:val="2"/>
        </w:numPr>
        <w:spacing w:after="0" w:line="240" w:lineRule="auto"/>
      </w:pPr>
      <w:r w:rsidRPr="00127B31">
        <w:t>ELTA MD SPF CLEAR/TINTED</w:t>
      </w:r>
    </w:p>
    <w:p w14:paraId="2A976A1A" w14:textId="66628618" w:rsidR="00395A04" w:rsidRPr="00127B31" w:rsidRDefault="00395A04" w:rsidP="009F7614">
      <w:pPr>
        <w:pStyle w:val="ListParagraph"/>
        <w:numPr>
          <w:ilvl w:val="1"/>
          <w:numId w:val="2"/>
        </w:numPr>
        <w:spacing w:after="0" w:line="240" w:lineRule="auto"/>
      </w:pPr>
      <w:r w:rsidRPr="00127B31">
        <w:t>EPIONCE TINTED SUNSCREEN</w:t>
      </w:r>
    </w:p>
    <w:p w14:paraId="6CBF2739" w14:textId="45548923" w:rsidR="00395A04" w:rsidRPr="00127B31" w:rsidRDefault="00395A04" w:rsidP="009F7614">
      <w:pPr>
        <w:pStyle w:val="ListParagraph"/>
        <w:numPr>
          <w:ilvl w:val="1"/>
          <w:numId w:val="2"/>
        </w:numPr>
        <w:spacing w:after="0" w:line="240" w:lineRule="auto"/>
      </w:pPr>
      <w:r w:rsidRPr="00127B31">
        <w:t>SKIN MEDICA TINTED SPF</w:t>
      </w:r>
    </w:p>
    <w:p w14:paraId="571DD3D0" w14:textId="01DC54BD" w:rsidR="00395A04" w:rsidRPr="00127B31" w:rsidRDefault="00395A04" w:rsidP="009F7614">
      <w:pPr>
        <w:pStyle w:val="ListParagraph"/>
        <w:numPr>
          <w:ilvl w:val="0"/>
          <w:numId w:val="2"/>
        </w:numPr>
        <w:spacing w:after="0" w:line="240" w:lineRule="auto"/>
      </w:pPr>
      <w:r w:rsidRPr="00127B31">
        <w:t xml:space="preserve">Apply every 4 hours if going outside. </w:t>
      </w:r>
    </w:p>
    <w:p w14:paraId="42EA26FB" w14:textId="0A5E66C2" w:rsidR="00395A04" w:rsidRPr="009F7614" w:rsidRDefault="00395A04" w:rsidP="009F7614">
      <w:pPr>
        <w:spacing w:after="0" w:line="240" w:lineRule="auto"/>
        <w:rPr>
          <w:b/>
          <w:bCs/>
          <w:u w:val="single"/>
        </w:rPr>
      </w:pPr>
      <w:r w:rsidRPr="009F7614">
        <w:rPr>
          <w:b/>
          <w:bCs/>
          <w:u w:val="single"/>
        </w:rPr>
        <w:t>Directions for Product Use</w:t>
      </w:r>
      <w:r w:rsidR="00B94178" w:rsidRPr="009F7614">
        <w:rPr>
          <w:b/>
          <w:bCs/>
          <w:u w:val="single"/>
        </w:rPr>
        <w:t xml:space="preserve"> (</w:t>
      </w:r>
      <w:r w:rsidR="009F7614" w:rsidRPr="009F7614">
        <w:rPr>
          <w:b/>
          <w:bCs/>
          <w:u w:val="single"/>
        </w:rPr>
        <w:t xml:space="preserve">complete for </w:t>
      </w:r>
      <w:r w:rsidR="00B94178" w:rsidRPr="009F7614">
        <w:rPr>
          <w:b/>
          <w:bCs/>
          <w:u w:val="single"/>
        </w:rPr>
        <w:t xml:space="preserve">3-7 days after </w:t>
      </w:r>
      <w:r w:rsidR="009F7614" w:rsidRPr="009F7614">
        <w:rPr>
          <w:b/>
          <w:bCs/>
          <w:u w:val="single"/>
        </w:rPr>
        <w:t>t</w:t>
      </w:r>
      <w:r w:rsidR="00B94178" w:rsidRPr="009F7614">
        <w:rPr>
          <w:b/>
          <w:bCs/>
          <w:u w:val="single"/>
        </w:rPr>
        <w:t>reatment)</w:t>
      </w:r>
    </w:p>
    <w:p w14:paraId="22EEAECF" w14:textId="413D9062" w:rsidR="00395A04" w:rsidRPr="00127B31" w:rsidRDefault="00395A04" w:rsidP="009F7614">
      <w:pPr>
        <w:spacing w:after="0" w:line="240" w:lineRule="auto"/>
        <w:rPr>
          <w:b/>
          <w:bCs/>
        </w:rPr>
      </w:pPr>
      <w:r w:rsidRPr="00127B31">
        <w:rPr>
          <w:b/>
          <w:bCs/>
        </w:rPr>
        <w:t>Morning</w:t>
      </w:r>
    </w:p>
    <w:p w14:paraId="71D8D4CB" w14:textId="4A468095" w:rsidR="00395A04" w:rsidRPr="00127B31" w:rsidRDefault="00395A04" w:rsidP="009F7614">
      <w:pPr>
        <w:pStyle w:val="ListParagraph"/>
        <w:numPr>
          <w:ilvl w:val="0"/>
          <w:numId w:val="4"/>
        </w:numPr>
        <w:spacing w:after="0" w:line="240" w:lineRule="auto"/>
        <w:rPr>
          <w:u w:val="single"/>
        </w:rPr>
      </w:pPr>
      <w:r w:rsidRPr="00127B31">
        <w:t>Wash face</w:t>
      </w:r>
      <w:r w:rsidR="00B94178" w:rsidRPr="00127B31">
        <w:t xml:space="preserve"> with gentle cleanser</w:t>
      </w:r>
    </w:p>
    <w:p w14:paraId="347C3D97" w14:textId="06E236FD" w:rsidR="00395A04" w:rsidRPr="00127B31" w:rsidRDefault="00BD51EC" w:rsidP="009F7614">
      <w:pPr>
        <w:pStyle w:val="ListParagraph"/>
        <w:numPr>
          <w:ilvl w:val="0"/>
          <w:numId w:val="4"/>
        </w:numPr>
        <w:spacing w:after="0" w:line="240" w:lineRule="auto"/>
        <w:rPr>
          <w:u w:val="single"/>
        </w:rPr>
      </w:pPr>
      <w:r>
        <w:t>Apply treatment: ______________________________________</w:t>
      </w:r>
    </w:p>
    <w:p w14:paraId="09C9D7D0" w14:textId="4B7FE282" w:rsidR="00395A04" w:rsidRPr="00127B31" w:rsidRDefault="00395A04" w:rsidP="009F7614">
      <w:pPr>
        <w:pStyle w:val="ListParagraph"/>
        <w:numPr>
          <w:ilvl w:val="0"/>
          <w:numId w:val="4"/>
        </w:numPr>
        <w:spacing w:after="0" w:line="240" w:lineRule="auto"/>
        <w:rPr>
          <w:u w:val="single"/>
        </w:rPr>
      </w:pPr>
      <w:r w:rsidRPr="00127B31">
        <w:t>Apply cream OR mask</w:t>
      </w:r>
    </w:p>
    <w:p w14:paraId="29DC3821" w14:textId="4306276B" w:rsidR="00395A04" w:rsidRPr="00127B31" w:rsidRDefault="00395A04" w:rsidP="009F7614">
      <w:pPr>
        <w:pStyle w:val="ListParagraph"/>
        <w:numPr>
          <w:ilvl w:val="0"/>
          <w:numId w:val="4"/>
        </w:numPr>
        <w:spacing w:after="0" w:line="240" w:lineRule="auto"/>
        <w:rPr>
          <w:u w:val="single"/>
        </w:rPr>
      </w:pPr>
      <w:r w:rsidRPr="00127B31">
        <w:t>Apply oil</w:t>
      </w:r>
    </w:p>
    <w:p w14:paraId="1CC2CB17" w14:textId="5DC8C224" w:rsidR="009F7614" w:rsidRPr="009F7614" w:rsidRDefault="009F7614" w:rsidP="009F7614">
      <w:pPr>
        <w:spacing w:after="0" w:line="240" w:lineRule="auto"/>
      </w:pPr>
      <w:r w:rsidRPr="009F7614">
        <w:t xml:space="preserve">Throughout the day apply cream OR mask followed by oil </w:t>
      </w:r>
      <w:r w:rsidR="00BD51EC">
        <w:t>2-3</w:t>
      </w:r>
      <w:r w:rsidRPr="009F7614">
        <w:t xml:space="preserve"> times (in addition to morning and evening)</w:t>
      </w:r>
    </w:p>
    <w:p w14:paraId="34B4844F" w14:textId="4AA13D23" w:rsidR="00B94178" w:rsidRPr="00127B31" w:rsidRDefault="00B94178" w:rsidP="009F7614">
      <w:pPr>
        <w:spacing w:after="0" w:line="240" w:lineRule="auto"/>
        <w:rPr>
          <w:b/>
          <w:bCs/>
        </w:rPr>
      </w:pPr>
      <w:r w:rsidRPr="00127B31">
        <w:rPr>
          <w:b/>
          <w:bCs/>
        </w:rPr>
        <w:t>Night</w:t>
      </w:r>
    </w:p>
    <w:p w14:paraId="26B33618" w14:textId="3247EB8D" w:rsidR="00B94178" w:rsidRPr="00127B31" w:rsidRDefault="00B94178" w:rsidP="009F7614">
      <w:pPr>
        <w:pStyle w:val="ListParagraph"/>
        <w:numPr>
          <w:ilvl w:val="0"/>
          <w:numId w:val="5"/>
        </w:numPr>
        <w:spacing w:after="0" w:line="240" w:lineRule="auto"/>
      </w:pPr>
      <w:r w:rsidRPr="00127B31">
        <w:t>Wash face with gentle cleanser</w:t>
      </w:r>
    </w:p>
    <w:p w14:paraId="5364EBE0" w14:textId="77777777" w:rsidR="00BD51EC" w:rsidRPr="00127B31" w:rsidRDefault="00BD51EC" w:rsidP="00BD51EC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>
        <w:t>Apply treatment: ______________________________________</w:t>
      </w:r>
    </w:p>
    <w:p w14:paraId="3CBFF9D8" w14:textId="77777777" w:rsidR="00B94178" w:rsidRPr="00127B31" w:rsidRDefault="00B94178" w:rsidP="009F7614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 w:rsidRPr="00127B31">
        <w:t>Apply cream OR mask</w:t>
      </w:r>
    </w:p>
    <w:p w14:paraId="78EEB547" w14:textId="6E75B241" w:rsidR="00395A04" w:rsidRPr="00BD51EC" w:rsidRDefault="00B94178" w:rsidP="009F7614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 w:rsidRPr="00127B31">
        <w:t>Apply oil</w:t>
      </w:r>
    </w:p>
    <w:p w14:paraId="7A2D22D4" w14:textId="68F516A7" w:rsidR="00BD51EC" w:rsidRDefault="00BD51EC" w:rsidP="00BD51EC">
      <w:pPr>
        <w:spacing w:after="0" w:line="240" w:lineRule="auto"/>
        <w:rPr>
          <w:bCs/>
        </w:rPr>
      </w:pPr>
      <w:r>
        <w:rPr>
          <w:b/>
        </w:rPr>
        <w:t xml:space="preserve">After treatment: </w:t>
      </w:r>
      <w:r>
        <w:rPr>
          <w:bCs/>
        </w:rPr>
        <w:t>Tylenol and cold compresses are okay.</w:t>
      </w:r>
    </w:p>
    <w:p w14:paraId="0F3566F6" w14:textId="3EECA2C7" w:rsidR="00D47BFC" w:rsidRPr="00D47BFC" w:rsidRDefault="00D47BFC" w:rsidP="00BD51EC">
      <w:pPr>
        <w:spacing w:after="0" w:line="240" w:lineRule="auto"/>
        <w:rPr>
          <w:bCs/>
          <w:sz w:val="16"/>
          <w:szCs w:val="16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47BFC">
        <w:rPr>
          <w:bCs/>
          <w:sz w:val="16"/>
          <w:szCs w:val="16"/>
        </w:rPr>
        <w:t>Rev: 04/12/2021</w:t>
      </w:r>
    </w:p>
    <w:sectPr w:rsidR="00D47BFC" w:rsidRPr="00D47BFC" w:rsidSect="00BD51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0F3B"/>
    <w:multiLevelType w:val="hybridMultilevel"/>
    <w:tmpl w:val="E2CC6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80CE0"/>
    <w:multiLevelType w:val="hybridMultilevel"/>
    <w:tmpl w:val="61E06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E0898"/>
    <w:multiLevelType w:val="hybridMultilevel"/>
    <w:tmpl w:val="AC70B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E588C"/>
    <w:multiLevelType w:val="hybridMultilevel"/>
    <w:tmpl w:val="84CE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15BB1"/>
    <w:multiLevelType w:val="hybridMultilevel"/>
    <w:tmpl w:val="8BF26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C2B84"/>
    <w:multiLevelType w:val="hybridMultilevel"/>
    <w:tmpl w:val="35705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E8E"/>
    <w:rsid w:val="00127B31"/>
    <w:rsid w:val="00395A04"/>
    <w:rsid w:val="004A667B"/>
    <w:rsid w:val="00810FE7"/>
    <w:rsid w:val="00981D7E"/>
    <w:rsid w:val="009F7614"/>
    <w:rsid w:val="00AC3DAA"/>
    <w:rsid w:val="00B94178"/>
    <w:rsid w:val="00BD51EC"/>
    <w:rsid w:val="00BE1821"/>
    <w:rsid w:val="00D47BFC"/>
    <w:rsid w:val="00D92E8E"/>
    <w:rsid w:val="00EA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95329"/>
  <w15:docId w15:val="{00168913-7C6B-4F52-8BB0-E8570E19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Careline Locke</dc:creator>
  <cp:lastModifiedBy>Dr Klein</cp:lastModifiedBy>
  <cp:revision>6</cp:revision>
  <cp:lastPrinted>2021-04-12T18:54:00Z</cp:lastPrinted>
  <dcterms:created xsi:type="dcterms:W3CDTF">2021-04-12T18:53:00Z</dcterms:created>
  <dcterms:modified xsi:type="dcterms:W3CDTF">2022-02-19T00:08:00Z</dcterms:modified>
</cp:coreProperties>
</file>