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2701"/>
        <w:gridCol w:w="2701"/>
      </w:tblGrid>
      <w:tr w:rsidR="00C8601F" w:rsidRPr="00377E93" w14:paraId="359822B5" w14:textId="77777777" w:rsidTr="00C8601F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Fonts w:asciiTheme="minorHAnsi" w:eastAsiaTheme="minorEastAsia" w:hAnsiTheme="minorHAnsi" w:cstheme="minorBidi"/>
                <w:spacing w:val="0"/>
                <w:kern w:val="0"/>
                <w:sz w:val="22"/>
                <w:szCs w:val="22"/>
              </w:rPr>
              <w:id w:val="2004622134"/>
              <w:placeholder>
                <w:docPart w:val="E3C56E396692433E83177A53D0627C04"/>
              </w:placeholder>
              <w15:appearance w15:val="hidden"/>
            </w:sdtPr>
            <w:sdtEndPr>
              <w:rPr>
                <w:color w:val="00B0F0"/>
              </w:rPr>
            </w:sdtEndPr>
            <w:sdtContent>
              <w:p w14:paraId="101DD23F" w14:textId="67645701" w:rsidR="00C8601F" w:rsidRPr="00C8601F" w:rsidRDefault="00C8601F" w:rsidP="00715D33">
                <w:pPr>
                  <w:pStyle w:val="Title"/>
                  <w:ind w:left="18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Urgent &amp; Serious Pathogen Checklist</w:t>
                </w:r>
              </w:p>
              <w:p w14:paraId="152B34E0" w14:textId="3DBFB5B1" w:rsidR="00C8601F" w:rsidRPr="00D11C3F" w:rsidRDefault="00C8601F" w:rsidP="00715D33">
                <w:pPr>
                  <w:ind w:left="180"/>
                </w:pPr>
                <w:r w:rsidRPr="00D11C3F">
                  <w:rPr>
                    <w:sz w:val="16"/>
                    <w:szCs w:val="16"/>
                  </w:rPr>
                  <w:t>For Charge Nurse,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>Shift</w:t>
                </w:r>
                <w:proofErr w:type="gramEnd"/>
                <w:r>
                  <w:rPr>
                    <w:sz w:val="16"/>
                    <w:szCs w:val="16"/>
                  </w:rPr>
                  <w:t xml:space="preserve"> supervisor or Administrator  </w:t>
                </w:r>
                <w:sdt>
                  <w:sdtPr>
                    <w:rPr>
                      <w:color w:val="00B0F0"/>
                      <w:sz w:val="16"/>
                      <w:szCs w:val="16"/>
                    </w:rPr>
                    <w:id w:val="895087770"/>
                    <w:placeholder>
                      <w:docPart w:val="E236FF2E57004FC2A961FC90E965C536"/>
                    </w:placeholder>
                    <w:text/>
                  </w:sdtPr>
                  <w:sdtEndPr/>
                  <w:sdtContent>
                    <w:r w:rsidRPr="000B07A6">
                      <w:rPr>
                        <w:color w:val="00B0F0"/>
                        <w:sz w:val="16"/>
                        <w:szCs w:val="16"/>
                      </w:rPr>
                      <w:t>Enter name of person/s completing</w:t>
                    </w:r>
                  </w:sdtContent>
                </w:sdt>
              </w:p>
            </w:sdtContent>
          </w:sdt>
        </w:tc>
      </w:tr>
      <w:tr w:rsidR="00C8601F" w14:paraId="72B8626A" w14:textId="77777777" w:rsidTr="00C8601F">
        <w:tc>
          <w:tcPr>
            <w:tcW w:w="4678" w:type="dxa"/>
            <w:tcBorders>
              <w:top w:val="single" w:sz="4" w:space="0" w:color="auto"/>
            </w:tcBorders>
          </w:tcPr>
          <w:p w14:paraId="28784F79" w14:textId="77777777" w:rsidR="00C8601F" w:rsidRDefault="00C8601F" w:rsidP="00715D33">
            <w:pPr>
              <w:pStyle w:val="LessonHead"/>
              <w:ind w:left="180"/>
            </w:pPr>
            <w:r>
              <w:t>Resident/Room #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14:paraId="2A8DA701" w14:textId="77777777" w:rsidR="00C8601F" w:rsidRDefault="00C8601F" w:rsidP="00715D33">
            <w:pPr>
              <w:pStyle w:val="LessonHead"/>
              <w:ind w:left="180"/>
            </w:pPr>
            <w:r>
              <w:t xml:space="preserve">Precautions 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14:paraId="174CA73C" w14:textId="77777777" w:rsidR="00C8601F" w:rsidRDefault="00FE1C66" w:rsidP="00715D33">
            <w:pPr>
              <w:pStyle w:val="LessonHead"/>
              <w:ind w:left="180"/>
            </w:pPr>
            <w:sdt>
              <w:sdtPr>
                <w:alias w:val="Date:"/>
                <w:tag w:val="Date:"/>
                <w:id w:val="-1172869743"/>
                <w:placeholder>
                  <w:docPart w:val="8715D7847BF640038DB1832B484CF436"/>
                </w:placeholder>
                <w:temporary/>
                <w:showingPlcHdr/>
                <w15:appearance w15:val="hidden"/>
              </w:sdtPr>
              <w:sdtEndPr/>
              <w:sdtContent>
                <w:r w:rsidR="00C8601F">
                  <w:t>Date</w:t>
                </w:r>
              </w:sdtContent>
            </w:sdt>
            <w:r w:rsidR="00C8601F">
              <w:t xml:space="preserve"> </w:t>
            </w:r>
          </w:p>
        </w:tc>
      </w:tr>
      <w:tr w:rsidR="00C8601F" w14:paraId="513CCA1A" w14:textId="77777777" w:rsidTr="00C8601F">
        <w:tc>
          <w:tcPr>
            <w:tcW w:w="4678" w:type="dxa"/>
          </w:tcPr>
          <w:sdt>
            <w:sdtPr>
              <w:rPr>
                <w:color w:val="00B0F0"/>
              </w:rPr>
              <w:id w:val="1023515921"/>
              <w:placeholder>
                <w:docPart w:val="E236FF2E57004FC2A961FC90E965C536"/>
              </w:placeholder>
              <w:text/>
            </w:sdtPr>
            <w:sdtEndPr/>
            <w:sdtContent>
              <w:p w14:paraId="26A47080" w14:textId="10335500" w:rsidR="00C8601F" w:rsidRPr="00C6417F" w:rsidRDefault="00C8601F" w:rsidP="00715D33">
                <w:pPr>
                  <w:ind w:left="180"/>
                </w:pPr>
                <w:r w:rsidRPr="00A11798">
                  <w:rPr>
                    <w:color w:val="00B0F0"/>
                  </w:rPr>
                  <w:t>Enter name and room number</w:t>
                </w:r>
              </w:p>
            </w:sdtContent>
          </w:sdt>
        </w:tc>
        <w:tc>
          <w:tcPr>
            <w:tcW w:w="2341" w:type="dxa"/>
          </w:tcPr>
          <w:sdt>
            <w:sdtPr>
              <w:id w:val="-801313252"/>
              <w:placeholder>
                <w:docPart w:val="326102CC79EE4A62BBDB092C012C686B"/>
              </w:placeholder>
              <w:showingPlcHdr/>
              <w:dropDownList>
                <w:listItem w:value="Choose an item."/>
                <w:listItem w:displayText="Enhanced Barrier Precautions" w:value="Enhanced Barrier Precautions"/>
                <w:listItem w:displayText="Contact Precautions" w:value="Contact Precautions"/>
                <w:listItem w:displayText="Droplet Precautions" w:value="Droplet Precautions"/>
                <w:listItem w:displayText="Airborne Precautions" w:value="Airborne Precautions"/>
                <w:listItem w:displayText="Contact &amp; Droplet" w:value="Contact &amp; Droplet"/>
                <w:listItem w:displayText="Standard Precautions" w:value="Standard Precautions"/>
                <w:listItem w:displayText="Contact &amp; Airborne" w:value="Contact &amp; Airborne"/>
                <w:listItem w:displayText="Contact &amp; N95" w:value="Contact &amp; N95"/>
                <w:listItem w:displayText="Other _________" w:value="Other _________"/>
              </w:dropDownList>
            </w:sdtPr>
            <w:sdtEndPr/>
            <w:sdtContent>
              <w:p w14:paraId="0D7C98DF" w14:textId="77777777" w:rsidR="00C8601F" w:rsidRDefault="00C8601F" w:rsidP="00715D33">
                <w:pPr>
                  <w:ind w:left="180"/>
                </w:pPr>
                <w:r w:rsidRPr="00297346">
                  <w:rPr>
                    <w:rStyle w:val="PlaceholderText"/>
                    <w:color w:val="00B0F0"/>
                  </w:rPr>
                  <w:t>Choose an item.</w:t>
                </w:r>
              </w:p>
            </w:sdtContent>
          </w:sdt>
        </w:tc>
        <w:tc>
          <w:tcPr>
            <w:tcW w:w="2341" w:type="dxa"/>
          </w:tcPr>
          <w:p w14:paraId="00016999" w14:textId="77777777" w:rsidR="00C8601F" w:rsidRDefault="00FE1C66" w:rsidP="00715D33">
            <w:pPr>
              <w:ind w:left="180"/>
            </w:pPr>
            <w:sdt>
              <w:sdtPr>
                <w:rPr>
                  <w:color w:val="00B0F0"/>
                  <w:sz w:val="16"/>
                  <w:szCs w:val="16"/>
                </w:rPr>
                <w:id w:val="1519120239"/>
                <w:placeholder>
                  <w:docPart w:val="F84FA7ACBDAC43F4AF22F5FF55903D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153D63" w:themeColor="text2" w:themeTint="E6"/>
                  <w:sz w:val="22"/>
                  <w:szCs w:val="22"/>
                </w:rPr>
              </w:sdtEndPr>
              <w:sdtContent>
                <w:r w:rsidR="00C8601F" w:rsidRPr="00297346">
                  <w:rPr>
                    <w:rStyle w:val="PlaceholderText"/>
                    <w:color w:val="00B0F0"/>
                    <w:sz w:val="16"/>
                    <w:szCs w:val="16"/>
                  </w:rPr>
                  <w:t>Click or tap to enter a date.</w:t>
                </w:r>
              </w:sdtContent>
            </w:sdt>
            <w:r w:rsidR="00C8601F">
              <w:t xml:space="preserve"> </w:t>
            </w: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76"/>
        <w:gridCol w:w="5914"/>
      </w:tblGrid>
      <w:tr w:rsidR="00C8601F" w14:paraId="1615BB51" w14:textId="77777777" w:rsidTr="2202440E">
        <w:trPr>
          <w:trHeight w:val="440"/>
        </w:trPr>
        <w:tc>
          <w:tcPr>
            <w:tcW w:w="4616" w:type="dxa"/>
          </w:tcPr>
          <w:p w14:paraId="2ED1FDA5" w14:textId="77777777" w:rsidR="00C8601F" w:rsidRPr="0053549B" w:rsidRDefault="00C8601F" w:rsidP="00715D33">
            <w:pPr>
              <w:ind w:left="180"/>
              <w:jc w:val="center"/>
              <w:rPr>
                <w:b/>
                <w:bCs/>
              </w:rPr>
            </w:pPr>
            <w:r w:rsidRPr="0053549B">
              <w:rPr>
                <w:b/>
                <w:bCs/>
              </w:rPr>
              <w:t>Task</w:t>
            </w:r>
          </w:p>
        </w:tc>
        <w:tc>
          <w:tcPr>
            <w:tcW w:w="5598" w:type="dxa"/>
          </w:tcPr>
          <w:p w14:paraId="48FC675A" w14:textId="77777777" w:rsidR="00C8601F" w:rsidRPr="0053549B" w:rsidRDefault="00C8601F" w:rsidP="00715D33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</w:t>
            </w:r>
          </w:p>
        </w:tc>
      </w:tr>
      <w:tr w:rsidR="00C8601F" w14:paraId="106F9AEC" w14:textId="77777777" w:rsidTr="2202440E">
        <w:trPr>
          <w:trHeight w:val="521"/>
        </w:trPr>
        <w:tc>
          <w:tcPr>
            <w:tcW w:w="4616" w:type="dxa"/>
          </w:tcPr>
          <w:p w14:paraId="5ABFE12D" w14:textId="2269DB19" w:rsidR="00C8601F" w:rsidRPr="00297346" w:rsidRDefault="00FE1C66" w:rsidP="00715D33">
            <w:pPr>
              <w:ind w:left="180"/>
              <w:rPr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96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aps/>
                  <w:color w:val="156082" w:themeColor="accent1"/>
                </w:rPr>
              </w:sdtEndPr>
              <w:sdtContent>
                <w:r w:rsidR="00C8601F" w:rsidRPr="00E233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  <w:sz w:val="20"/>
                <w:szCs w:val="20"/>
              </w:rPr>
              <w:t xml:space="preserve">Verify case </w:t>
            </w:r>
            <w:r w:rsidR="00C8601F" w:rsidRPr="00297346">
              <w:rPr>
                <w:rFonts w:ascii="Arial" w:hAnsi="Arial" w:cs="Arial"/>
                <w:color w:val="auto"/>
                <w:sz w:val="20"/>
                <w:szCs w:val="20"/>
              </w:rPr>
              <w:t xml:space="preserve">-lab, report, history, colonization, infection, identify site </w:t>
            </w: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-1222896522"/>
                <w:placeholder>
                  <w:docPart w:val="E236FF2E57004FC2A961FC90E965C536"/>
                </w:placeholder>
                <w:showingPlcHdr/>
                <w:text/>
              </w:sdtPr>
              <w:sdtEndPr/>
              <w:sdtContent>
                <w:r w:rsidR="00C8601F" w:rsidRPr="00297346">
                  <w:rPr>
                    <w:rStyle w:val="PlaceholderText"/>
                    <w:rFonts w:ascii="Arial" w:hAnsi="Arial" w:cs="Arial"/>
                    <w:color w:val="00B0F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598" w:type="dxa"/>
          </w:tcPr>
          <w:p w14:paraId="0E2E5185" w14:textId="78012D60" w:rsidR="00C8601F" w:rsidRPr="00297346" w:rsidRDefault="00C8601F" w:rsidP="00715D33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Organism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64739747"/>
                <w:placeholder>
                  <w:docPart w:val="E236FF2E57004FC2A961FC90E965C536"/>
                </w:placeholder>
                <w:showingPlcHdr/>
                <w:text/>
              </w:sdtPr>
              <w:sdtEndPr/>
              <w:sdtContent>
                <w:r w:rsidR="004B4A8A" w:rsidRPr="00297346">
                  <w:rPr>
                    <w:rStyle w:val="PlaceholderText"/>
                    <w:rFonts w:ascii="Arial" w:hAnsi="Arial" w:cs="Arial"/>
                    <w:color w:val="00B0F0"/>
                    <w:sz w:val="20"/>
                    <w:szCs w:val="20"/>
                  </w:rPr>
                  <w:t>Click or tap here to enter text.</w:t>
                </w:r>
              </w:sdtContent>
            </w:sdt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 xml:space="preserve"> </w:t>
            </w:r>
          </w:p>
          <w:p w14:paraId="21FA0A73" w14:textId="77777777" w:rsidR="00C8601F" w:rsidRPr="00297346" w:rsidRDefault="00C8601F" w:rsidP="00715D3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297346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29734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-678883142"/>
                <w:placeholder>
                  <w:docPart w:val="9CA768115E3C41F49BDB95EE3DC34E06"/>
                </w:placeholder>
                <w:showingPlcHdr/>
                <w:dropDownList>
                  <w:listItem w:value="Choose an item."/>
                  <w:listItem w:displayText="Candida auris" w:value="Candida auris"/>
                  <w:listItem w:displayText="Carbapenam Resistant Acinetobacter" w:value="Carbapenam Resistant Acinetobacter"/>
                  <w:listItem w:displayText="Carbapenem resistant Pseudomonas" w:value="Carbapenem resistant Pseudomonas"/>
                  <w:listItem w:displayText="Carbapenem resistant Enterobacterales" w:value="Carbapenem resistant Enterobacterales"/>
                </w:dropDownList>
              </w:sdtPr>
              <w:sdtEndPr/>
              <w:sdtContent>
                <w:r w:rsidRPr="00297346">
                  <w:rPr>
                    <w:rStyle w:val="PlaceholderText"/>
                    <w:rFonts w:ascii="Arial" w:hAnsi="Arial" w:cs="Arial"/>
                    <w:color w:val="00B0F0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C8601F" w14:paraId="563CFB5C" w14:textId="77777777" w:rsidTr="2202440E">
        <w:trPr>
          <w:trHeight w:val="1440"/>
        </w:trPr>
        <w:tc>
          <w:tcPr>
            <w:tcW w:w="4616" w:type="dxa"/>
          </w:tcPr>
          <w:p w14:paraId="24970B9B" w14:textId="77777777" w:rsidR="00C8601F" w:rsidRPr="00297346" w:rsidRDefault="00C8601F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 w:rsidRPr="00297346">
              <w:rPr>
                <w:rFonts w:ascii="Arial" w:hAnsi="Arial" w:cs="Arial"/>
                <w:b/>
              </w:rPr>
              <w:t xml:space="preserve">Initiate precautions </w:t>
            </w:r>
          </w:p>
          <w:p w14:paraId="51A4F1CE" w14:textId="6F7C9FD4" w:rsidR="00C8601F" w:rsidRPr="00F9323D" w:rsidRDefault="00FE1C66" w:rsidP="00715D33">
            <w:pPr>
              <w:ind w:left="180"/>
            </w:pPr>
            <w:sdt>
              <w:sdtPr>
                <w:id w:val="-10499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023E3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8601F">
              <w:t>Enhanced Barrier</w:t>
            </w:r>
            <w:r w:rsidR="00C8601F" w:rsidRPr="00F9323D">
              <w:t xml:space="preserve"> </w:t>
            </w:r>
            <w:sdt>
              <w:sdtPr>
                <w:id w:val="-2687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0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1F">
              <w:t>C</w:t>
            </w:r>
            <w:r w:rsidR="00C8601F" w:rsidRPr="00F9323D">
              <w:t xml:space="preserve">ontact        </w:t>
            </w:r>
            <w:sdt>
              <w:sdtPr>
                <w:id w:val="21113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0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1F">
              <w:t>D</w:t>
            </w:r>
            <w:r w:rsidR="00C8601F" w:rsidRPr="00F9323D">
              <w:t xml:space="preserve">roplet          </w:t>
            </w:r>
            <w:sdt>
              <w:sdtPr>
                <w:id w:val="4857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1F" w:rsidRPr="00F9323D">
              <w:t xml:space="preserve"> </w:t>
            </w:r>
            <w:r w:rsidR="00C8601F">
              <w:t>A</w:t>
            </w:r>
            <w:r w:rsidR="00C8601F" w:rsidRPr="00F9323D">
              <w:t>irborne</w:t>
            </w:r>
          </w:p>
          <w:p w14:paraId="3FDD4407" w14:textId="4B96154C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946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eastAsia="MS Gothic" w:hAnsi="Arial" w:cs="Arial"/>
              </w:rPr>
              <w:t xml:space="preserve">  </w:t>
            </w:r>
            <w:r w:rsidR="00C8601F">
              <w:rPr>
                <w:rFonts w:ascii="Arial" w:eastAsia="MS Gothic" w:hAnsi="Arial" w:cs="Arial"/>
              </w:rPr>
              <w:t>I</w:t>
            </w:r>
            <w:r w:rsidR="00C8601F" w:rsidRPr="00297346">
              <w:rPr>
                <w:rFonts w:ascii="Arial" w:eastAsia="MS Gothic" w:hAnsi="Arial" w:cs="Arial"/>
              </w:rPr>
              <w:t xml:space="preserve">solation </w:t>
            </w:r>
            <w:r w:rsidR="00C8601F" w:rsidRPr="00297346">
              <w:rPr>
                <w:rFonts w:ascii="Arial" w:hAnsi="Arial" w:cs="Arial"/>
              </w:rPr>
              <w:t>signs in place</w:t>
            </w:r>
          </w:p>
          <w:p w14:paraId="2687925E" w14:textId="77777777" w:rsidR="00C8601F" w:rsidRPr="00297346" w:rsidRDefault="00C8601F" w:rsidP="00715D33">
            <w:pPr>
              <w:spacing w:before="0"/>
              <w:ind w:left="180"/>
              <w:rPr>
                <w:rFonts w:ascii="Arial" w:hAnsi="Arial" w:cs="Arial"/>
                <w:caps/>
              </w:rPr>
            </w:pPr>
            <w:r w:rsidRPr="00297346">
              <w:rPr>
                <w:rFonts w:ascii="Arial" w:hAnsi="Arial" w:cs="Arial"/>
              </w:rPr>
              <w:t>Roommate status</w:t>
            </w:r>
          </w:p>
          <w:p w14:paraId="3A06E11D" w14:textId="6C854FC5" w:rsidR="00C8601F" w:rsidRPr="00297346" w:rsidRDefault="00175D82" w:rsidP="00715D33">
            <w:pPr>
              <w:spacing w:before="0" w:after="120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B4A8A">
              <w:rPr>
                <w:rFonts w:ascii="Arial" w:hAnsi="Arial" w:cs="Arial"/>
              </w:rPr>
              <w:t xml:space="preserve">  </w:t>
            </w:r>
            <w:r w:rsidR="00C8601F" w:rsidRPr="0029734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6369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A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moved         </w:t>
            </w:r>
            <w:sdt>
              <w:sdtPr>
                <w:rPr>
                  <w:rFonts w:ascii="Arial" w:hAnsi="Arial" w:cs="Arial"/>
                </w:rPr>
                <w:id w:val="210299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screened</w:t>
            </w:r>
          </w:p>
          <w:p w14:paraId="34F6DB85" w14:textId="3810E40A" w:rsidR="00C8601F" w:rsidRPr="00297346" w:rsidRDefault="00FE1C66" w:rsidP="00715D33">
            <w:pPr>
              <w:spacing w:before="120" w:after="120"/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6744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 no </w:t>
            </w:r>
            <w:r w:rsidR="00E25EB8">
              <w:rPr>
                <w:rFonts w:ascii="Arial" w:hAnsi="Arial" w:cs="Arial"/>
              </w:rPr>
              <w:t xml:space="preserve">medical </w:t>
            </w:r>
            <w:r w:rsidR="00C8601F" w:rsidRPr="00297346">
              <w:rPr>
                <w:rFonts w:ascii="Arial" w:hAnsi="Arial" w:cs="Arial"/>
              </w:rPr>
              <w:t xml:space="preserve">devices in roommate </w:t>
            </w:r>
          </w:p>
          <w:p w14:paraId="7D5049D1" w14:textId="7284D53F" w:rsidR="00C8601F" w:rsidRPr="00297346" w:rsidRDefault="00FE1C66" w:rsidP="00715D33">
            <w:pPr>
              <w:spacing w:before="120" w:after="120"/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3784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5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if more than one case, </w:t>
            </w:r>
            <w:r w:rsidR="00C8601F">
              <w:rPr>
                <w:rFonts w:ascii="Arial" w:hAnsi="Arial" w:cs="Arial"/>
              </w:rPr>
              <w:t xml:space="preserve">cohort, or </w:t>
            </w:r>
            <w:r w:rsidR="00C8601F" w:rsidRPr="00297346">
              <w:rPr>
                <w:rFonts w:ascii="Arial" w:hAnsi="Arial" w:cs="Arial"/>
              </w:rPr>
              <w:t>cluster</w:t>
            </w:r>
          </w:p>
          <w:p w14:paraId="0C2CC23A" w14:textId="477A3046" w:rsidR="00C8601F" w:rsidRPr="00297346" w:rsidRDefault="00FE1C66" w:rsidP="00715D33">
            <w:pPr>
              <w:spacing w:before="0"/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9781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5859619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B1E58">
              <w:rPr>
                <w:rFonts w:ascii="Arial" w:hAnsi="Arial" w:cs="Arial"/>
              </w:rPr>
              <w:t>s</w:t>
            </w:r>
            <w:r w:rsidR="00C8601F" w:rsidRPr="00297346">
              <w:rPr>
                <w:rFonts w:ascii="Arial" w:hAnsi="Arial" w:cs="Arial"/>
              </w:rPr>
              <w:t>et up PPE cart outside of room</w:t>
            </w:r>
          </w:p>
          <w:p w14:paraId="2C23E2BE" w14:textId="50D3C2C6" w:rsidR="00C8601F" w:rsidRPr="00297346" w:rsidRDefault="00FE1C66" w:rsidP="00715D33">
            <w:pPr>
              <w:spacing w:before="0"/>
              <w:ind w:left="180"/>
              <w:rPr>
                <w:rFonts w:ascii="Arial" w:hAnsi="Arial" w:cs="Arial"/>
                <w:cap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1093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gown </w:t>
            </w:r>
            <w:sdt>
              <w:sdtPr>
                <w:rPr>
                  <w:rFonts w:ascii="Arial" w:hAnsi="Arial" w:cs="Arial"/>
                </w:rPr>
                <w:id w:val="-11524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7072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gloves </w:t>
            </w:r>
            <w:sdt>
              <w:sdtPr>
                <w:rPr>
                  <w:rFonts w:ascii="Arial" w:hAnsi="Arial" w:cs="Arial"/>
                </w:rPr>
                <w:id w:val="-6703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7072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mask </w:t>
            </w:r>
          </w:p>
          <w:p w14:paraId="77BE6B49" w14:textId="25155772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19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0167">
              <w:rPr>
                <w:rFonts w:ascii="Arial" w:hAnsi="Arial" w:cs="Arial"/>
              </w:rPr>
              <w:t>ABHS available</w:t>
            </w:r>
          </w:p>
          <w:p w14:paraId="5F26CEAC" w14:textId="761EBA6A" w:rsidR="00C8601F" w:rsidRPr="00297346" w:rsidRDefault="00FE1C66" w:rsidP="00715D33">
            <w:pPr>
              <w:ind w:left="180"/>
              <w:rPr>
                <w:rFonts w:ascii="Arial" w:hAnsi="Arial" w:cs="Arial"/>
                <w:cap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5526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75D82">
              <w:rPr>
                <w:rFonts w:ascii="Arial" w:hAnsi="Arial" w:cs="Arial"/>
              </w:rPr>
              <w:t>N</w:t>
            </w:r>
            <w:r w:rsidR="00C8601F" w:rsidRPr="00297346">
              <w:rPr>
                <w:rFonts w:ascii="Arial" w:hAnsi="Arial" w:cs="Arial"/>
              </w:rPr>
              <w:t xml:space="preserve">95 respirator </w:t>
            </w:r>
          </w:p>
          <w:p w14:paraId="6ED37FC3" w14:textId="5392FD57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739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eye protection</w:t>
            </w:r>
          </w:p>
          <w:p w14:paraId="25CCD944" w14:textId="106C30AD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3482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dedicate</w:t>
            </w:r>
            <w:r w:rsidR="00C8601F" w:rsidRPr="00297346">
              <w:rPr>
                <w:rFonts w:ascii="Arial" w:hAnsi="Arial" w:cs="Arial"/>
                <w:b/>
                <w:bCs/>
              </w:rPr>
              <w:t xml:space="preserve"> </w:t>
            </w:r>
            <w:r w:rsidR="00C8601F" w:rsidRPr="00297346">
              <w:rPr>
                <w:rFonts w:ascii="Arial" w:hAnsi="Arial" w:cs="Arial"/>
              </w:rPr>
              <w:t>equipment, bp cuff, stethoscope, glucometer, Or disposable</w:t>
            </w:r>
          </w:p>
          <w:p w14:paraId="7FF299CF" w14:textId="0C99BD6A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1885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assign staff</w:t>
            </w:r>
            <w:r w:rsidR="00C8601F">
              <w:rPr>
                <w:rFonts w:ascii="Arial" w:hAnsi="Arial" w:cs="Arial"/>
              </w:rPr>
              <w:t>/dept.</w:t>
            </w:r>
            <w:r w:rsidR="00C8601F" w:rsidRPr="00297346">
              <w:rPr>
                <w:rFonts w:ascii="Arial" w:hAnsi="Arial" w:cs="Arial"/>
              </w:rPr>
              <w:t xml:space="preserve"> responsible for stocking PPE cart each shift or day</w:t>
            </w: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-1366356932"/>
                <w:placeholder>
                  <w:docPart w:val="E236FF2E57004FC2A961FC90E965C536"/>
                </w:placeholder>
                <w:text/>
              </w:sdtPr>
              <w:sdtEndPr/>
              <w:sdtContent>
                <w:r w:rsidR="00C8601F" w:rsidRPr="00C8601F">
                  <w:rPr>
                    <w:rFonts w:ascii="Arial" w:hAnsi="Arial" w:cs="Arial"/>
                    <w:color w:val="00B0F0"/>
                    <w:sz w:val="20"/>
                    <w:szCs w:val="20"/>
                  </w:rPr>
                  <w:t xml:space="preserve"> Enter dept/person responsible</w:t>
                </w:r>
              </w:sdtContent>
            </w:sdt>
          </w:p>
        </w:tc>
        <w:tc>
          <w:tcPr>
            <w:tcW w:w="5598" w:type="dxa"/>
          </w:tcPr>
          <w:p w14:paraId="19039B87" w14:textId="77777777" w:rsidR="00C8601F" w:rsidRPr="00297346" w:rsidRDefault="00C8601F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 w:rsidRPr="00297346">
              <w:rPr>
                <w:rFonts w:ascii="Arial" w:hAnsi="Arial" w:cs="Arial"/>
                <w:b/>
                <w:bCs/>
              </w:rPr>
              <w:t>CDC Link EBP</w:t>
            </w:r>
          </w:p>
          <w:p w14:paraId="07160334" w14:textId="77777777" w:rsidR="004233AA" w:rsidRPr="008A288B" w:rsidRDefault="00FE1C66" w:rsidP="00715D33">
            <w:pPr>
              <w:pStyle w:val="ListParagraph"/>
              <w:numPr>
                <w:ilvl w:val="0"/>
                <w:numId w:val="4"/>
              </w:numPr>
              <w:ind w:left="180" w:firstLine="0"/>
              <w:rPr>
                <w:rFonts w:ascii="Arial" w:hAnsi="Arial" w:cs="Arial"/>
                <w:b/>
                <w:bCs/>
              </w:rPr>
            </w:pPr>
            <w:hyperlink r:id="rId8" w:history="1">
              <w:r w:rsidR="004F26E3" w:rsidRPr="008A288B">
                <w:rPr>
                  <w:rStyle w:val="Hyperlink"/>
                  <w:sz w:val="16"/>
                  <w:szCs w:val="16"/>
                </w:rPr>
                <w:t>Implementation of Personal Protective Equipment (PPE) Use in Nursing Homes to Prevent Spread of Multidrug-resistant Organisms (MDROs) (cdc.gov)</w:t>
              </w:r>
            </w:hyperlink>
          </w:p>
          <w:p w14:paraId="4EA5C6D8" w14:textId="485885E8" w:rsidR="00C8601F" w:rsidRPr="00297346" w:rsidRDefault="00C8601F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 w:rsidRPr="00297346">
              <w:rPr>
                <w:rFonts w:ascii="Arial" w:hAnsi="Arial" w:cs="Arial"/>
                <w:b/>
                <w:bCs/>
              </w:rPr>
              <w:t>Pocket Guide for Staff EBP</w:t>
            </w:r>
          </w:p>
          <w:p w14:paraId="11CA0CBB" w14:textId="151637B3" w:rsidR="00C8601F" w:rsidRPr="008A288B" w:rsidRDefault="00FE1C66" w:rsidP="00715D33">
            <w:pPr>
              <w:pStyle w:val="ListParagraph"/>
              <w:numPr>
                <w:ilvl w:val="0"/>
                <w:numId w:val="4"/>
              </w:numPr>
              <w:ind w:left="180" w:firstLine="0"/>
              <w:rPr>
                <w:rFonts w:ascii="Arial" w:hAnsi="Arial" w:cs="Arial"/>
              </w:rPr>
            </w:pPr>
            <w:hyperlink r:id="rId9" w:history="1">
              <w:r w:rsidR="00E44E23" w:rsidRPr="008A288B">
                <w:rPr>
                  <w:rStyle w:val="Hyperlink"/>
                  <w:sz w:val="20"/>
                  <w:szCs w:val="20"/>
                </w:rPr>
                <w:t>Enhanced Barrier Precautions (EBP) – Pocket Guide (cdc.gov)</w:t>
              </w:r>
            </w:hyperlink>
            <w:r w:rsidR="00C8601F" w:rsidRPr="00297346">
              <w:rPr>
                <w:rFonts w:ascii="Arial" w:hAnsi="Arial" w:cs="Arial"/>
                <w:noProof/>
              </w:rPr>
              <w:drawing>
                <wp:inline distT="0" distB="0" distL="0" distR="0" wp14:anchorId="0E16B048" wp14:editId="1EB6B884">
                  <wp:extent cx="2355850" cy="1981835"/>
                  <wp:effectExtent l="0" t="0" r="6350" b="0"/>
                  <wp:docPr id="2140249127" name="Picture 1" descr="A white sheet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49127" name="Picture 1" descr="A white sheet with black tex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724B3" w14:textId="77777777" w:rsidR="00C8601F" w:rsidRPr="00297346" w:rsidRDefault="00C8601F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 w:rsidRPr="00297346">
              <w:rPr>
                <w:rFonts w:ascii="Arial" w:hAnsi="Arial" w:cs="Arial"/>
                <w:b/>
                <w:bCs/>
              </w:rPr>
              <w:t>EBP Signage</w:t>
            </w:r>
          </w:p>
          <w:p w14:paraId="1D279470" w14:textId="3FD40EF5" w:rsidR="00C8601F" w:rsidRPr="008A288B" w:rsidRDefault="00FE1C66" w:rsidP="00715D33">
            <w:pPr>
              <w:pStyle w:val="ListParagraph"/>
              <w:numPr>
                <w:ilvl w:val="0"/>
                <w:numId w:val="4"/>
              </w:numPr>
              <w:spacing w:after="0"/>
              <w:ind w:left="180" w:firstLine="0"/>
              <w:rPr>
                <w:rFonts w:ascii="Arial" w:hAnsi="Arial" w:cs="Arial"/>
                <w:sz w:val="14"/>
                <w:szCs w:val="14"/>
              </w:rPr>
            </w:pPr>
            <w:hyperlink r:id="rId11" w:history="1">
              <w:r w:rsidR="00C3571F" w:rsidRPr="00C3571F">
                <w:rPr>
                  <w:rStyle w:val="Hyperlink"/>
                </w:rPr>
                <w:t>enhanced barrier precautions final rev3 (cdc.gov)</w:t>
              </w:r>
            </w:hyperlink>
            <w:r w:rsidR="00C8601F" w:rsidRPr="008A288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2764303" w14:textId="11C4F2DF" w:rsidR="00C8601F" w:rsidRPr="00C929DA" w:rsidRDefault="00C8601F" w:rsidP="00715D33">
            <w:pPr>
              <w:pStyle w:val="ListParagraph"/>
              <w:numPr>
                <w:ilvl w:val="0"/>
                <w:numId w:val="4"/>
              </w:numPr>
              <w:ind w:left="18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9DA">
              <w:rPr>
                <w:rFonts w:ascii="Arial" w:hAnsi="Arial" w:cs="Arial"/>
                <w:b/>
                <w:bCs/>
                <w:sz w:val="20"/>
                <w:szCs w:val="20"/>
              </w:rPr>
              <w:t>Contact Precautions Signage</w:t>
            </w:r>
          </w:p>
          <w:p w14:paraId="2B124879" w14:textId="77777777" w:rsidR="00470AFF" w:rsidRDefault="00FE1C66" w:rsidP="00715D33">
            <w:pPr>
              <w:ind w:left="180"/>
            </w:pPr>
            <w:hyperlink r:id="rId12" w:history="1">
              <w:r w:rsidR="00470AFF" w:rsidRPr="00470AFF">
                <w:rPr>
                  <w:rStyle w:val="Hyperlink"/>
                </w:rPr>
                <w:t>contact precautions final rev3 (cdc.gov)</w:t>
              </w:r>
            </w:hyperlink>
          </w:p>
          <w:p w14:paraId="31D5A7B2" w14:textId="0B501072" w:rsidR="00C8601F" w:rsidRPr="00297346" w:rsidRDefault="008A288B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C929DA">
              <w:rPr>
                <w:rFonts w:ascii="Arial" w:hAnsi="Arial" w:cs="Arial"/>
                <w:b/>
                <w:bCs/>
              </w:rPr>
              <w:t xml:space="preserve">. </w:t>
            </w:r>
            <w:r w:rsidR="00C8601F" w:rsidRPr="00297346">
              <w:rPr>
                <w:rFonts w:ascii="Arial" w:hAnsi="Arial" w:cs="Arial"/>
                <w:b/>
                <w:bCs/>
              </w:rPr>
              <w:t>C. auris outbreak response</w:t>
            </w:r>
          </w:p>
          <w:p w14:paraId="6C8F3420" w14:textId="28099292" w:rsidR="00C8601F" w:rsidRDefault="00C8601F" w:rsidP="00715D3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97346">
              <w:rPr>
                <w:rFonts w:ascii="Arial" w:hAnsi="Arial" w:cs="Arial"/>
              </w:rPr>
              <w:t xml:space="preserve"> </w:t>
            </w:r>
            <w:hyperlink r:id="rId13" w:history="1">
              <w:r w:rsidRPr="0029734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https://www.corha.org/wp-content/uploads/2021/08/Candida-auris-Recommendations-for-Healthcare-Outbreak-Response.pdf</w:t>
              </w:r>
            </w:hyperlink>
            <w:r w:rsidRPr="002973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CF8F02" w14:textId="77777777" w:rsidR="00C8601F" w:rsidRDefault="00C8601F" w:rsidP="00715D3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14:paraId="3D0A7BD2" w14:textId="77777777" w:rsidR="00C8601F" w:rsidRPr="00297346" w:rsidRDefault="00C8601F" w:rsidP="00715D33">
            <w:pPr>
              <w:ind w:left="180"/>
              <w:rPr>
                <w:rFonts w:ascii="Arial" w:hAnsi="Arial" w:cs="Arial"/>
              </w:rPr>
            </w:pPr>
          </w:p>
        </w:tc>
      </w:tr>
      <w:tr w:rsidR="00C8601F" w14:paraId="743FF7C1" w14:textId="77777777" w:rsidTr="2202440E">
        <w:trPr>
          <w:trHeight w:val="692"/>
        </w:trPr>
        <w:tc>
          <w:tcPr>
            <w:tcW w:w="4616" w:type="dxa"/>
          </w:tcPr>
          <w:p w14:paraId="7C83CA9D" w14:textId="77777777" w:rsidR="00C8601F" w:rsidRPr="00297346" w:rsidRDefault="00C8601F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 w:rsidRPr="00297346">
              <w:rPr>
                <w:rFonts w:ascii="Arial" w:hAnsi="Arial" w:cs="Arial"/>
                <w:b/>
              </w:rPr>
              <w:t>Notifications made</w:t>
            </w:r>
          </w:p>
          <w:p w14:paraId="6700F333" w14:textId="7CF077D9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3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4523">
              <w:rPr>
                <w:rFonts w:ascii="Arial" w:hAnsi="Arial" w:cs="Arial"/>
              </w:rPr>
              <w:t xml:space="preserve"> a</w:t>
            </w:r>
            <w:r w:rsidR="00C8601F" w:rsidRPr="00297346">
              <w:rPr>
                <w:rFonts w:ascii="Arial" w:hAnsi="Arial" w:cs="Arial"/>
              </w:rPr>
              <w:t>dministration_____________</w:t>
            </w:r>
          </w:p>
          <w:p w14:paraId="2A7EE9A2" w14:textId="3D44D67C" w:rsidR="00C8601F" w:rsidRPr="00297346" w:rsidRDefault="00FE1C66" w:rsidP="00715D33">
            <w:pPr>
              <w:ind w:left="180"/>
              <w:rPr>
                <w:rFonts w:ascii="Arial" w:hAnsi="Arial" w:cs="Arial"/>
                <w:caps/>
              </w:rPr>
            </w:pPr>
            <w:sdt>
              <w:sdtPr>
                <w:rPr>
                  <w:rFonts w:ascii="Arial" w:hAnsi="Arial" w:cs="Arial"/>
                </w:rPr>
                <w:id w:val="-19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2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 public health/doh/epi_______</w:t>
            </w:r>
          </w:p>
          <w:p w14:paraId="5F561CC2" w14:textId="6F6537AD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2161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7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0275">
              <w:rPr>
                <w:rFonts w:ascii="Segoe UI Symbol" w:eastAsia="MS Gothic" w:hAnsi="Segoe UI Symbol" w:cs="Segoe UI Symbol"/>
              </w:rPr>
              <w:t xml:space="preserve"> </w:t>
            </w:r>
            <w:r w:rsidR="00C8601F" w:rsidRPr="00297346">
              <w:rPr>
                <w:rFonts w:ascii="Arial" w:hAnsi="Arial" w:cs="Arial"/>
              </w:rPr>
              <w:t>notify previous facility and transportations if applicable</w:t>
            </w:r>
          </w:p>
          <w:sdt>
            <w:sdtPr>
              <w:rPr>
                <w:rFonts w:ascii="Arial" w:hAnsi="Arial" w:cs="Arial"/>
                <w:color w:val="00B0F0"/>
              </w:rPr>
              <w:id w:val="1863864511"/>
              <w:placeholder>
                <w:docPart w:val="E236FF2E57004FC2A961FC90E965C536"/>
              </w:placeholder>
              <w:text/>
            </w:sdtPr>
            <w:sdtEndPr/>
            <w:sdtContent>
              <w:p w14:paraId="059A2894" w14:textId="77777777" w:rsidR="00C8601F" w:rsidRPr="00297346" w:rsidRDefault="00C8601F" w:rsidP="00715D33">
                <w:pPr>
                  <w:ind w:left="180"/>
                  <w:rPr>
                    <w:rFonts w:ascii="Arial" w:hAnsi="Arial" w:cs="Arial"/>
                    <w:color w:val="00B0F0"/>
                  </w:rPr>
                </w:pPr>
                <w:r w:rsidRPr="00297346">
                  <w:rPr>
                    <w:rFonts w:ascii="Arial" w:hAnsi="Arial" w:cs="Arial"/>
                    <w:color w:val="00B0F0"/>
                  </w:rPr>
                  <w:t>Enter who was notified if applicable</w:t>
                </w:r>
              </w:p>
            </w:sdtContent>
          </w:sdt>
          <w:p w14:paraId="0613710A" w14:textId="77777777" w:rsidR="00C8601F" w:rsidRPr="00297346" w:rsidRDefault="00C8601F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 w:rsidRPr="00297346">
              <w:rPr>
                <w:rFonts w:ascii="Arial" w:hAnsi="Arial" w:cs="Arial"/>
                <w:b/>
              </w:rPr>
              <w:t>Notify/ educate all individuals involved in care</w:t>
            </w:r>
          </w:p>
          <w:p w14:paraId="3CECF3A7" w14:textId="77777777" w:rsidR="00521BD3" w:rsidRDefault="00FE1C66" w:rsidP="00715D3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11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9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  <w:sz w:val="20"/>
                <w:szCs w:val="20"/>
              </w:rPr>
              <w:t xml:space="preserve">dietary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248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C860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8601F" w:rsidRPr="00297346"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 w:rsidR="00C8601F" w:rsidRPr="00297346">
              <w:rPr>
                <w:rFonts w:ascii="Arial" w:hAnsi="Arial" w:cs="Arial"/>
                <w:sz w:val="20"/>
                <w:szCs w:val="20"/>
              </w:rPr>
              <w:t>.</w:t>
            </w:r>
            <w:r w:rsidR="007B1E5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05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8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  <w:sz w:val="20"/>
                <w:szCs w:val="20"/>
              </w:rPr>
              <w:t>EVS</w:t>
            </w:r>
            <w:r w:rsidR="007B1E5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575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C860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  <w:sz w:val="20"/>
                <w:szCs w:val="20"/>
              </w:rPr>
              <w:t>therap</w:t>
            </w:r>
            <w:r w:rsidR="0054473E">
              <w:rPr>
                <w:rFonts w:ascii="Arial" w:hAnsi="Arial" w:cs="Arial"/>
                <w:sz w:val="20"/>
                <w:szCs w:val="20"/>
              </w:rPr>
              <w:t>y</w:t>
            </w:r>
            <w:r w:rsidR="008E585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805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B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473E">
              <w:rPr>
                <w:rFonts w:ascii="Arial" w:hAnsi="Arial" w:cs="Arial"/>
                <w:sz w:val="20"/>
                <w:szCs w:val="20"/>
              </w:rPr>
              <w:t>Activities</w:t>
            </w:r>
            <w:r w:rsidR="00D85B03" w:rsidRPr="00D85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813E26" w14:textId="1C387919" w:rsidR="0054473E" w:rsidRPr="00297346" w:rsidRDefault="0054473E" w:rsidP="00521BD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812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B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Hospice</w:t>
            </w:r>
            <w:r w:rsidR="00521B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49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B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Social Worker</w:t>
            </w:r>
            <w:r w:rsidR="00521BD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64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B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1BD3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1013F56E" w14:textId="04C51C37" w:rsidR="00C8601F" w:rsidRPr="00C8601F" w:rsidRDefault="00C8601F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 w:rsidRPr="00C8601F">
              <w:rPr>
                <w:rFonts w:ascii="Arial" w:hAnsi="Arial" w:cs="Arial"/>
                <w:b/>
                <w:bCs/>
              </w:rPr>
              <w:lastRenderedPageBreak/>
              <w:t>Notifications made: (Cont.)</w:t>
            </w:r>
          </w:p>
          <w:p w14:paraId="5595E625" w14:textId="77777777" w:rsidR="004B4A8A" w:rsidRDefault="00C8601F" w:rsidP="00715D33">
            <w:pPr>
              <w:ind w:left="180"/>
              <w:rPr>
                <w:rFonts w:ascii="Arial" w:hAnsi="Arial" w:cs="Arial"/>
              </w:rPr>
            </w:pPr>
            <w:r w:rsidRPr="0029734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377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7346">
              <w:rPr>
                <w:rFonts w:ascii="Arial" w:hAnsi="Arial" w:cs="Arial"/>
              </w:rPr>
              <w:t xml:space="preserve">visitors </w:t>
            </w:r>
            <w:sdt>
              <w:sdtPr>
                <w:rPr>
                  <w:rFonts w:ascii="Arial" w:hAnsi="Arial" w:cs="Arial"/>
                </w:rPr>
                <w:id w:val="-17659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7346">
              <w:rPr>
                <w:rFonts w:ascii="Arial" w:hAnsi="Arial" w:cs="Arial"/>
              </w:rPr>
              <w:t>contracted</w:t>
            </w:r>
          </w:p>
          <w:p w14:paraId="1BE14EE7" w14:textId="2145C3F9" w:rsidR="00C8601F" w:rsidRPr="00297346" w:rsidRDefault="00C8601F" w:rsidP="004B4A8A">
            <w:pPr>
              <w:ind w:left="180"/>
              <w:rPr>
                <w:rFonts w:ascii="Arial" w:hAnsi="Arial" w:cs="Arial"/>
              </w:rPr>
            </w:pPr>
            <w:r w:rsidRPr="0029734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53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7346">
              <w:rPr>
                <w:rFonts w:ascii="Arial" w:hAnsi="Arial" w:cs="Arial"/>
              </w:rPr>
              <w:t>staff</w:t>
            </w:r>
            <w:r w:rsidR="004B4A8A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13209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7346">
              <w:rPr>
                <w:rFonts w:ascii="Arial" w:hAnsi="Arial" w:cs="Arial"/>
              </w:rPr>
              <w:t xml:space="preserve"> othe</w:t>
            </w:r>
            <w:r w:rsidRPr="00297346">
              <w:rPr>
                <w:rFonts w:ascii="Arial" w:hAnsi="Arial" w:cs="Arial"/>
                <w:color w:val="auto"/>
              </w:rPr>
              <w:t>r</w:t>
            </w:r>
            <w:r>
              <w:rPr>
                <w:rFonts w:ascii="Arial" w:hAnsi="Arial" w:cs="Arial"/>
                <w:color w:val="00B0F0"/>
              </w:rPr>
              <w:t xml:space="preserve"> </w:t>
            </w:r>
            <w:sdt>
              <w:sdtPr>
                <w:rPr>
                  <w:rFonts w:ascii="Arial" w:hAnsi="Arial" w:cs="Arial"/>
                  <w:color w:val="00B0F0"/>
                </w:rPr>
                <w:id w:val="1888832747"/>
                <w:placeholder>
                  <w:docPart w:val="E236FF2E57004FC2A961FC90E965C536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color w:val="00B0F0"/>
                  </w:rPr>
                  <w:t xml:space="preserve">Enter </w:t>
                </w:r>
                <w:r w:rsidRPr="00B227B7">
                  <w:rPr>
                    <w:rFonts w:ascii="Arial" w:hAnsi="Arial" w:cs="Arial"/>
                    <w:color w:val="00B0F0"/>
                  </w:rPr>
                  <w:t>Who</w:t>
                </w:r>
              </w:sdtContent>
            </w:sdt>
          </w:p>
          <w:p w14:paraId="2D9CAAB1" w14:textId="77777777" w:rsidR="00C8601F" w:rsidRPr="00297346" w:rsidRDefault="00C8601F" w:rsidP="00715D33">
            <w:pPr>
              <w:spacing w:before="0"/>
              <w:ind w:left="180"/>
              <w:rPr>
                <w:rFonts w:ascii="Arial" w:hAnsi="Arial" w:cs="Arial"/>
                <w:b/>
                <w:bCs/>
              </w:rPr>
            </w:pPr>
            <w:r w:rsidRPr="00297346">
              <w:rPr>
                <w:rFonts w:ascii="Arial" w:hAnsi="Arial" w:cs="Arial"/>
                <w:b/>
              </w:rPr>
              <w:t>Process</w:t>
            </w:r>
          </w:p>
          <w:p w14:paraId="6E4D19AC" w14:textId="3CCC87B7" w:rsidR="00C8601F" w:rsidRPr="00297346" w:rsidRDefault="00FE1C66" w:rsidP="00715D33">
            <w:pPr>
              <w:spacing w:before="0"/>
              <w:ind w:left="1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504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start line list 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-1940988757"/>
                <w:placeholder>
                  <w:docPart w:val="E236FF2E57004FC2A961FC90E965C536"/>
                </w:placeholder>
                <w:text/>
              </w:sdtPr>
              <w:sdtEndPr/>
              <w:sdtContent>
                <w:r w:rsidR="00C8601F" w:rsidRPr="00C8601F">
                  <w:rPr>
                    <w:rFonts w:ascii="Arial" w:hAnsi="Arial" w:cs="Arial"/>
                    <w:color w:val="00B0F0"/>
                    <w:sz w:val="20"/>
                    <w:szCs w:val="20"/>
                  </w:rPr>
                  <w:t>Enter online location</w:t>
                </w:r>
              </w:sdtContent>
            </w:sdt>
          </w:p>
          <w:p w14:paraId="1EDEBF5E" w14:textId="71A50E96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1489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dedicate staff </w:t>
            </w:r>
            <w:r w:rsidR="00C8601F">
              <w:rPr>
                <w:rFonts w:ascii="Arial" w:hAnsi="Arial" w:cs="Arial"/>
              </w:rPr>
              <w:t>to resident/unit</w:t>
            </w:r>
          </w:p>
          <w:p w14:paraId="62603191" w14:textId="642D8288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306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provide education to staff</w:t>
            </w:r>
          </w:p>
          <w:p w14:paraId="1F5A7F43" w14:textId="40F586EE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43905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provide education to family/visitors</w:t>
            </w:r>
          </w:p>
          <w:p w14:paraId="6DD10348" w14:textId="77777777" w:rsidR="00C8601F" w:rsidRPr="00297346" w:rsidRDefault="00FE1C66" w:rsidP="00715D33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929004841"/>
                <w:placeholder>
                  <w:docPart w:val="E236FF2E57004FC2A961FC90E965C536"/>
                </w:placeholder>
                <w:text/>
              </w:sdtPr>
              <w:sdtEndPr/>
              <w:sdtContent>
                <w:r w:rsidR="00C8601F" w:rsidRPr="00297346">
                  <w:rPr>
                    <w:rFonts w:ascii="Arial" w:hAnsi="Arial" w:cs="Arial"/>
                  </w:rPr>
                  <w:t>Y/N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 changes in dishes? </w:t>
            </w:r>
            <w:r w:rsidR="00C8601F" w:rsidRPr="00297346">
              <w:rPr>
                <w:rFonts w:ascii="Arial" w:hAnsi="Arial" w:cs="Arial"/>
                <w:sz w:val="16"/>
                <w:szCs w:val="16"/>
              </w:rPr>
              <w:t>(not usually)</w:t>
            </w:r>
          </w:p>
          <w:p w14:paraId="0677C81D" w14:textId="77777777" w:rsidR="00C8601F" w:rsidRPr="00297346" w:rsidRDefault="00FE1C66" w:rsidP="00715D33">
            <w:pPr>
              <w:ind w:left="180"/>
              <w:rPr>
                <w:rFonts w:ascii="Arial" w:hAnsi="Arial" w:cs="Arial"/>
                <w:color w:val="00B0F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124456577"/>
                <w:placeholder>
                  <w:docPart w:val="E236FF2E57004FC2A961FC90E965C536"/>
                </w:placeholder>
                <w:text/>
              </w:sdtPr>
              <w:sdtEndPr/>
              <w:sdtContent>
                <w:r w:rsidR="00C8601F" w:rsidRPr="00297346">
                  <w:rPr>
                    <w:rFonts w:ascii="Arial" w:hAnsi="Arial" w:cs="Arial"/>
                  </w:rPr>
                  <w:t>Y/N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 changes in laundry?</w:t>
            </w:r>
            <w:r w:rsidR="00C8601F">
              <w:rPr>
                <w:rFonts w:ascii="Arial" w:hAnsi="Arial" w:cs="Arial"/>
              </w:rPr>
              <w:t xml:space="preserve"> </w:t>
            </w:r>
            <w:r w:rsidR="00C8601F">
              <w:rPr>
                <w:rFonts w:ascii="Arial" w:hAnsi="Arial" w:cs="Arial"/>
                <w:sz w:val="16"/>
                <w:szCs w:val="16"/>
              </w:rPr>
              <w:t>Check if applicable</w:t>
            </w:r>
          </w:p>
          <w:p w14:paraId="3C44A3D4" w14:textId="30CB7253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880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wash separately, </w:t>
            </w:r>
            <w:sdt>
              <w:sdtPr>
                <w:rPr>
                  <w:rFonts w:ascii="Arial" w:hAnsi="Arial" w:cs="Arial"/>
                </w:rPr>
                <w:id w:val="15827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hot water, </w:t>
            </w:r>
            <w:sdt>
              <w:sdtPr>
                <w:rPr>
                  <w:rFonts w:ascii="Arial" w:hAnsi="Arial" w:cs="Arial"/>
                </w:rPr>
                <w:id w:val="19496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bleach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94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>
              <w:rPr>
                <w:rFonts w:ascii="Arial" w:hAnsi="Arial" w:cs="Arial"/>
              </w:rPr>
              <w:t xml:space="preserve">sanitizer </w:t>
            </w:r>
            <w:sdt>
              <w:sdtPr>
                <w:rPr>
                  <w:rFonts w:ascii="Arial" w:hAnsi="Arial" w:cs="Arial"/>
                </w:rPr>
                <w:id w:val="-1392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sour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4206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ozone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42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>
              <w:rPr>
                <w:rFonts w:ascii="Arial" w:hAnsi="Arial" w:cs="Arial"/>
              </w:rPr>
              <w:t>end of shift</w:t>
            </w:r>
          </w:p>
          <w:p w14:paraId="304DC4B3" w14:textId="447B1051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35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 dedicate linens</w:t>
            </w:r>
          </w:p>
          <w:p w14:paraId="327FC1D9" w14:textId="402DD189" w:rsidR="00C8601F" w:rsidRPr="00297346" w:rsidRDefault="00FE1C66" w:rsidP="00715D33">
            <w:pPr>
              <w:pBdr>
                <w:bottom w:val="single" w:sz="12" w:space="1" w:color="auto"/>
              </w:pBd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94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terminal clean area case had occupied</w:t>
            </w:r>
          </w:p>
          <w:p w14:paraId="6A3C6BDC" w14:textId="77777777" w:rsidR="00C8601F" w:rsidRPr="00297346" w:rsidRDefault="00FE1C66" w:rsidP="00715D33">
            <w:pPr>
              <w:pBdr>
                <w:bottom w:val="single" w:sz="12" w:space="1" w:color="auto"/>
              </w:pBd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012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Terminal clean room daily</w:t>
            </w:r>
          </w:p>
          <w:p w14:paraId="2B02C272" w14:textId="38CC5401" w:rsidR="00C8601F" w:rsidRPr="00297346" w:rsidRDefault="00C8601F" w:rsidP="00715D33">
            <w:pPr>
              <w:pBdr>
                <w:bottom w:val="single" w:sz="12" w:space="1" w:color="auto"/>
              </w:pBdr>
              <w:ind w:left="180"/>
              <w:rPr>
                <w:rFonts w:ascii="Arial" w:hAnsi="Arial" w:cs="Arial"/>
                <w:caps/>
                <w:color w:val="00B0F0"/>
                <w:sz w:val="18"/>
                <w:szCs w:val="18"/>
              </w:rPr>
            </w:pPr>
            <w:r w:rsidRPr="00297346">
              <w:rPr>
                <w:rFonts w:ascii="Arial" w:hAnsi="Arial" w:cs="Arial"/>
              </w:rPr>
              <w:t>Disinfectant product required</w:t>
            </w:r>
            <w:sdt>
              <w:sdtPr>
                <w:rPr>
                  <w:rFonts w:ascii="Arial" w:hAnsi="Arial" w:cs="Arial"/>
                  <w:color w:val="00B0F0"/>
                  <w:sz w:val="18"/>
                  <w:szCs w:val="18"/>
                </w:rPr>
                <w:id w:val="509187219"/>
                <w:placeholder>
                  <w:docPart w:val="E236FF2E57004FC2A961FC90E965C536"/>
                </w:placeholder>
                <w:text/>
              </w:sdtPr>
              <w:sdtEndPr/>
              <w:sdtContent>
                <w:r w:rsidRPr="00C8601F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 xml:space="preserve"> Enter Disinfect name and contact time </w:t>
                </w:r>
              </w:sdtContent>
            </w:sdt>
            <w:r w:rsidRPr="00297346">
              <w:rPr>
                <w:rFonts w:ascii="Arial" w:hAnsi="Arial" w:cs="Arial"/>
                <w:color w:val="00B0F0"/>
                <w:sz w:val="18"/>
                <w:szCs w:val="18"/>
              </w:rPr>
              <w:t xml:space="preserve"> </w:t>
            </w:r>
          </w:p>
          <w:p w14:paraId="70D7EB2C" w14:textId="1F5BDC05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26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2973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 curtain</w:t>
            </w:r>
            <w:r w:rsidR="00C8601F">
              <w:rPr>
                <w:rFonts w:ascii="Arial" w:hAnsi="Arial" w:cs="Arial"/>
              </w:rPr>
              <w:t>s</w:t>
            </w:r>
            <w:r w:rsidR="00C8601F" w:rsidRPr="00297346">
              <w:rPr>
                <w:rFonts w:ascii="Arial" w:hAnsi="Arial" w:cs="Arial"/>
              </w:rPr>
              <w:t xml:space="preserve"> clean </w:t>
            </w:r>
            <w:sdt>
              <w:sdtPr>
                <w:rPr>
                  <w:rFonts w:ascii="Arial" w:hAnsi="Arial" w:cs="Arial"/>
                </w:rPr>
                <w:id w:val="-19527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daily</w:t>
            </w:r>
            <w:r w:rsidR="004B4A8A">
              <w:rPr>
                <w:rFonts w:ascii="Arial" w:hAnsi="Arial" w:cs="Arial"/>
              </w:rPr>
              <w:t xml:space="preserve">      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40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weekly</w:t>
            </w:r>
          </w:p>
          <w:p w14:paraId="2665F743" w14:textId="05F9E8A6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93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Perform </w:t>
            </w:r>
            <w:r w:rsidR="00C8601F">
              <w:rPr>
                <w:rFonts w:ascii="Arial" w:hAnsi="Arial" w:cs="Arial"/>
              </w:rPr>
              <w:t>EVS</w:t>
            </w:r>
            <w:r w:rsidR="00C8601F" w:rsidRPr="00297346">
              <w:rPr>
                <w:rFonts w:ascii="Arial" w:hAnsi="Arial" w:cs="Arial"/>
              </w:rPr>
              <w:t xml:space="preserve"> audits</w:t>
            </w:r>
            <w:r w:rsidR="00C8601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9192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2A65">
              <w:rPr>
                <w:rFonts w:ascii="Arial" w:hAnsi="Arial" w:cs="Arial"/>
              </w:rPr>
              <w:t>visual</w:t>
            </w:r>
            <w:r>
              <w:rPr>
                <w:rFonts w:ascii="Arial" w:hAnsi="Arial" w:cs="Arial"/>
              </w:rPr>
              <w:t xml:space="preserve"> inspection</w:t>
            </w:r>
            <w:r w:rsidR="00C8601F" w:rsidRPr="0029734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994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fluorescent markers</w:t>
            </w:r>
            <w:r w:rsidR="00C8601F" w:rsidRPr="00297346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id w:val="158911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>ATP</w:t>
            </w:r>
          </w:p>
          <w:p w14:paraId="30CB9DFB" w14:textId="4E218522" w:rsidR="00C8601F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13309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>
              <w:rPr>
                <w:rFonts w:ascii="Arial" w:hAnsi="Arial" w:cs="Arial"/>
              </w:rPr>
              <w:t xml:space="preserve"> </w:t>
            </w:r>
            <w:proofErr w:type="spellStart"/>
            <w:r w:rsidR="00C8601F">
              <w:rPr>
                <w:rFonts w:ascii="Arial" w:hAnsi="Arial" w:cs="Arial"/>
              </w:rPr>
              <w:t>C</w:t>
            </w:r>
            <w:r w:rsidR="00C8601F" w:rsidRPr="00297346">
              <w:rPr>
                <w:rFonts w:ascii="Arial" w:hAnsi="Arial" w:cs="Arial"/>
              </w:rPr>
              <w:t>ohorting</w:t>
            </w:r>
            <w:proofErr w:type="spellEnd"/>
            <w:r w:rsidR="00C8601F" w:rsidRPr="00297346">
              <w:rPr>
                <w:rFonts w:ascii="Arial" w:hAnsi="Arial" w:cs="Arial"/>
              </w:rPr>
              <w:t xml:space="preserve"> must occur with an uninfected or colonized patient- </w:t>
            </w:r>
          </w:p>
          <w:p w14:paraId="0E787B75" w14:textId="3800CBAB" w:rsidR="00C8601F" w:rsidRPr="00297346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985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297346">
              <w:rPr>
                <w:rFonts w:ascii="Arial" w:hAnsi="Arial" w:cs="Arial"/>
              </w:rPr>
              <w:t xml:space="preserve">separate mops, rags, for </w:t>
            </w:r>
            <w:r w:rsidR="00C8601F" w:rsidRPr="00E23324">
              <w:rPr>
                <w:rFonts w:ascii="Arial" w:hAnsi="Arial" w:cs="Arial"/>
              </w:rPr>
              <w:t>each</w:t>
            </w:r>
            <w:r w:rsidR="00C8601F" w:rsidRPr="00297346">
              <w:rPr>
                <w:rFonts w:ascii="Arial" w:hAnsi="Arial" w:cs="Arial"/>
              </w:rPr>
              <w:t xml:space="preserve"> side of the room </w:t>
            </w:r>
          </w:p>
        </w:tc>
        <w:tc>
          <w:tcPr>
            <w:tcW w:w="5598" w:type="dxa"/>
          </w:tcPr>
          <w:p w14:paraId="3F24DFBE" w14:textId="77777777" w:rsidR="00C8601F" w:rsidRPr="00297346" w:rsidRDefault="00C8601F" w:rsidP="00715D33">
            <w:pPr>
              <w:ind w:left="180"/>
              <w:rPr>
                <w:rFonts w:ascii="Arial" w:hAnsi="Arial" w:cs="Arial"/>
              </w:rPr>
            </w:pPr>
            <w:r w:rsidRPr="00297346">
              <w:rPr>
                <w:rFonts w:ascii="Arial" w:hAnsi="Arial" w:cs="Arial"/>
              </w:rPr>
              <w:lastRenderedPageBreak/>
              <w:t xml:space="preserve"> Administrator on call contact info</w:t>
            </w:r>
          </w:p>
          <w:sdt>
            <w:sdtPr>
              <w:rPr>
                <w:rFonts w:ascii="Arial" w:hAnsi="Arial" w:cs="Arial"/>
                <w:color w:val="00B0F0"/>
              </w:rPr>
              <w:id w:val="1792870599"/>
              <w:placeholder>
                <w:docPart w:val="E236FF2E57004FC2A961FC90E965C536"/>
              </w:placeholder>
              <w:text/>
            </w:sdtPr>
            <w:sdtEndPr/>
            <w:sdtContent>
              <w:p w14:paraId="04A84442" w14:textId="76FD4CA1" w:rsidR="00C8601F" w:rsidRPr="00297346" w:rsidRDefault="00C8601F" w:rsidP="00715D33">
                <w:pPr>
                  <w:ind w:left="180"/>
                  <w:rPr>
                    <w:rFonts w:ascii="Arial" w:hAnsi="Arial" w:cs="Arial"/>
                    <w:color w:val="00B0F0"/>
                  </w:rPr>
                </w:pPr>
                <w:r w:rsidRPr="00297346">
                  <w:rPr>
                    <w:rFonts w:ascii="Arial" w:hAnsi="Arial" w:cs="Arial"/>
                    <w:color w:val="00B0F0"/>
                  </w:rPr>
                  <w:t>Admin name and #</w:t>
                </w:r>
              </w:p>
            </w:sdtContent>
          </w:sdt>
          <w:p w14:paraId="464F4F59" w14:textId="6E71B02D" w:rsidR="00C8601F" w:rsidRPr="00BD16B8" w:rsidRDefault="00C8601F" w:rsidP="00715D33">
            <w:pPr>
              <w:spacing w:before="120" w:after="120"/>
              <w:ind w:left="180"/>
              <w:rPr>
                <w:rFonts w:ascii="Arial" w:hAnsi="Arial" w:cs="Arial"/>
              </w:rPr>
            </w:pPr>
            <w:r w:rsidRPr="00297346">
              <w:rPr>
                <w:rFonts w:ascii="Arial" w:hAnsi="Arial" w:cs="Arial"/>
              </w:rPr>
              <w:t>DPH/DOH/EPI</w:t>
            </w:r>
            <w:r>
              <w:rPr>
                <w:rFonts w:ascii="Arial" w:hAnsi="Arial" w:cs="Arial"/>
              </w:rPr>
              <w:t xml:space="preserve"> 505-827-0006, </w:t>
            </w:r>
            <w:r w:rsidRPr="00BD16B8">
              <w:rPr>
                <w:rFonts w:ascii="Arial" w:hAnsi="Arial" w:cs="Arial"/>
              </w:rPr>
              <w:t>Fax 505-827-0013</w:t>
            </w:r>
          </w:p>
          <w:p w14:paraId="6BA3EC16" w14:textId="77777777" w:rsidR="00C8601F" w:rsidRPr="00297346" w:rsidRDefault="00C8601F" w:rsidP="00715D33">
            <w:pPr>
              <w:ind w:left="180"/>
              <w:rPr>
                <w:rFonts w:ascii="Arial" w:hAnsi="Arial" w:cs="Arial"/>
              </w:rPr>
            </w:pPr>
          </w:p>
          <w:p w14:paraId="1DA6FED0" w14:textId="67F49F8C" w:rsidR="00C8601F" w:rsidRPr="00297346" w:rsidRDefault="00FE1C66" w:rsidP="00715D33">
            <w:pPr>
              <w:spacing w:before="120"/>
              <w:ind w:left="180"/>
              <w:rPr>
                <w:rFonts w:ascii="Arial" w:hAnsi="Arial" w:cs="Arial"/>
                <w:color w:val="00B0F0"/>
              </w:rPr>
            </w:pPr>
            <w:sdt>
              <w:sdtPr>
                <w:rPr>
                  <w:rFonts w:ascii="Arial" w:hAnsi="Arial" w:cs="Arial"/>
                  <w:color w:val="00B0F0"/>
                </w:rPr>
                <w:id w:val="1311062379"/>
                <w:placeholder>
                  <w:docPart w:val="E236FF2E57004FC2A961FC90E965C536"/>
                </w:placeholder>
                <w:text/>
              </w:sdtPr>
              <w:sdtEndPr/>
              <w:sdtContent>
                <w:r w:rsidR="00C8601F" w:rsidRPr="007E3F3A">
                  <w:rPr>
                    <w:rFonts w:ascii="Arial" w:hAnsi="Arial" w:cs="Arial"/>
                    <w:color w:val="00B0F0"/>
                  </w:rPr>
                  <w:t>Enter names and facilities notified/ time/date if applicable--------------------------------------------------------------------------------------------------------------------------</w:t>
                </w:r>
              </w:sdtContent>
            </w:sdt>
          </w:p>
          <w:p w14:paraId="2A8A214B" w14:textId="77777777" w:rsidR="00C8601F" w:rsidRPr="00297346" w:rsidRDefault="00C8601F" w:rsidP="00715D33">
            <w:pPr>
              <w:spacing w:before="120"/>
              <w:ind w:left="180"/>
              <w:rPr>
                <w:rFonts w:ascii="Arial" w:hAnsi="Arial" w:cs="Arial"/>
              </w:rPr>
            </w:pPr>
            <w:r w:rsidRPr="00297346">
              <w:rPr>
                <w:rFonts w:ascii="Arial" w:hAnsi="Arial" w:cs="Arial"/>
              </w:rPr>
              <w:t>Ensure all departments understand the PPE needed</w:t>
            </w:r>
          </w:p>
          <w:p w14:paraId="35D7E436" w14:textId="77777777" w:rsidR="00C8601F" w:rsidRDefault="00C8601F" w:rsidP="00715D33">
            <w:pPr>
              <w:spacing w:before="120"/>
              <w:ind w:left="180"/>
              <w:rPr>
                <w:rFonts w:ascii="Arial" w:hAnsi="Arial" w:cs="Arial"/>
              </w:rPr>
            </w:pPr>
          </w:p>
          <w:p w14:paraId="5275B543" w14:textId="77777777" w:rsidR="00C8601F" w:rsidRDefault="00C8601F" w:rsidP="00715D33">
            <w:pPr>
              <w:spacing w:before="120"/>
              <w:ind w:left="180"/>
              <w:rPr>
                <w:rFonts w:ascii="Arial" w:hAnsi="Arial" w:cs="Arial"/>
              </w:rPr>
            </w:pPr>
          </w:p>
          <w:p w14:paraId="102C08C6" w14:textId="02A8C29F" w:rsidR="00C8601F" w:rsidRPr="00297346" w:rsidRDefault="00060412" w:rsidP="00715D33">
            <w:pPr>
              <w:spacing w:before="120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23324">
              <w:rPr>
                <w:rFonts w:ascii="Arial" w:hAnsi="Arial" w:cs="Arial"/>
              </w:rPr>
              <w:t>rovide</w:t>
            </w:r>
            <w:r w:rsidR="00C8601F" w:rsidRPr="00297346">
              <w:rPr>
                <w:rFonts w:ascii="Arial" w:hAnsi="Arial" w:cs="Arial"/>
              </w:rPr>
              <w:t xml:space="preserve"> education in Break Rooms, to the supervisors, at change of shift, stand up </w:t>
            </w:r>
          </w:p>
          <w:p w14:paraId="04595532" w14:textId="77777777" w:rsidR="00C8601F" w:rsidRPr="00297346" w:rsidRDefault="00C8601F" w:rsidP="00715D33">
            <w:pPr>
              <w:spacing w:before="120"/>
              <w:ind w:left="180"/>
              <w:rPr>
                <w:rFonts w:ascii="Arial" w:hAnsi="Arial" w:cs="Arial"/>
              </w:rPr>
            </w:pPr>
            <w:r w:rsidRPr="00297346">
              <w:rPr>
                <w:rFonts w:ascii="Arial" w:hAnsi="Arial" w:cs="Arial"/>
              </w:rPr>
              <w:t>Document education provided to staff and family</w:t>
            </w:r>
          </w:p>
          <w:p w14:paraId="72261AA8" w14:textId="4D46610B" w:rsidR="00C8601F" w:rsidRPr="00B04E3F" w:rsidRDefault="008A288B" w:rsidP="00715D33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929DA">
              <w:rPr>
                <w:rFonts w:ascii="Arial" w:hAnsi="Arial" w:cs="Arial"/>
              </w:rPr>
              <w:t>.</w:t>
            </w:r>
            <w:r w:rsidR="00C8601F" w:rsidRPr="00B04E3F">
              <w:rPr>
                <w:rFonts w:ascii="Arial" w:hAnsi="Arial" w:cs="Arial"/>
              </w:rPr>
              <w:t xml:space="preserve">. Line List example  </w:t>
            </w:r>
            <w:hyperlink r:id="rId14" w:history="1">
              <w:r w:rsidR="00C8601F" w:rsidRPr="00B04E3F">
                <w:rPr>
                  <w:rStyle w:val="Hyperlink"/>
                  <w:rFonts w:ascii="Arial" w:hAnsi="Arial" w:cs="Arial"/>
                </w:rPr>
                <w:t>https://hip.phila.gov/document/1085/CandidaAuris_LineList.pdf/</w:t>
              </w:r>
            </w:hyperlink>
            <w:r w:rsidR="00C8601F" w:rsidRPr="00B04E3F">
              <w:rPr>
                <w:rFonts w:ascii="Arial" w:hAnsi="Arial" w:cs="Arial"/>
              </w:rPr>
              <w:t xml:space="preserve"> </w:t>
            </w:r>
          </w:p>
          <w:p w14:paraId="3AD9816A" w14:textId="77777777" w:rsidR="00C8601F" w:rsidRPr="00B04E3F" w:rsidRDefault="00C8601F" w:rsidP="00715D33">
            <w:pPr>
              <w:ind w:left="180"/>
              <w:rPr>
                <w:rFonts w:ascii="Arial" w:hAnsi="Arial" w:cs="Arial"/>
              </w:rPr>
            </w:pPr>
          </w:p>
          <w:p w14:paraId="45468604" w14:textId="77777777" w:rsidR="00C8601F" w:rsidRPr="00B04E3F" w:rsidRDefault="00C8601F" w:rsidP="00715D33">
            <w:pPr>
              <w:ind w:left="180"/>
              <w:rPr>
                <w:rFonts w:ascii="Arial" w:hAnsi="Arial" w:cs="Arial"/>
              </w:rPr>
            </w:pPr>
          </w:p>
          <w:p w14:paraId="3D901E5F" w14:textId="77777777" w:rsidR="00C8601F" w:rsidRPr="00B04E3F" w:rsidRDefault="00C8601F" w:rsidP="00715D33">
            <w:pPr>
              <w:ind w:left="180"/>
              <w:rPr>
                <w:rFonts w:ascii="Arial" w:hAnsi="Arial" w:cs="Arial"/>
              </w:rPr>
            </w:pPr>
          </w:p>
          <w:p w14:paraId="5CE9F0F6" w14:textId="77777777" w:rsidR="00C8601F" w:rsidRPr="00B04E3F" w:rsidRDefault="00C8601F" w:rsidP="00715D33">
            <w:pPr>
              <w:ind w:left="180"/>
              <w:rPr>
                <w:rFonts w:ascii="Arial" w:hAnsi="Arial" w:cs="Arial"/>
              </w:rPr>
            </w:pPr>
            <w:r w:rsidRPr="00B04E3F">
              <w:rPr>
                <w:rFonts w:ascii="Arial" w:hAnsi="Arial" w:cs="Arial"/>
              </w:rPr>
              <w:t>Ensure the correct EPA disinfectant is used for the correct contact time (List P link)</w:t>
            </w:r>
          </w:p>
          <w:p w14:paraId="15CDEE07" w14:textId="77777777" w:rsidR="00C8601F" w:rsidRPr="00B04E3F" w:rsidRDefault="00C8601F" w:rsidP="00715D33">
            <w:pPr>
              <w:ind w:left="180"/>
              <w:rPr>
                <w:rFonts w:ascii="Arial" w:hAnsi="Arial" w:cs="Arial"/>
              </w:rPr>
            </w:pPr>
            <w:r w:rsidRPr="00B04E3F">
              <w:rPr>
                <w:rFonts w:ascii="Arial" w:hAnsi="Arial" w:cs="Arial"/>
              </w:rPr>
              <w:t>Dedicate cart, EVS staff, deep clean daily</w:t>
            </w:r>
          </w:p>
          <w:p w14:paraId="18314229" w14:textId="77777777" w:rsidR="00C8601F" w:rsidRPr="00B04E3F" w:rsidRDefault="00C8601F" w:rsidP="00715D33">
            <w:pPr>
              <w:ind w:left="180"/>
              <w:rPr>
                <w:rFonts w:ascii="Arial" w:hAnsi="Arial" w:cs="Arial"/>
              </w:rPr>
            </w:pPr>
            <w:r w:rsidRPr="00B04E3F">
              <w:rPr>
                <w:rFonts w:ascii="Arial" w:hAnsi="Arial" w:cs="Arial"/>
              </w:rPr>
              <w:t>Replace privacy curtains and clean all areas resident has been</w:t>
            </w:r>
          </w:p>
          <w:p w14:paraId="34C3DA8A" w14:textId="1982F463" w:rsidR="00C8601F" w:rsidRPr="00B04E3F" w:rsidRDefault="008A288B" w:rsidP="00715D3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7</w:t>
            </w:r>
            <w:r w:rsidR="00C8601F" w:rsidRPr="00B04E3F">
              <w:rPr>
                <w:rFonts w:ascii="Arial" w:hAnsi="Arial" w:cs="Arial"/>
              </w:rPr>
              <w:t>.</w:t>
            </w:r>
            <w:r w:rsidR="00C8601F" w:rsidRPr="00B04E3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5" w:history="1">
              <w:r w:rsidR="00373989" w:rsidRPr="00B04E3F">
                <w:rPr>
                  <w:rStyle w:val="Hyperlink"/>
                  <w:rFonts w:ascii="Arial" w:hAnsi="Arial" w:cs="Arial"/>
                  <w:sz w:val="18"/>
                  <w:szCs w:val="18"/>
                </w:rPr>
                <w:t>CDC Environmental Checklist for Monitoring Terminal Cleaning</w:t>
              </w:r>
            </w:hyperlink>
          </w:p>
          <w:p w14:paraId="08BBAE3A" w14:textId="1CF7D702" w:rsidR="002A355B" w:rsidRPr="00B04E3F" w:rsidRDefault="00A043B6" w:rsidP="00715D33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A043B6">
              <w:rPr>
                <w:rFonts w:ascii="Arial" w:hAnsi="Arial" w:cs="Arial"/>
              </w:rPr>
              <w:t>8</w:t>
            </w:r>
            <w:r w:rsidR="00C8601F" w:rsidRPr="00B04E3F">
              <w:rPr>
                <w:rFonts w:ascii="Arial" w:hAnsi="Arial" w:cs="Arial"/>
                <w:sz w:val="18"/>
                <w:szCs w:val="18"/>
              </w:rPr>
              <w:t xml:space="preserve">. </w:t>
            </w:r>
            <w:hyperlink r:id="rId16" w:history="1">
              <w:r w:rsidR="00C8601F" w:rsidRPr="00B04E3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https://www.epa.gov/pesticide-registration/list-p-antimicrobial-products-registered-epa-claims-against-candida-auris</w:t>
              </w:r>
            </w:hyperlink>
            <w:r w:rsidR="00C8601F" w:rsidRPr="00B04E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B2FA7A" w14:textId="01AFA292" w:rsidR="00C8601F" w:rsidRPr="00297346" w:rsidRDefault="00A043B6" w:rsidP="00715D33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="00C8601F" w:rsidRPr="00B04E3F">
              <w:rPr>
                <w:rFonts w:ascii="Arial" w:hAnsi="Arial" w:cs="Arial"/>
                <w:color w:val="auto"/>
              </w:rPr>
              <w:t>.</w:t>
            </w:r>
            <w:r w:rsidR="00C8601F" w:rsidRPr="00B04E3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hyperlink r:id="rId17" w:history="1">
              <w:r w:rsidR="00B04E3F" w:rsidRPr="00B04E3F">
                <w:rPr>
                  <w:rStyle w:val="Hyperlink"/>
                  <w:rFonts w:ascii="Arial" w:hAnsi="Arial" w:cs="Arial"/>
                  <w:sz w:val="18"/>
                  <w:szCs w:val="18"/>
                </w:rPr>
                <w:t>Environmental Evaluation Working Group (cdc.gov)</w:t>
              </w:r>
            </w:hyperlink>
            <w:r w:rsidR="00C8601F" w:rsidRPr="00B04E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601F" w14:paraId="7BBE9AE7" w14:textId="77777777" w:rsidTr="2202440E">
        <w:trPr>
          <w:trHeight w:val="1440"/>
        </w:trPr>
        <w:tc>
          <w:tcPr>
            <w:tcW w:w="4616" w:type="dxa"/>
          </w:tcPr>
          <w:p w14:paraId="5510945C" w14:textId="77777777" w:rsidR="00C8601F" w:rsidRPr="00B04E3F" w:rsidRDefault="00C8601F" w:rsidP="00715D33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E3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Testing </w:t>
            </w:r>
          </w:p>
          <w:p w14:paraId="781860F7" w14:textId="5E765707" w:rsidR="00C8601F" w:rsidRPr="00B04E3F" w:rsidRDefault="00FE1C66" w:rsidP="00715D3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238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B04E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601F" w:rsidRPr="00B04E3F">
              <w:rPr>
                <w:rFonts w:ascii="Arial" w:hAnsi="Arial" w:cs="Arial"/>
                <w:sz w:val="20"/>
                <w:szCs w:val="20"/>
              </w:rPr>
              <w:t>Coordinate with epi/public health recommendations for testing</w:t>
            </w:r>
          </w:p>
          <w:p w14:paraId="5A4CD1E0" w14:textId="7CF593E3" w:rsidR="00C8601F" w:rsidRPr="00B04E3F" w:rsidRDefault="00FE1C66" w:rsidP="00715D3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95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B04E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601F" w:rsidRPr="00B04E3F">
              <w:rPr>
                <w:rFonts w:ascii="Arial" w:hAnsi="Arial" w:cs="Arial"/>
                <w:sz w:val="20"/>
                <w:szCs w:val="20"/>
              </w:rPr>
              <w:t>AR lab network often performs the testing (NM uses Utah)</w:t>
            </w:r>
          </w:p>
          <w:p w14:paraId="501C58D0" w14:textId="169C229E" w:rsidR="00C8601F" w:rsidRPr="00B04E3F" w:rsidRDefault="00FE1C66" w:rsidP="00715D3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00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220244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601F" w:rsidRPr="2202440E">
              <w:rPr>
                <w:rFonts w:ascii="Arial" w:hAnsi="Arial" w:cs="Arial"/>
                <w:sz w:val="20"/>
                <w:szCs w:val="20"/>
              </w:rPr>
              <w:t xml:space="preserve">Prioritize testing for those who require a higher level of </w:t>
            </w:r>
            <w:r w:rsidR="17543398" w:rsidRPr="2202440E">
              <w:rPr>
                <w:rFonts w:ascii="Arial" w:hAnsi="Arial" w:cs="Arial"/>
                <w:sz w:val="20"/>
                <w:szCs w:val="20"/>
              </w:rPr>
              <w:t>care (</w:t>
            </w:r>
            <w:r w:rsidR="00C8601F" w:rsidRPr="2202440E">
              <w:rPr>
                <w:rFonts w:ascii="Arial" w:hAnsi="Arial" w:cs="Arial"/>
                <w:sz w:val="20"/>
                <w:szCs w:val="20"/>
              </w:rPr>
              <w:t>e.g. Ventilation) or were in contact with the case for three days</w:t>
            </w:r>
          </w:p>
          <w:p w14:paraId="7F72BA2E" w14:textId="7B27FAE0" w:rsidR="00C8601F" w:rsidRPr="00297346" w:rsidRDefault="00C8601F" w:rsidP="00715D33">
            <w:pPr>
              <w:ind w:left="180"/>
              <w:rPr>
                <w:sz w:val="20"/>
                <w:szCs w:val="20"/>
              </w:rPr>
            </w:pPr>
            <w:r w:rsidRPr="00B04E3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28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4E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04E3F">
              <w:rPr>
                <w:rFonts w:ascii="Arial" w:hAnsi="Arial" w:cs="Arial"/>
                <w:sz w:val="20"/>
                <w:szCs w:val="20"/>
              </w:rPr>
              <w:t>Point prevalence surveys are conducted every 2-4 weeks until two rounds are negative in conjunction with Public Health authorities normally.</w:t>
            </w:r>
          </w:p>
        </w:tc>
        <w:tc>
          <w:tcPr>
            <w:tcW w:w="5598" w:type="dxa"/>
          </w:tcPr>
          <w:p w14:paraId="6E5D2F8D" w14:textId="77777777" w:rsidR="00C8601F" w:rsidRPr="00B04E3F" w:rsidRDefault="00C8601F" w:rsidP="00715D33">
            <w:pPr>
              <w:ind w:left="180"/>
              <w:rPr>
                <w:rFonts w:ascii="Arial" w:hAnsi="Arial" w:cs="Arial"/>
              </w:rPr>
            </w:pPr>
            <w:r w:rsidRPr="00B04E3F">
              <w:rPr>
                <w:rFonts w:ascii="Arial" w:hAnsi="Arial" w:cs="Arial"/>
              </w:rPr>
              <w:t>Health Care Workers are often omitted from testing as colonization of the skin has not been common. (in the absence of poor core infection prevention practices)</w:t>
            </w:r>
          </w:p>
          <w:p w14:paraId="07F61B41" w14:textId="77777777" w:rsidR="00C8601F" w:rsidRPr="00B04E3F" w:rsidRDefault="00C8601F" w:rsidP="00715D33">
            <w:pPr>
              <w:ind w:left="180"/>
              <w:rPr>
                <w:rFonts w:ascii="Arial" w:hAnsi="Arial" w:cs="Arial"/>
              </w:rPr>
            </w:pPr>
            <w:r w:rsidRPr="00B04E3F">
              <w:rPr>
                <w:rFonts w:ascii="Arial" w:hAnsi="Arial" w:cs="Arial"/>
              </w:rPr>
              <w:t>Screen roommates even if discharged</w:t>
            </w:r>
          </w:p>
          <w:p w14:paraId="078036CD" w14:textId="77777777" w:rsidR="00C8601F" w:rsidRPr="00B04E3F" w:rsidRDefault="00C8601F" w:rsidP="00715D33">
            <w:pPr>
              <w:ind w:left="180"/>
              <w:rPr>
                <w:rFonts w:ascii="Arial" w:hAnsi="Arial" w:cs="Arial"/>
              </w:rPr>
            </w:pPr>
            <w:r w:rsidRPr="00B04E3F">
              <w:rPr>
                <w:rFonts w:ascii="Arial" w:hAnsi="Arial" w:cs="Arial"/>
              </w:rPr>
              <w:t>AR performs screening free of charge</w:t>
            </w:r>
          </w:p>
          <w:p w14:paraId="5CC31410" w14:textId="77777777" w:rsidR="00C8601F" w:rsidRDefault="00C8601F" w:rsidP="00715D33">
            <w:pPr>
              <w:ind w:left="180"/>
              <w:rPr>
                <w:rFonts w:ascii="Arial" w:hAnsi="Arial" w:cs="Arial"/>
              </w:rPr>
            </w:pPr>
            <w:r w:rsidRPr="00B04E3F">
              <w:rPr>
                <w:rFonts w:ascii="Arial" w:hAnsi="Arial" w:cs="Arial"/>
              </w:rPr>
              <w:t>Axilla and groin screening common, or skin sponge</w:t>
            </w:r>
          </w:p>
          <w:p w14:paraId="749FDD81" w14:textId="77777777" w:rsidR="00B04E3F" w:rsidRPr="00B04E3F" w:rsidRDefault="00B04E3F" w:rsidP="00715D33">
            <w:pPr>
              <w:ind w:left="180"/>
              <w:rPr>
                <w:rFonts w:ascii="Arial" w:hAnsi="Arial" w:cs="Arial"/>
              </w:rPr>
            </w:pPr>
          </w:p>
          <w:p w14:paraId="42E58F7E" w14:textId="0A4DA105" w:rsidR="00C8601F" w:rsidRDefault="00A043B6" w:rsidP="00715D33">
            <w:pPr>
              <w:ind w:left="180"/>
            </w:pPr>
            <w:r>
              <w:rPr>
                <w:rFonts w:ascii="Arial" w:hAnsi="Arial" w:cs="Arial"/>
              </w:rPr>
              <w:t>10</w:t>
            </w:r>
            <w:r w:rsidR="00C8601F" w:rsidRPr="00B04E3F">
              <w:rPr>
                <w:rFonts w:ascii="Arial" w:hAnsi="Arial" w:cs="Arial"/>
              </w:rPr>
              <w:t xml:space="preserve">. Testing guidance </w:t>
            </w:r>
            <w:hyperlink r:id="rId18" w:history="1">
              <w:r w:rsidR="00C8601F" w:rsidRPr="00B04E3F">
                <w:rPr>
                  <w:rStyle w:val="Hyperlink"/>
                  <w:rFonts w:ascii="Arial" w:hAnsi="Arial" w:cs="Arial"/>
                </w:rPr>
                <w:t>Candida Auris: Recommendations for Healthcare Outbreak Response | CORHA</w:t>
              </w:r>
            </w:hyperlink>
          </w:p>
        </w:tc>
      </w:tr>
    </w:tbl>
    <w:p w14:paraId="51729EA0" w14:textId="77777777" w:rsidR="00C8601F" w:rsidRDefault="00C8601F" w:rsidP="00715D33">
      <w:pPr>
        <w:spacing w:before="0" w:after="160" w:line="259" w:lineRule="auto"/>
        <w:ind w:left="180" w:right="0"/>
      </w:pPr>
      <w:r>
        <w:br w:type="page"/>
      </w:r>
    </w:p>
    <w:p w14:paraId="7FFC2F7A" w14:textId="151A11D8" w:rsidR="00C8601F" w:rsidRDefault="00C8601F" w:rsidP="00715D33">
      <w:pPr>
        <w:ind w:lef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90"/>
      </w:tblGrid>
      <w:tr w:rsidR="00C8601F" w:rsidRPr="0053549B" w14:paraId="6FCC357D" w14:textId="77777777" w:rsidTr="00297346">
        <w:trPr>
          <w:trHeight w:val="440"/>
        </w:trPr>
        <w:tc>
          <w:tcPr>
            <w:tcW w:w="10214" w:type="dxa"/>
          </w:tcPr>
          <w:p w14:paraId="08B653A9" w14:textId="77777777" w:rsidR="00C8601F" w:rsidRDefault="00C8601F" w:rsidP="00715D33">
            <w:pPr>
              <w:pStyle w:val="Title"/>
              <w:ind w:left="180"/>
              <w:rPr>
                <w:sz w:val="44"/>
                <w:szCs w:val="44"/>
              </w:rPr>
            </w:pPr>
            <w:r w:rsidRPr="129637B4">
              <w:rPr>
                <w:sz w:val="44"/>
                <w:szCs w:val="44"/>
              </w:rPr>
              <w:t xml:space="preserve">Urgent &amp; Serious Pathogen Checklist </w:t>
            </w:r>
          </w:p>
          <w:p w14:paraId="55B42314" w14:textId="77777777" w:rsidR="00C8601F" w:rsidRDefault="00C8601F" w:rsidP="00715D33">
            <w:pPr>
              <w:pStyle w:val="Title"/>
              <w:ind w:left="180"/>
              <w:jc w:val="center"/>
              <w:rPr>
                <w:caps/>
                <w:sz w:val="44"/>
                <w:szCs w:val="44"/>
              </w:rPr>
            </w:pPr>
            <w:r w:rsidRPr="129637B4">
              <w:rPr>
                <w:sz w:val="28"/>
                <w:szCs w:val="28"/>
              </w:rPr>
              <w:t>(Without links)</w:t>
            </w:r>
          </w:p>
          <w:p w14:paraId="7AB2A84E" w14:textId="77777777" w:rsidR="00C8601F" w:rsidRDefault="00C8601F" w:rsidP="00715D33">
            <w:pPr>
              <w:ind w:left="180"/>
              <w:rPr>
                <w:b/>
                <w:caps/>
              </w:rPr>
            </w:pPr>
            <w:r>
              <w:t xml:space="preserve">Resident/room #                           Precautions             Date            </w:t>
            </w:r>
          </w:p>
          <w:p w14:paraId="32EFA3B6" w14:textId="77777777" w:rsidR="00C8601F" w:rsidRPr="00B61563" w:rsidRDefault="00C8601F" w:rsidP="00715D33">
            <w:pPr>
              <w:ind w:left="180"/>
            </w:pPr>
            <w:r>
              <w:t>_______________                          _____________          _____________</w:t>
            </w:r>
          </w:p>
          <w:p w14:paraId="2E683BD5" w14:textId="2979A2D4" w:rsidR="00C8601F" w:rsidRPr="0053549B" w:rsidRDefault="00C8601F" w:rsidP="00715D33">
            <w:pPr>
              <w:ind w:left="180"/>
              <w:rPr>
                <w:b/>
                <w:bCs/>
              </w:rPr>
            </w:pPr>
          </w:p>
        </w:tc>
      </w:tr>
      <w:tr w:rsidR="00C8601F" w:rsidRPr="00320F90" w14:paraId="402BED0F" w14:textId="77777777" w:rsidTr="00297346">
        <w:trPr>
          <w:trHeight w:val="521"/>
        </w:trPr>
        <w:tc>
          <w:tcPr>
            <w:tcW w:w="10214" w:type="dxa"/>
          </w:tcPr>
          <w:p w14:paraId="082CF7D2" w14:textId="3A687901" w:rsidR="00C8601F" w:rsidRPr="00320F90" w:rsidRDefault="00FE1C66" w:rsidP="00715D33">
            <w:pPr>
              <w:ind w:left="180"/>
            </w:pPr>
            <w:sdt>
              <w:sdtPr>
                <w:rPr>
                  <w:rFonts w:ascii="Segoe UI Symbol" w:eastAsia="MS Gothic" w:hAnsi="Segoe UI Symbol" w:cs="Segoe UI Symbol"/>
                  <w:caps/>
                  <w:color w:val="156082" w:themeColor="accent1"/>
                </w:rPr>
                <w:id w:val="138691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92456F">
                  <w:rPr>
                    <w:rFonts w:ascii="MS Gothic" w:eastAsia="MS Gothic" w:hAnsi="MS Gothic" w:cs="Segoe UI Symbol" w:hint="eastAsia"/>
                    <w:caps/>
                    <w:color w:val="156082" w:themeColor="accent1"/>
                  </w:rPr>
                  <w:t>☐</w:t>
                </w:r>
              </w:sdtContent>
            </w:sdt>
            <w:r w:rsidR="00C8601F">
              <w:rPr>
                <w:rFonts w:ascii="Arial" w:hAnsi="Arial" w:cs="Arial"/>
              </w:rPr>
              <w:t>Verify case</w:t>
            </w:r>
            <w:r w:rsidR="00C8601F">
              <w:rPr>
                <w:rFonts w:ascii="Arial" w:hAnsi="Arial" w:cs="Arial"/>
                <w:caps/>
              </w:rPr>
              <w:t xml:space="preserve"> </w:t>
            </w:r>
            <w:r w:rsidR="00C8601F" w:rsidRPr="00BD16B8">
              <w:rPr>
                <w:rFonts w:ascii="Arial" w:hAnsi="Arial" w:cs="Arial"/>
                <w:color w:val="auto"/>
                <w:sz w:val="20"/>
                <w:szCs w:val="20"/>
              </w:rPr>
              <w:t xml:space="preserve">lab, report, history, colonization, infection, identify site </w:t>
            </w: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1615637595"/>
                <w:placeholder>
                  <w:docPart w:val="BFF7CB9751794E45AD7B01EDBC1096D0"/>
                </w:placeholder>
                <w:showingPlcHdr/>
                <w:text/>
              </w:sdtPr>
              <w:sdtEndPr/>
              <w:sdtContent>
                <w:r w:rsidR="00C8601F" w:rsidRPr="00BD16B8">
                  <w:rPr>
                    <w:rStyle w:val="PlaceholderText"/>
                    <w:rFonts w:ascii="Arial" w:hAnsi="Arial" w:cs="Arial"/>
                    <w:color w:val="00B0F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C8601F" w:rsidRPr="00320F90" w14:paraId="2011B0DE" w14:textId="77777777" w:rsidTr="00297346">
        <w:trPr>
          <w:trHeight w:val="1440"/>
        </w:trPr>
        <w:tc>
          <w:tcPr>
            <w:tcW w:w="10214" w:type="dxa"/>
          </w:tcPr>
          <w:p w14:paraId="70323402" w14:textId="77777777" w:rsidR="00C8601F" w:rsidRPr="00320F90" w:rsidRDefault="00C8601F" w:rsidP="00715D33">
            <w:pPr>
              <w:ind w:left="180"/>
              <w:rPr>
                <w:b/>
                <w:bCs/>
              </w:rPr>
            </w:pPr>
            <w:r w:rsidRPr="00320F90">
              <w:rPr>
                <w:b/>
                <w:bCs/>
              </w:rPr>
              <w:t xml:space="preserve">Initiate precautions </w:t>
            </w:r>
          </w:p>
          <w:p w14:paraId="51022F94" w14:textId="6BF6DA39" w:rsidR="00C8601F" w:rsidRPr="00320F90" w:rsidRDefault="00FE1C66" w:rsidP="00715D33">
            <w:pPr>
              <w:ind w:left="180"/>
            </w:pPr>
            <w:sdt>
              <w:sdtPr>
                <w:rPr>
                  <w:rFonts w:ascii="Segoe UI Symbol" w:eastAsia="MS Gothic" w:hAnsi="Segoe UI Symbol" w:cs="Segoe UI Symbol"/>
                </w:rPr>
                <w:id w:val="11420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>
              <w:t xml:space="preserve"> E</w:t>
            </w:r>
            <w:r w:rsidR="00C8601F" w:rsidRPr="00320F90">
              <w:t xml:space="preserve">nhanced barrier    </w:t>
            </w:r>
            <w:sdt>
              <w:sdtPr>
                <w:id w:val="20163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176B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1F">
              <w:t>C</w:t>
            </w:r>
            <w:r w:rsidR="00C8601F" w:rsidRPr="00320F90">
              <w:t xml:space="preserve">ontact        </w:t>
            </w:r>
            <w:r w:rsidR="00C8601F">
              <w:t xml:space="preserve"> </w:t>
            </w:r>
            <w:sdt>
              <w:sdtPr>
                <w:id w:val="13001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1F">
              <w:rPr>
                <w:rFonts w:ascii="Segoe UI Symbol" w:eastAsia="MS Gothic" w:hAnsi="Segoe UI Symbol" w:cs="Segoe UI Symbol"/>
              </w:rPr>
              <w:t>D</w:t>
            </w:r>
            <w:r w:rsidR="00C8601F" w:rsidRPr="00320F90">
              <w:t xml:space="preserve">roplet          </w:t>
            </w:r>
            <w:sdt>
              <w:sdtPr>
                <w:id w:val="-131849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01F" w:rsidRPr="00320F90">
              <w:t xml:space="preserve"> </w:t>
            </w:r>
            <w:r w:rsidR="00C8601F">
              <w:t>A</w:t>
            </w:r>
            <w:r w:rsidR="00C8601F" w:rsidRPr="00320F90">
              <w:t>irborne</w:t>
            </w:r>
          </w:p>
          <w:p w14:paraId="5BE82E89" w14:textId="4DA9AF52" w:rsidR="00C8601F" w:rsidRPr="00320F90" w:rsidRDefault="00FE1C66" w:rsidP="00715D33">
            <w:pPr>
              <w:ind w:left="180"/>
            </w:pPr>
            <w:sdt>
              <w:sdtPr>
                <w:rPr>
                  <w:rFonts w:ascii="Segoe UI Symbol" w:eastAsia="MS Gothic" w:hAnsi="Segoe UI Symbol" w:cs="Segoe UI Symbol"/>
                </w:rPr>
                <w:id w:val="67839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320F90">
              <w:rPr>
                <w:rFonts w:eastAsia="MS Gothic"/>
              </w:rPr>
              <w:t xml:space="preserve">  </w:t>
            </w:r>
            <w:r w:rsidR="00C8601F">
              <w:rPr>
                <w:rFonts w:eastAsia="MS Gothic"/>
              </w:rPr>
              <w:t>I</w:t>
            </w:r>
            <w:r w:rsidR="00C8601F" w:rsidRPr="00320F90">
              <w:rPr>
                <w:rFonts w:eastAsia="MS Gothic"/>
              </w:rPr>
              <w:t xml:space="preserve">solation </w:t>
            </w:r>
            <w:r w:rsidR="00C8601F" w:rsidRPr="00320F90">
              <w:t>signs in place</w:t>
            </w:r>
          </w:p>
          <w:p w14:paraId="754E1B94" w14:textId="77777777" w:rsidR="00C8601F" w:rsidRPr="00BD16B8" w:rsidRDefault="00C8601F" w:rsidP="00715D33">
            <w:pPr>
              <w:spacing w:before="0"/>
              <w:ind w:left="180"/>
              <w:rPr>
                <w:rFonts w:ascii="Arial" w:hAnsi="Arial" w:cs="Arial"/>
                <w:caps/>
              </w:rPr>
            </w:pPr>
            <w:r w:rsidRPr="00BD16B8">
              <w:rPr>
                <w:rFonts w:ascii="Arial" w:hAnsi="Arial" w:cs="Arial"/>
              </w:rPr>
              <w:t>Roommate status</w:t>
            </w:r>
          </w:p>
          <w:p w14:paraId="5084E67D" w14:textId="77777777" w:rsidR="00C8601F" w:rsidRPr="00BD16B8" w:rsidRDefault="00C8601F" w:rsidP="00715D33">
            <w:pPr>
              <w:spacing w:before="0" w:after="120"/>
              <w:ind w:left="180"/>
              <w:rPr>
                <w:rFonts w:ascii="Arial" w:hAnsi="Arial" w:cs="Arial"/>
              </w:rPr>
            </w:pPr>
            <w:r w:rsidRPr="00BD16B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7860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D16B8">
              <w:rPr>
                <w:rFonts w:ascii="Arial" w:hAnsi="Arial" w:cs="Arial"/>
              </w:rPr>
              <w:t xml:space="preserve">moved              </w:t>
            </w:r>
            <w:sdt>
              <w:sdtPr>
                <w:rPr>
                  <w:rFonts w:ascii="Arial" w:hAnsi="Arial" w:cs="Arial"/>
                </w:rPr>
                <w:id w:val="205581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D16B8">
              <w:rPr>
                <w:rFonts w:ascii="Arial" w:hAnsi="Arial" w:cs="Arial"/>
              </w:rPr>
              <w:t>screened</w:t>
            </w:r>
          </w:p>
          <w:p w14:paraId="158B2EA4" w14:textId="77777777" w:rsidR="00C8601F" w:rsidRPr="00BD16B8" w:rsidRDefault="00FE1C66" w:rsidP="00715D33">
            <w:pPr>
              <w:spacing w:before="120" w:after="120"/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92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 no devices in roommate </w:t>
            </w:r>
          </w:p>
          <w:p w14:paraId="17890C44" w14:textId="5D1DAA68" w:rsidR="00C8601F" w:rsidRPr="00BD16B8" w:rsidRDefault="00FE1C66" w:rsidP="00715D33">
            <w:pPr>
              <w:spacing w:before="120" w:after="120"/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219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if more than one case, </w:t>
            </w:r>
            <w:r w:rsidR="00C8601F">
              <w:rPr>
                <w:rFonts w:ascii="Arial" w:hAnsi="Arial" w:cs="Arial"/>
              </w:rPr>
              <w:t xml:space="preserve">cohort, or </w:t>
            </w:r>
            <w:r w:rsidR="00C8601F" w:rsidRPr="00BD16B8">
              <w:rPr>
                <w:rFonts w:ascii="Arial" w:hAnsi="Arial" w:cs="Arial"/>
              </w:rPr>
              <w:t>cluster</w:t>
            </w:r>
          </w:p>
          <w:p w14:paraId="37A270D8" w14:textId="5E7156CF" w:rsidR="00C8601F" w:rsidRPr="00BD16B8" w:rsidRDefault="00FE1C66" w:rsidP="00715D33">
            <w:pPr>
              <w:spacing w:before="0"/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677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9A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>
              <w:rPr>
                <w:rFonts w:ascii="Arial" w:hAnsi="Arial" w:cs="Arial"/>
              </w:rPr>
              <w:t>S</w:t>
            </w:r>
            <w:r w:rsidR="00C8601F" w:rsidRPr="00BD16B8">
              <w:rPr>
                <w:rFonts w:ascii="Arial" w:hAnsi="Arial" w:cs="Arial"/>
              </w:rPr>
              <w:t>et up PPE cart outside of room</w:t>
            </w:r>
          </w:p>
          <w:p w14:paraId="6DCFE7DB" w14:textId="77777777" w:rsidR="00C8601F" w:rsidRPr="00BD16B8" w:rsidRDefault="00FE1C66" w:rsidP="00715D33">
            <w:pPr>
              <w:spacing w:before="0"/>
              <w:ind w:left="180"/>
              <w:rPr>
                <w:rFonts w:ascii="Arial" w:hAnsi="Arial" w:cs="Arial"/>
                <w:cap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12298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gown </w:t>
            </w:r>
            <w:sdt>
              <w:sdtPr>
                <w:rPr>
                  <w:rFonts w:ascii="Arial" w:hAnsi="Arial" w:cs="Arial"/>
                </w:rPr>
                <w:id w:val="140980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7072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gloves </w:t>
            </w:r>
            <w:sdt>
              <w:sdtPr>
                <w:rPr>
                  <w:rFonts w:ascii="Arial" w:hAnsi="Arial" w:cs="Arial"/>
                </w:rPr>
                <w:id w:val="-17048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7072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mask </w:t>
            </w:r>
          </w:p>
          <w:p w14:paraId="5BFEB125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18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hand hygiene gel</w:t>
            </w:r>
          </w:p>
          <w:p w14:paraId="54DECA8E" w14:textId="77777777" w:rsidR="00C8601F" w:rsidRPr="00BD16B8" w:rsidRDefault="00FE1C66" w:rsidP="00715D33">
            <w:pPr>
              <w:ind w:left="180"/>
              <w:rPr>
                <w:rFonts w:ascii="Arial" w:hAnsi="Arial" w:cs="Arial"/>
                <w:cap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8038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n95 respirator </w:t>
            </w:r>
          </w:p>
          <w:p w14:paraId="020D9BEE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632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eye protection</w:t>
            </w:r>
          </w:p>
          <w:p w14:paraId="5F23B3FA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636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red bag waste </w:t>
            </w:r>
            <w:sdt>
              <w:sdtPr>
                <w:rPr>
                  <w:rFonts w:ascii="Arial" w:hAnsi="Arial" w:cs="Arial"/>
                </w:rPr>
                <w:id w:val="-23024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8759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shoe covers </w:t>
            </w:r>
          </w:p>
          <w:p w14:paraId="77BC78B4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9373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dedicate </w:t>
            </w:r>
            <w:r w:rsidR="00C8601F" w:rsidRPr="00BD16B8">
              <w:rPr>
                <w:rFonts w:ascii="Arial" w:hAnsi="Arial" w:cs="Arial"/>
                <w:b/>
                <w:bCs/>
              </w:rPr>
              <w:t xml:space="preserve">all </w:t>
            </w:r>
            <w:r w:rsidR="00C8601F" w:rsidRPr="00BD16B8">
              <w:rPr>
                <w:rFonts w:ascii="Arial" w:hAnsi="Arial" w:cs="Arial"/>
              </w:rPr>
              <w:t>equipment, bp cuff, stethoscope, glucometer, etc. Or use disposable</w:t>
            </w:r>
          </w:p>
          <w:p w14:paraId="146F7E0A" w14:textId="77777777" w:rsidR="00C8601F" w:rsidRPr="00BD16B8" w:rsidRDefault="00FE1C66" w:rsidP="00715D33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5653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Hand sanitizer </w:t>
            </w:r>
            <w:r w:rsidR="00C8601F" w:rsidRPr="00BD16B8">
              <w:rPr>
                <w:rFonts w:ascii="Arial" w:hAnsi="Arial" w:cs="Arial"/>
                <w:sz w:val="16"/>
                <w:szCs w:val="16"/>
              </w:rPr>
              <w:t>(if not soiled)</w:t>
            </w:r>
          </w:p>
          <w:p w14:paraId="144307CC" w14:textId="77777777" w:rsidR="00C8601F" w:rsidRDefault="00FE1C66" w:rsidP="00715D33">
            <w:pPr>
              <w:ind w:left="18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684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other____</w:t>
            </w:r>
          </w:p>
          <w:p w14:paraId="23055EC7" w14:textId="1119B275" w:rsidR="00C8601F" w:rsidRPr="00320F90" w:rsidRDefault="00FE1C66" w:rsidP="00715D33">
            <w:pPr>
              <w:ind w:left="180"/>
            </w:pPr>
            <w:sdt>
              <w:sdtPr>
                <w:rPr>
                  <w:rFonts w:ascii="Segoe UI Symbol" w:eastAsia="MS Gothic" w:hAnsi="Segoe UI Symbol" w:cs="Segoe UI Symbol"/>
                </w:rPr>
                <w:id w:val="-207472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assign staff</w:t>
            </w:r>
            <w:r w:rsidR="00C8601F">
              <w:rPr>
                <w:rFonts w:ascii="Arial" w:hAnsi="Arial" w:cs="Arial"/>
              </w:rPr>
              <w:t>/dept.</w:t>
            </w:r>
            <w:r w:rsidR="00C8601F" w:rsidRPr="00BD16B8">
              <w:rPr>
                <w:rFonts w:ascii="Arial" w:hAnsi="Arial" w:cs="Arial"/>
              </w:rPr>
              <w:t xml:space="preserve"> responsible for stocking PPE cart each shift or day</w:t>
            </w:r>
            <w:sdt>
              <w:sdtPr>
                <w:rPr>
                  <w:rFonts w:ascii="Arial" w:hAnsi="Arial" w:cs="Arial"/>
                  <w:color w:val="00B0F0"/>
                </w:rPr>
                <w:id w:val="1086426077"/>
                <w:placeholder>
                  <w:docPart w:val="46CD0158550240C48F872804F1A550AE"/>
                </w:placeholder>
                <w:text/>
              </w:sdtPr>
              <w:sdtEndPr/>
              <w:sdtContent>
                <w:r w:rsidR="00C8601F" w:rsidRPr="00BD16B8">
                  <w:rPr>
                    <w:rFonts w:ascii="Arial" w:hAnsi="Arial" w:cs="Arial"/>
                    <w:color w:val="00B0F0"/>
                  </w:rPr>
                  <w:t xml:space="preserve"> Enter dept/person responsible</w:t>
                </w:r>
              </w:sdtContent>
            </w:sdt>
          </w:p>
        </w:tc>
      </w:tr>
      <w:tr w:rsidR="00C8601F" w14:paraId="7004AA88" w14:textId="77777777" w:rsidTr="00297346">
        <w:trPr>
          <w:trHeight w:val="1440"/>
        </w:trPr>
        <w:tc>
          <w:tcPr>
            <w:tcW w:w="10214" w:type="dxa"/>
          </w:tcPr>
          <w:p w14:paraId="61BAED71" w14:textId="77777777" w:rsidR="00C8601F" w:rsidRPr="00BD16B8" w:rsidRDefault="00C8601F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 w:rsidRPr="00BD16B8">
              <w:rPr>
                <w:rFonts w:ascii="Arial" w:hAnsi="Arial" w:cs="Arial"/>
                <w:b/>
              </w:rPr>
              <w:t>Notifications made</w:t>
            </w:r>
          </w:p>
          <w:p w14:paraId="5B33FC1D" w14:textId="77B18A96" w:rsidR="00C8601F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6951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CB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8601F" w:rsidRPr="00BD16B8">
              <w:rPr>
                <w:rFonts w:ascii="Arial" w:hAnsi="Arial" w:cs="Arial"/>
              </w:rPr>
              <w:t>administration_____________</w:t>
            </w:r>
          </w:p>
          <w:p w14:paraId="43E9345C" w14:textId="77777777" w:rsidR="00715D33" w:rsidRPr="00BD16B8" w:rsidRDefault="00715D33" w:rsidP="00715D33">
            <w:pPr>
              <w:ind w:left="180"/>
              <w:rPr>
                <w:rFonts w:ascii="Arial" w:hAnsi="Arial" w:cs="Arial"/>
              </w:rPr>
            </w:pPr>
          </w:p>
          <w:p w14:paraId="745BCC3C" w14:textId="02CFFF41" w:rsidR="00C8601F" w:rsidRPr="00BD16B8" w:rsidRDefault="00C8601F" w:rsidP="00715D33">
            <w:pPr>
              <w:ind w:left="158"/>
              <w:rPr>
                <w:rFonts w:ascii="Arial" w:hAnsi="Arial" w:cs="Arial"/>
                <w:caps/>
              </w:rPr>
            </w:pPr>
            <w:r w:rsidRPr="00BD16B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86131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D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BD16B8">
              <w:rPr>
                <w:rFonts w:ascii="Arial" w:eastAsia="MS Gothic" w:hAnsi="Arial" w:cs="Arial"/>
              </w:rPr>
              <w:t xml:space="preserve"> </w:t>
            </w:r>
            <w:r w:rsidRPr="00BD16B8">
              <w:rPr>
                <w:rFonts w:ascii="Arial" w:hAnsi="Arial" w:cs="Arial"/>
              </w:rPr>
              <w:t>public health/doh/epi_______</w:t>
            </w:r>
          </w:p>
          <w:p w14:paraId="00B702A0" w14:textId="61BDDB53" w:rsidR="00C8601F" w:rsidRPr="00BD16B8" w:rsidRDefault="00FE1C66" w:rsidP="00715D33">
            <w:pPr>
              <w:ind w:left="180"/>
              <w:rPr>
                <w:rFonts w:ascii="Arial" w:hAnsi="Arial" w:cs="Arial"/>
                <w:color w:val="00B0F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300748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D33">
                  <w:rPr>
                    <w:rFonts w:ascii="MS Gothic" w:eastAsia="MS Gothic" w:hAnsi="MS Gothic" w:cs="Segoe UI Symbol" w:hint="eastAsia"/>
                  </w:rPr>
                  <w:t>☒</w:t>
                </w:r>
              </w:sdtContent>
            </w:sdt>
            <w:r w:rsidR="00C8601F" w:rsidRPr="00BD16B8">
              <w:rPr>
                <w:rFonts w:ascii="Arial" w:hAnsi="Arial" w:cs="Arial"/>
              </w:rPr>
              <w:t>notify previous facility and transportations if applicable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00B0F0"/>
                </w:rPr>
                <w:id w:val="-580602382"/>
                <w:placeholder>
                  <w:docPart w:val="3C510655CFD2483E8CE2695C22881D5E"/>
                </w:placeholder>
                <w:text/>
              </w:sdtPr>
              <w:sdtEndPr/>
              <w:sdtContent>
                <w:r w:rsidR="00C8601F" w:rsidRPr="00BD16B8">
                  <w:rPr>
                    <w:rFonts w:ascii="Arial" w:hAnsi="Arial" w:cs="Arial"/>
                    <w:color w:val="00B0F0"/>
                  </w:rPr>
                  <w:t>Enter who was notified if applicable</w:t>
                </w:r>
              </w:sdtContent>
            </w:sdt>
          </w:p>
          <w:p w14:paraId="07EC6C1A" w14:textId="77777777" w:rsidR="00C8601F" w:rsidRPr="00BD16B8" w:rsidRDefault="00C8601F" w:rsidP="00715D33">
            <w:pPr>
              <w:ind w:left="180"/>
              <w:rPr>
                <w:rFonts w:ascii="Arial" w:hAnsi="Arial" w:cs="Arial"/>
              </w:rPr>
            </w:pPr>
          </w:p>
          <w:p w14:paraId="06314C28" w14:textId="77777777" w:rsidR="00C8601F" w:rsidRPr="00BD16B8" w:rsidRDefault="00C8601F" w:rsidP="00715D33">
            <w:pPr>
              <w:ind w:left="180"/>
              <w:rPr>
                <w:rFonts w:ascii="Arial" w:hAnsi="Arial" w:cs="Arial"/>
                <w:b/>
                <w:bCs/>
              </w:rPr>
            </w:pPr>
            <w:r w:rsidRPr="00BD16B8">
              <w:rPr>
                <w:rFonts w:ascii="Arial" w:hAnsi="Arial" w:cs="Arial"/>
                <w:b/>
              </w:rPr>
              <w:t>Notify/ educate all individuals involved in care</w:t>
            </w:r>
          </w:p>
          <w:p w14:paraId="2C433DC0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66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3D0F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dietary </w:t>
            </w:r>
            <w:sdt>
              <w:sdtPr>
                <w:rPr>
                  <w:rFonts w:ascii="Arial" w:hAnsi="Arial" w:cs="Arial"/>
                </w:rPr>
                <w:id w:val="5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3D0F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C8601F" w:rsidRPr="00BD16B8">
              <w:rPr>
                <w:rFonts w:ascii="Arial" w:hAnsi="Arial" w:cs="Arial"/>
              </w:rPr>
              <w:t>maint</w:t>
            </w:r>
            <w:proofErr w:type="spellEnd"/>
            <w:r w:rsidR="00C8601F" w:rsidRPr="00BD16B8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19566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3D0F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EVS</w:t>
            </w:r>
            <w:sdt>
              <w:sdtPr>
                <w:rPr>
                  <w:rFonts w:ascii="Arial" w:hAnsi="Arial" w:cs="Arial"/>
                </w:rPr>
                <w:id w:val="-172397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3D0F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therapy</w:t>
            </w:r>
          </w:p>
          <w:p w14:paraId="2AA4B077" w14:textId="77777777" w:rsidR="00C8601F" w:rsidRDefault="00C8601F" w:rsidP="00715D33">
            <w:pPr>
              <w:ind w:left="180"/>
              <w:rPr>
                <w:rFonts w:ascii="Arial" w:hAnsi="Arial" w:cs="Arial"/>
              </w:rPr>
            </w:pPr>
            <w:r w:rsidRPr="00BD16B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997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D16B8">
              <w:rPr>
                <w:rFonts w:ascii="Arial" w:hAnsi="Arial" w:cs="Arial"/>
              </w:rPr>
              <w:t xml:space="preserve">visitors </w:t>
            </w:r>
            <w:sdt>
              <w:sdtPr>
                <w:rPr>
                  <w:rFonts w:ascii="Arial" w:hAnsi="Arial" w:cs="Arial"/>
                </w:rPr>
                <w:id w:val="-143944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D16B8">
              <w:rPr>
                <w:rFonts w:ascii="Arial" w:hAnsi="Arial" w:cs="Arial"/>
              </w:rPr>
              <w:t xml:space="preserve">contracted </w:t>
            </w:r>
            <w:sdt>
              <w:sdtPr>
                <w:rPr>
                  <w:rFonts w:ascii="Arial" w:hAnsi="Arial" w:cs="Arial"/>
                </w:rPr>
                <w:id w:val="139447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D16B8">
              <w:rPr>
                <w:rFonts w:ascii="Arial" w:hAnsi="Arial" w:cs="Arial"/>
              </w:rPr>
              <w:t>staff</w:t>
            </w:r>
          </w:p>
          <w:p w14:paraId="0B12842C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26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B227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 othe</w:t>
            </w:r>
            <w:r w:rsidR="00C8601F" w:rsidRPr="00BD16B8">
              <w:rPr>
                <w:rFonts w:ascii="Arial" w:hAnsi="Arial" w:cs="Arial"/>
                <w:color w:val="auto"/>
              </w:rPr>
              <w:t>r</w:t>
            </w:r>
            <w:r w:rsidR="00C8601F">
              <w:rPr>
                <w:rFonts w:ascii="Arial" w:hAnsi="Arial" w:cs="Arial"/>
                <w:color w:val="00B0F0"/>
              </w:rPr>
              <w:t xml:space="preserve"> </w:t>
            </w:r>
            <w:sdt>
              <w:sdtPr>
                <w:rPr>
                  <w:rFonts w:ascii="Arial" w:hAnsi="Arial" w:cs="Arial"/>
                  <w:color w:val="00B0F0"/>
                </w:rPr>
                <w:id w:val="149033939"/>
                <w:placeholder>
                  <w:docPart w:val="CEF263268B294ED5912F271A1096FFE9"/>
                </w:placeholder>
                <w:text/>
              </w:sdtPr>
              <w:sdtEndPr/>
              <w:sdtContent>
                <w:r w:rsidR="00C8601F" w:rsidRPr="00BD16B8">
                  <w:rPr>
                    <w:rFonts w:ascii="Arial" w:hAnsi="Arial" w:cs="Arial"/>
                    <w:color w:val="00B0F0"/>
                  </w:rPr>
                  <w:t>Enter Who</w:t>
                </w:r>
              </w:sdtContent>
            </w:sdt>
          </w:p>
          <w:p w14:paraId="606555A3" w14:textId="77777777" w:rsidR="00C8601F" w:rsidRPr="00BD16B8" w:rsidRDefault="00C8601F" w:rsidP="00715D33">
            <w:pPr>
              <w:spacing w:before="0"/>
              <w:ind w:left="180"/>
              <w:rPr>
                <w:rFonts w:ascii="Arial" w:hAnsi="Arial" w:cs="Arial"/>
                <w:b/>
                <w:bCs/>
              </w:rPr>
            </w:pPr>
            <w:r w:rsidRPr="00BD16B8">
              <w:rPr>
                <w:rFonts w:ascii="Arial" w:hAnsi="Arial" w:cs="Arial"/>
                <w:b/>
              </w:rPr>
              <w:t>Process</w:t>
            </w:r>
          </w:p>
          <w:p w14:paraId="2A933D43" w14:textId="77777777" w:rsidR="00C8601F" w:rsidRPr="00BD16B8" w:rsidRDefault="00FE1C66" w:rsidP="00715D33">
            <w:pPr>
              <w:spacing w:before="0"/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981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start line list 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color w:val="00B0F0"/>
                </w:rPr>
                <w:id w:val="-21938750"/>
                <w:placeholder>
                  <w:docPart w:val="CEF263268B294ED5912F271A1096FFE9"/>
                </w:placeholder>
                <w:text/>
              </w:sdtPr>
              <w:sdtEndPr/>
              <w:sdtContent>
                <w:r w:rsidR="00C8601F" w:rsidRPr="00BD16B8">
                  <w:rPr>
                    <w:rFonts w:ascii="Arial" w:hAnsi="Arial" w:cs="Arial"/>
                    <w:color w:val="00B0F0"/>
                  </w:rPr>
                  <w:t>Enter online location</w:t>
                </w:r>
              </w:sdtContent>
            </w:sdt>
          </w:p>
          <w:p w14:paraId="6DA1EE28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545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dedicate staff </w:t>
            </w:r>
            <w:r w:rsidR="00C8601F">
              <w:rPr>
                <w:rFonts w:ascii="Arial" w:hAnsi="Arial" w:cs="Arial"/>
              </w:rPr>
              <w:t>to resident/unit</w:t>
            </w:r>
          </w:p>
          <w:p w14:paraId="783A64EC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1951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provide education to staff</w:t>
            </w:r>
          </w:p>
          <w:p w14:paraId="733E9D41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0357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provide education to family/visitors</w:t>
            </w:r>
          </w:p>
          <w:p w14:paraId="4423B9A1" w14:textId="77777777" w:rsidR="00C8601F" w:rsidRPr="00BD16B8" w:rsidRDefault="00FE1C66" w:rsidP="00715D33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849763593"/>
                <w:placeholder>
                  <w:docPart w:val="CEF263268B294ED5912F271A1096FFE9"/>
                </w:placeholder>
                <w:text/>
              </w:sdtPr>
              <w:sdtEndPr/>
              <w:sdtContent>
                <w:r w:rsidR="00C8601F" w:rsidRPr="00BD16B8">
                  <w:rPr>
                    <w:rFonts w:ascii="Arial" w:hAnsi="Arial" w:cs="Arial"/>
                  </w:rPr>
                  <w:t>Y/N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 changes in dishes? </w:t>
            </w:r>
            <w:r w:rsidR="00C8601F" w:rsidRPr="00BD16B8">
              <w:rPr>
                <w:rFonts w:ascii="Arial" w:hAnsi="Arial" w:cs="Arial"/>
                <w:sz w:val="16"/>
                <w:szCs w:val="16"/>
              </w:rPr>
              <w:t>(not usually)</w:t>
            </w:r>
          </w:p>
          <w:p w14:paraId="29952870" w14:textId="77777777" w:rsidR="00C8601F" w:rsidRPr="00BD16B8" w:rsidRDefault="00FE1C66" w:rsidP="00715D33">
            <w:pPr>
              <w:ind w:left="180"/>
              <w:rPr>
                <w:rFonts w:ascii="Arial" w:hAnsi="Arial" w:cs="Arial"/>
                <w:color w:val="00B0F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2023508439"/>
                <w:placeholder>
                  <w:docPart w:val="CEF263268B294ED5912F271A1096FFE9"/>
                </w:placeholder>
                <w:text/>
              </w:sdtPr>
              <w:sdtEndPr/>
              <w:sdtContent>
                <w:r w:rsidR="00C8601F" w:rsidRPr="00BD16B8">
                  <w:rPr>
                    <w:rFonts w:ascii="Arial" w:hAnsi="Arial" w:cs="Arial"/>
                  </w:rPr>
                  <w:t>Y/N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 changes in laundry?</w:t>
            </w:r>
            <w:r w:rsidR="00C8601F">
              <w:rPr>
                <w:rFonts w:ascii="Arial" w:hAnsi="Arial" w:cs="Arial"/>
              </w:rPr>
              <w:t xml:space="preserve"> </w:t>
            </w:r>
            <w:r w:rsidR="00C8601F">
              <w:rPr>
                <w:rFonts w:ascii="Arial" w:hAnsi="Arial" w:cs="Arial"/>
                <w:sz w:val="16"/>
                <w:szCs w:val="16"/>
              </w:rPr>
              <w:t>Check if applicable</w:t>
            </w:r>
          </w:p>
          <w:p w14:paraId="5A3D0716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67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wash separately, </w:t>
            </w:r>
            <w:sdt>
              <w:sdtPr>
                <w:rPr>
                  <w:rFonts w:ascii="Arial" w:hAnsi="Arial" w:cs="Arial"/>
                </w:rPr>
                <w:id w:val="-156179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hot water, </w:t>
            </w:r>
            <w:sdt>
              <w:sdtPr>
                <w:rPr>
                  <w:rFonts w:ascii="Arial" w:hAnsi="Arial" w:cs="Arial"/>
                </w:rPr>
                <w:id w:val="207438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bleach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9249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>
              <w:rPr>
                <w:rFonts w:ascii="Arial" w:hAnsi="Arial" w:cs="Arial"/>
              </w:rPr>
              <w:t xml:space="preserve">sanitizer </w:t>
            </w:r>
            <w:sdt>
              <w:sdtPr>
                <w:rPr>
                  <w:rFonts w:ascii="Arial" w:hAnsi="Arial" w:cs="Arial"/>
                </w:rPr>
                <w:id w:val="-3274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sour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126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ozone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8099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>
              <w:rPr>
                <w:rFonts w:ascii="Arial" w:hAnsi="Arial" w:cs="Arial"/>
              </w:rPr>
              <w:t>end of shift</w:t>
            </w:r>
          </w:p>
          <w:p w14:paraId="7245ABE2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91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 dedicate linens</w:t>
            </w:r>
          </w:p>
          <w:p w14:paraId="75DFF595" w14:textId="77777777" w:rsidR="00C8601F" w:rsidRPr="00BD16B8" w:rsidRDefault="00FE1C66" w:rsidP="00715D33">
            <w:pPr>
              <w:pBdr>
                <w:bottom w:val="single" w:sz="12" w:space="1" w:color="auto"/>
              </w:pBd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7791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terminal clean area case had occupied</w:t>
            </w:r>
          </w:p>
          <w:p w14:paraId="2BDD5854" w14:textId="77777777" w:rsidR="00C8601F" w:rsidRPr="00BD16B8" w:rsidRDefault="00FE1C66" w:rsidP="00715D33">
            <w:pPr>
              <w:pBdr>
                <w:bottom w:val="single" w:sz="12" w:space="1" w:color="auto"/>
              </w:pBd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7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Terminal clean room daily</w:t>
            </w:r>
          </w:p>
          <w:p w14:paraId="65926A73" w14:textId="77777777" w:rsidR="00C8601F" w:rsidRPr="00BD16B8" w:rsidRDefault="00C8601F" w:rsidP="00715D33">
            <w:pPr>
              <w:pBdr>
                <w:bottom w:val="single" w:sz="12" w:space="1" w:color="auto"/>
              </w:pBdr>
              <w:ind w:left="180"/>
              <w:rPr>
                <w:rFonts w:ascii="Arial" w:hAnsi="Arial" w:cs="Arial"/>
                <w:caps/>
                <w:color w:val="00B0F0"/>
                <w:sz w:val="18"/>
                <w:szCs w:val="18"/>
              </w:rPr>
            </w:pPr>
            <w:r w:rsidRPr="00BD16B8">
              <w:rPr>
                <w:rFonts w:ascii="Arial" w:hAnsi="Arial" w:cs="Arial"/>
              </w:rPr>
              <w:t>Disinfectant product required</w:t>
            </w:r>
            <w:sdt>
              <w:sdtPr>
                <w:rPr>
                  <w:rFonts w:ascii="Arial" w:hAnsi="Arial" w:cs="Arial"/>
                  <w:color w:val="00B0F0"/>
                </w:rPr>
                <w:id w:val="1647165466"/>
                <w:placeholder>
                  <w:docPart w:val="CEF263268B294ED5912F271A1096FFE9"/>
                </w:placeholder>
                <w:text/>
              </w:sdtPr>
              <w:sdtEndPr/>
              <w:sdtContent>
                <w:r w:rsidRPr="00BD16B8">
                  <w:rPr>
                    <w:rFonts w:ascii="Arial" w:hAnsi="Arial" w:cs="Arial"/>
                    <w:color w:val="00B0F0"/>
                  </w:rPr>
                  <w:t xml:space="preserve"> Enter Disinfect name and contact time </w:t>
                </w:r>
              </w:sdtContent>
            </w:sdt>
            <w:r w:rsidRPr="00BD16B8">
              <w:rPr>
                <w:rFonts w:ascii="Arial" w:hAnsi="Arial" w:cs="Arial"/>
                <w:color w:val="00B0F0"/>
              </w:rPr>
              <w:t xml:space="preserve"> </w:t>
            </w:r>
          </w:p>
          <w:p w14:paraId="3D0AB91C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444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BD16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Priv</w:t>
            </w:r>
            <w:r w:rsidR="00C8601F">
              <w:rPr>
                <w:rFonts w:ascii="Arial" w:hAnsi="Arial" w:cs="Arial"/>
              </w:rPr>
              <w:t>.</w:t>
            </w:r>
            <w:r w:rsidR="00C8601F" w:rsidRPr="00BD16B8">
              <w:rPr>
                <w:rFonts w:ascii="Arial" w:hAnsi="Arial" w:cs="Arial"/>
              </w:rPr>
              <w:t xml:space="preserve"> curtain cleaned; </w:t>
            </w:r>
            <w:sdt>
              <w:sdtPr>
                <w:rPr>
                  <w:rFonts w:ascii="Arial" w:hAnsi="Arial" w:cs="Arial"/>
                </w:rPr>
                <w:id w:val="-14050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daily</w:t>
            </w:r>
            <w:r w:rsidR="00C8601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02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weekly</w:t>
            </w:r>
          </w:p>
          <w:p w14:paraId="5F6C4043" w14:textId="77777777" w:rsidR="00C8601F" w:rsidRPr="00BD16B8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91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Perform objective audits of EVS</w:t>
            </w:r>
            <w:r w:rsidR="00C8601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96280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glo-germ, </w:t>
            </w:r>
            <w:sdt>
              <w:sdtPr>
                <w:rPr>
                  <w:rFonts w:ascii="Arial" w:hAnsi="Arial" w:cs="Arial"/>
                </w:rPr>
                <w:id w:val="10289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 xml:space="preserve">bioluminescence, </w:t>
            </w:r>
            <w:sdt>
              <w:sdtPr>
                <w:rPr>
                  <w:rFonts w:ascii="Arial" w:hAnsi="Arial" w:cs="Arial"/>
                </w:rPr>
                <w:id w:val="142654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ATP</w:t>
            </w:r>
          </w:p>
          <w:p w14:paraId="56EA230E" w14:textId="77777777" w:rsidR="00C8601F" w:rsidRDefault="00FE1C66" w:rsidP="00715D33">
            <w:pPr>
              <w:ind w:left="180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63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601F">
              <w:rPr>
                <w:rFonts w:ascii="Arial" w:hAnsi="Arial" w:cs="Arial"/>
              </w:rPr>
              <w:t xml:space="preserve"> </w:t>
            </w:r>
            <w:proofErr w:type="spellStart"/>
            <w:r w:rsidR="00C8601F">
              <w:rPr>
                <w:rFonts w:ascii="Arial" w:hAnsi="Arial" w:cs="Arial"/>
              </w:rPr>
              <w:t>C</w:t>
            </w:r>
            <w:r w:rsidR="00C8601F" w:rsidRPr="00BD16B8">
              <w:rPr>
                <w:rFonts w:ascii="Arial" w:hAnsi="Arial" w:cs="Arial"/>
              </w:rPr>
              <w:t>ohorting</w:t>
            </w:r>
            <w:proofErr w:type="spellEnd"/>
            <w:r w:rsidR="00C8601F" w:rsidRPr="00BD16B8">
              <w:rPr>
                <w:rFonts w:ascii="Arial" w:hAnsi="Arial" w:cs="Arial"/>
              </w:rPr>
              <w:t xml:space="preserve"> must occur with an uninfected or colonized patient- </w:t>
            </w:r>
          </w:p>
          <w:p w14:paraId="7C5BFCF8" w14:textId="5350DA8D" w:rsidR="00C8601F" w:rsidRDefault="00FE1C66" w:rsidP="00715D33">
            <w:pPr>
              <w:ind w:left="180"/>
            </w:pPr>
            <w:sdt>
              <w:sdtPr>
                <w:rPr>
                  <w:rFonts w:ascii="Arial" w:hAnsi="Arial" w:cs="Arial"/>
                </w:rPr>
                <w:id w:val="9725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601F" w:rsidRPr="00BD16B8">
              <w:rPr>
                <w:rFonts w:ascii="Arial" w:hAnsi="Arial" w:cs="Arial"/>
              </w:rPr>
              <w:t>separate mops, rags, everything for each side of the room</w:t>
            </w:r>
          </w:p>
        </w:tc>
      </w:tr>
      <w:tr w:rsidR="00C8601F" w:rsidRPr="00F03918" w14:paraId="0003A117" w14:textId="77777777" w:rsidTr="00297346">
        <w:trPr>
          <w:trHeight w:val="1440"/>
        </w:trPr>
        <w:tc>
          <w:tcPr>
            <w:tcW w:w="10214" w:type="dxa"/>
          </w:tcPr>
          <w:p w14:paraId="7E0F07BB" w14:textId="77777777" w:rsidR="00C8601F" w:rsidRPr="00BD16B8" w:rsidRDefault="00C8601F" w:rsidP="00715D33">
            <w:pPr>
              <w:ind w:left="180"/>
              <w:rPr>
                <w:b/>
                <w:bCs/>
                <w:sz w:val="20"/>
                <w:szCs w:val="20"/>
              </w:rPr>
            </w:pPr>
            <w:r w:rsidRPr="00BD16B8">
              <w:rPr>
                <w:b/>
                <w:bCs/>
                <w:sz w:val="20"/>
                <w:szCs w:val="20"/>
              </w:rPr>
              <w:lastRenderedPageBreak/>
              <w:t xml:space="preserve">Testing </w:t>
            </w:r>
          </w:p>
          <w:p w14:paraId="21A89988" w14:textId="77777777" w:rsidR="00C8601F" w:rsidRPr="00BD16B8" w:rsidRDefault="00FE1C66" w:rsidP="00715D33">
            <w:pPr>
              <w:ind w:left="1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354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BD16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01F">
              <w:rPr>
                <w:sz w:val="20"/>
                <w:szCs w:val="20"/>
              </w:rPr>
              <w:t>C</w:t>
            </w:r>
            <w:r w:rsidR="00C8601F" w:rsidRPr="00BD16B8">
              <w:rPr>
                <w:sz w:val="20"/>
                <w:szCs w:val="20"/>
              </w:rPr>
              <w:t>oordinate with epi/public health recommendations for testing</w:t>
            </w:r>
          </w:p>
          <w:p w14:paraId="5C16AEFA" w14:textId="77777777" w:rsidR="00C8601F" w:rsidRPr="00BD16B8" w:rsidRDefault="00FE1C66" w:rsidP="00715D33">
            <w:pPr>
              <w:ind w:left="1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28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BD16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01F" w:rsidRPr="00BD16B8">
              <w:rPr>
                <w:sz w:val="20"/>
                <w:szCs w:val="20"/>
              </w:rPr>
              <w:t>AR lab network often performs the testing (NM uses Utah)</w:t>
            </w:r>
          </w:p>
          <w:p w14:paraId="6D438BFA" w14:textId="77777777" w:rsidR="00C8601F" w:rsidRPr="00BD16B8" w:rsidRDefault="00FE1C66" w:rsidP="00715D33">
            <w:pPr>
              <w:ind w:left="1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217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1F" w:rsidRPr="00BD16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01F" w:rsidRPr="00BD16B8">
              <w:rPr>
                <w:sz w:val="20"/>
                <w:szCs w:val="20"/>
              </w:rPr>
              <w:t>Prioritize testing for those who require a higher level of care(e.g. Ventilation) or were in contact with the case for three days</w:t>
            </w:r>
          </w:p>
          <w:p w14:paraId="234A9A06" w14:textId="32FF6576" w:rsidR="00C8601F" w:rsidRPr="00F03918" w:rsidRDefault="00C8601F" w:rsidP="00715D33">
            <w:pPr>
              <w:ind w:left="180"/>
            </w:pPr>
            <w:r w:rsidRPr="00BD16B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0755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16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P</w:t>
            </w:r>
            <w:r w:rsidRPr="00BD16B8">
              <w:rPr>
                <w:sz w:val="20"/>
                <w:szCs w:val="20"/>
              </w:rPr>
              <w:t>oint prevalence surveys are conducted every 2-4 weeks until two rounds are negative in conjunction with Public Health authorities normally.</w:t>
            </w:r>
          </w:p>
        </w:tc>
      </w:tr>
    </w:tbl>
    <w:sdt>
      <w:sdtPr>
        <w:rPr>
          <w:rFonts w:ascii="Arial" w:hAnsi="Arial" w:cs="Arial"/>
          <w:sz w:val="20"/>
          <w:szCs w:val="20"/>
        </w:rPr>
        <w:id w:val="-187422016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1D99354E" w14:textId="77777777" w:rsidR="00C8601F" w:rsidRDefault="00FE1C66" w:rsidP="00715D33">
          <w:pPr>
            <w:tabs>
              <w:tab w:val="left" w:pos="1380"/>
            </w:tabs>
            <w:spacing w:before="0" w:after="0"/>
            <w:ind w:left="180"/>
            <w:rPr>
              <w:rFonts w:ascii="Arial" w:hAnsi="Arial" w:cs="Arial"/>
              <w:sz w:val="20"/>
              <w:szCs w:val="20"/>
            </w:rPr>
          </w:pPr>
        </w:p>
      </w:sdtContent>
    </w:sdt>
    <w:p w14:paraId="199EC3D6" w14:textId="77777777" w:rsidR="00C8601F" w:rsidRDefault="00C8601F" w:rsidP="00715D33">
      <w:pPr>
        <w:tabs>
          <w:tab w:val="left" w:pos="1380"/>
        </w:tabs>
        <w:spacing w:before="0" w:after="0"/>
        <w:ind w:left="180"/>
        <w:rPr>
          <w:rFonts w:ascii="Arial" w:hAnsi="Arial" w:cs="Arial"/>
          <w:sz w:val="20"/>
          <w:szCs w:val="20"/>
        </w:rPr>
      </w:pPr>
    </w:p>
    <w:p w14:paraId="7ACB9BB1" w14:textId="77777777" w:rsidR="00C8601F" w:rsidRDefault="00C8601F" w:rsidP="00715D33">
      <w:pPr>
        <w:tabs>
          <w:tab w:val="left" w:pos="1380"/>
        </w:tabs>
        <w:spacing w:before="0" w:after="0"/>
        <w:ind w:left="180"/>
        <w:rPr>
          <w:rFonts w:ascii="Arial" w:hAnsi="Arial" w:cs="Arial"/>
          <w:sz w:val="20"/>
          <w:szCs w:val="20"/>
        </w:rPr>
      </w:pPr>
    </w:p>
    <w:p w14:paraId="7020C2EB" w14:textId="77777777" w:rsidR="00C8601F" w:rsidRDefault="00C8601F" w:rsidP="00715D33">
      <w:pPr>
        <w:tabs>
          <w:tab w:val="left" w:pos="1380"/>
        </w:tabs>
        <w:spacing w:before="0" w:after="0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Notes:</w:t>
      </w:r>
    </w:p>
    <w:p w14:paraId="33E2A7AF" w14:textId="77777777" w:rsidR="00C8601F" w:rsidRDefault="00C8601F" w:rsidP="00715D33">
      <w:pPr>
        <w:tabs>
          <w:tab w:val="left" w:pos="1380"/>
        </w:tabs>
        <w:spacing w:before="0" w:after="0"/>
        <w:ind w:left="180"/>
        <w:rPr>
          <w:rFonts w:ascii="Arial" w:hAnsi="Arial" w:cs="Arial"/>
          <w:sz w:val="20"/>
          <w:szCs w:val="20"/>
        </w:rPr>
      </w:pPr>
    </w:p>
    <w:p w14:paraId="47982237" w14:textId="64BBF10D" w:rsidR="009276A0" w:rsidRPr="00C8601F" w:rsidRDefault="009276A0" w:rsidP="00715D33">
      <w:pPr>
        <w:ind w:left="180"/>
        <w:rPr>
          <w:rFonts w:ascii="Arial" w:hAnsi="Arial" w:cs="Arial"/>
          <w:sz w:val="20"/>
          <w:szCs w:val="20"/>
        </w:rPr>
      </w:pPr>
    </w:p>
    <w:sectPr w:rsidR="009276A0" w:rsidRPr="00C8601F" w:rsidSect="00C860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A20CC"/>
    <w:multiLevelType w:val="multilevel"/>
    <w:tmpl w:val="D3AC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4D2DC3"/>
    <w:multiLevelType w:val="hybridMultilevel"/>
    <w:tmpl w:val="FF4A7830"/>
    <w:lvl w:ilvl="0" w:tplc="3CDE8874">
      <w:start w:val="1"/>
      <w:numFmt w:val="decimal"/>
      <w:lvlText w:val="%1."/>
      <w:lvlJc w:val="left"/>
      <w:pPr>
        <w:ind w:left="533" w:hanging="360"/>
      </w:pPr>
      <w:rPr>
        <w:rFonts w:asciiTheme="minorHAnsi" w:hAnsiTheme="minorHAnsi" w:cstheme="minorBid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5B42364E"/>
    <w:multiLevelType w:val="hybridMultilevel"/>
    <w:tmpl w:val="732A7D90"/>
    <w:lvl w:ilvl="0" w:tplc="F98AC7C6">
      <w:start w:val="1"/>
      <w:numFmt w:val="decimal"/>
      <w:lvlText w:val="%1."/>
      <w:lvlJc w:val="left"/>
      <w:pPr>
        <w:ind w:left="53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7FEB1BCE"/>
    <w:multiLevelType w:val="hybridMultilevel"/>
    <w:tmpl w:val="AC70BE8C"/>
    <w:lvl w:ilvl="0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3869445">
    <w:abstractNumId w:val="2"/>
  </w:num>
  <w:num w:numId="2" w16cid:durableId="1735815425">
    <w:abstractNumId w:val="3"/>
  </w:num>
  <w:num w:numId="3" w16cid:durableId="574049365">
    <w:abstractNumId w:val="0"/>
  </w:num>
  <w:num w:numId="4" w16cid:durableId="25009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1F"/>
    <w:rsid w:val="00020167"/>
    <w:rsid w:val="00060412"/>
    <w:rsid w:val="000B5F65"/>
    <w:rsid w:val="000F65ED"/>
    <w:rsid w:val="00147C9B"/>
    <w:rsid w:val="00175D82"/>
    <w:rsid w:val="001B4C57"/>
    <w:rsid w:val="001E2390"/>
    <w:rsid w:val="00273224"/>
    <w:rsid w:val="00297346"/>
    <w:rsid w:val="002A355B"/>
    <w:rsid w:val="002A7597"/>
    <w:rsid w:val="002B6CE5"/>
    <w:rsid w:val="00373989"/>
    <w:rsid w:val="003F7053"/>
    <w:rsid w:val="004233AA"/>
    <w:rsid w:val="00443F09"/>
    <w:rsid w:val="00463050"/>
    <w:rsid w:val="00470AFF"/>
    <w:rsid w:val="00482A27"/>
    <w:rsid w:val="004850E0"/>
    <w:rsid w:val="00497EF7"/>
    <w:rsid w:val="004A4923"/>
    <w:rsid w:val="004B4A8A"/>
    <w:rsid w:val="004C665E"/>
    <w:rsid w:val="004F26E3"/>
    <w:rsid w:val="00507546"/>
    <w:rsid w:val="00521BD3"/>
    <w:rsid w:val="00534CDD"/>
    <w:rsid w:val="0054473E"/>
    <w:rsid w:val="005D4A88"/>
    <w:rsid w:val="005E7623"/>
    <w:rsid w:val="00601B09"/>
    <w:rsid w:val="006E7860"/>
    <w:rsid w:val="00715D33"/>
    <w:rsid w:val="007227CD"/>
    <w:rsid w:val="00725D4C"/>
    <w:rsid w:val="007B1E58"/>
    <w:rsid w:val="007E179D"/>
    <w:rsid w:val="008A288B"/>
    <w:rsid w:val="008A2BB2"/>
    <w:rsid w:val="008E5852"/>
    <w:rsid w:val="00921774"/>
    <w:rsid w:val="009276A0"/>
    <w:rsid w:val="0099620A"/>
    <w:rsid w:val="009D4F07"/>
    <w:rsid w:val="009D6946"/>
    <w:rsid w:val="00A043B6"/>
    <w:rsid w:val="00A30EF8"/>
    <w:rsid w:val="00A429AC"/>
    <w:rsid w:val="00AF1AE1"/>
    <w:rsid w:val="00B04E3F"/>
    <w:rsid w:val="00B41065"/>
    <w:rsid w:val="00B45F29"/>
    <w:rsid w:val="00B83CB7"/>
    <w:rsid w:val="00BB4AFE"/>
    <w:rsid w:val="00BC6A04"/>
    <w:rsid w:val="00C20275"/>
    <w:rsid w:val="00C31464"/>
    <w:rsid w:val="00C32147"/>
    <w:rsid w:val="00C3571F"/>
    <w:rsid w:val="00C82A65"/>
    <w:rsid w:val="00C8601F"/>
    <w:rsid w:val="00C929DA"/>
    <w:rsid w:val="00CF3B88"/>
    <w:rsid w:val="00CF4453"/>
    <w:rsid w:val="00D16BCF"/>
    <w:rsid w:val="00D740DF"/>
    <w:rsid w:val="00D82BB1"/>
    <w:rsid w:val="00D85B03"/>
    <w:rsid w:val="00E13E84"/>
    <w:rsid w:val="00E25EB8"/>
    <w:rsid w:val="00E44E23"/>
    <w:rsid w:val="00E64523"/>
    <w:rsid w:val="00EC61F1"/>
    <w:rsid w:val="00F06274"/>
    <w:rsid w:val="00FE1C66"/>
    <w:rsid w:val="00FE2FD9"/>
    <w:rsid w:val="17543398"/>
    <w:rsid w:val="1B89DD5E"/>
    <w:rsid w:val="2202440E"/>
    <w:rsid w:val="333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9A08"/>
  <w15:chartTrackingRefBased/>
  <w15:docId w15:val="{2E332EBC-C16B-4DB6-B989-F5D8E12E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1F"/>
    <w:pPr>
      <w:spacing w:before="80" w:after="80" w:line="240" w:lineRule="auto"/>
      <w:ind w:left="173" w:right="173"/>
    </w:pPr>
    <w:rPr>
      <w:rFonts w:eastAsiaTheme="minorEastAsia"/>
      <w:color w:val="153D63" w:themeColor="text2" w:themeTint="E6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01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01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01F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01F"/>
    <w:pPr>
      <w:keepNext/>
      <w:keepLines/>
      <w:spacing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01F"/>
    <w:pPr>
      <w:keepNext/>
      <w:keepLines/>
      <w:spacing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C860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8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01F"/>
    <w:pPr>
      <w:numPr>
        <w:ilvl w:val="1"/>
      </w:numPr>
      <w:ind w:left="17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01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8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0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601F"/>
    <w:pPr>
      <w:spacing w:before="80" w:after="0" w:line="240" w:lineRule="auto"/>
      <w:ind w:left="173" w:right="173"/>
    </w:pPr>
    <w:rPr>
      <w:rFonts w:eastAsiaTheme="minorEastAsia"/>
      <w:color w:val="153D63" w:themeColor="text2" w:themeTint="E6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601F"/>
    <w:rPr>
      <w:color w:val="215E99" w:themeColor="text2" w:themeTint="BF"/>
    </w:rPr>
  </w:style>
  <w:style w:type="paragraph" w:customStyle="1" w:styleId="LessonHead">
    <w:name w:val="Lesson Head"/>
    <w:basedOn w:val="Normal"/>
    <w:next w:val="Normal"/>
    <w:uiPriority w:val="2"/>
    <w:qFormat/>
    <w:rsid w:val="00C8601F"/>
    <w:pPr>
      <w:spacing w:before="240"/>
    </w:pPr>
    <w:rPr>
      <w:rFonts w:asciiTheme="majorHAnsi" w:eastAsiaTheme="majorEastAsia" w:hAnsiTheme="majorHAnsi" w:cstheme="majorBidi"/>
      <w:b/>
      <w:bCs/>
      <w:caps/>
      <w:color w:val="156082" w:themeColor="accent1"/>
    </w:rPr>
  </w:style>
  <w:style w:type="table" w:customStyle="1" w:styleId="LessonPlan">
    <w:name w:val="Lesson Plan"/>
    <w:basedOn w:val="TableNormal"/>
    <w:uiPriority w:val="99"/>
    <w:rsid w:val="00C8601F"/>
    <w:pPr>
      <w:spacing w:before="160" w:line="240" w:lineRule="auto"/>
      <w:ind w:left="173" w:right="173"/>
    </w:pPr>
    <w:rPr>
      <w:rFonts w:eastAsiaTheme="minorEastAsia"/>
      <w:color w:val="153D63" w:themeColor="text2" w:themeTint="E6"/>
      <w:kern w:val="0"/>
      <w:lang w:eastAsia="ja-JP"/>
      <w14:ligatures w14:val="none"/>
    </w:rPr>
    <w:tblPr>
      <w:tblBorders>
        <w:top w:val="single" w:sz="4" w:space="0" w:color="215E99" w:themeColor="text2" w:themeTint="BF"/>
        <w:left w:val="single" w:sz="4" w:space="0" w:color="215E99" w:themeColor="text2" w:themeTint="BF"/>
        <w:bottom w:val="single" w:sz="4" w:space="0" w:color="215E99" w:themeColor="text2" w:themeTint="BF"/>
        <w:right w:val="single" w:sz="4" w:space="0" w:color="215E99" w:themeColor="text2" w:themeTint="BF"/>
        <w:insideH w:val="single" w:sz="4" w:space="0" w:color="215E99" w:themeColor="text2" w:themeTint="BF"/>
        <w:insideV w:val="single" w:sz="4" w:space="0" w:color="215E99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156082" w:themeColor="accent1"/>
      </w:rPr>
      <w:tblPr/>
      <w:tcPr>
        <w:tcBorders>
          <w:top w:val="nil"/>
          <w:left w:val="nil"/>
          <w:bottom w:val="single" w:sz="4" w:space="0" w:color="215E99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156082" w:themeColor="accent1"/>
        <w:sz w:val="22"/>
      </w:rPr>
    </w:tblStylePr>
    <w:tblStylePr w:type="nwCell">
      <w:pPr>
        <w:wordWrap/>
        <w:jc w:val="center"/>
      </w:pPr>
    </w:tblStylePr>
  </w:style>
  <w:style w:type="character" w:styleId="Hyperlink">
    <w:name w:val="Hyperlink"/>
    <w:basedOn w:val="DefaultParagraphFont"/>
    <w:uiPriority w:val="99"/>
    <w:unhideWhenUsed/>
    <w:rsid w:val="00C8601F"/>
    <w:rPr>
      <w:color w:val="77206D" w:themeColor="accent5" w:themeShade="BF"/>
      <w:u w:val="single"/>
    </w:rPr>
  </w:style>
  <w:style w:type="character" w:styleId="Strong">
    <w:name w:val="Strong"/>
    <w:basedOn w:val="DefaultParagraphFont"/>
    <w:uiPriority w:val="22"/>
    <w:unhideWhenUsed/>
    <w:qFormat/>
    <w:rsid w:val="00C860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2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3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ong-term-care-facilities/media/pdfs/ppe-nursing-homes-508.pdf?CDC_AAref_Val=https://www.cdc.gov/hai/pdfs/containment/PPE-Nursing-Homes-H.pdf" TargetMode="External"/><Relationship Id="rId13" Type="http://schemas.openxmlformats.org/officeDocument/2006/relationships/hyperlink" Target="https://www.corha.org/wp-content/uploads/2021/08/Candida-auris-Recommendations-for-Healthcare-Outbreak-Response.pdf" TargetMode="External"/><Relationship Id="rId18" Type="http://schemas.openxmlformats.org/officeDocument/2006/relationships/hyperlink" Target="https://www.corha.org/resources/candida-auris-recommendations-for-healthcare-outbreak-respons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infection-control/media/pdfs/contact-precautions-sign-p.pdf?CDC_AAref_Val=https://www.cdc.gov/infectioncontrol/pdf/contact-precautions-sign-P.pdf" TargetMode="External"/><Relationship Id="rId17" Type="http://schemas.openxmlformats.org/officeDocument/2006/relationships/hyperlink" Target="https://www.cdc.gov/healthcare-associated-infections/media/pdfs/environ-cleaning-eval-toolkit-2010-508.pdf?CDC_AAref_Val=https://www.cdc.gov/hai/pdfs/toolkits/Environ-Cleaning-Eval-Toolkit12-2-201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pesticide-registration/list-p-antimicrobial-products-registered-epa-claims-against-candida-auri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long-term-care-facilities/media/pdfs/enhanced-barrier-precautions-sign-p.pdf?CDC_AAref_Val=https://www.cdc.gov/hai/pdfs/containment/enhanced-barrier-precautions-sign-P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healthcare-associated-infections/media/pdfs/environmental-cleaning-checklist-2010-p.pdf?CDC_AAref_Val=https://www.cdc.gov/hai/pdfs/toolkits/Environmental-Cleaning-Checklist-10-6-2010.pdf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c.gov/long-term-care-facilities/media/pdfs/ebp-pocketguide-p.pdf?CDC_AAref_Val=https://www.cdc.gov/hai/pdfs/containment/EBP-PocketGuide-508.pdf" TargetMode="External"/><Relationship Id="rId14" Type="http://schemas.openxmlformats.org/officeDocument/2006/relationships/hyperlink" Target="https://hip.phila.gov/document/1085/CandidaAuris_LineList.pdf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C56E396692433E83177A53D062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AD3D-D57F-4F70-9513-D39252DD7939}"/>
      </w:docPartPr>
      <w:docPartBody>
        <w:p w:rsidR="00EA65A1" w:rsidRDefault="001E2390" w:rsidP="001E2390">
          <w:pPr>
            <w:pStyle w:val="E3C56E396692433E83177A53D0627C04"/>
          </w:pPr>
          <w:r w:rsidRPr="00377E93">
            <w:t xml:space="preserve">The French </w:t>
          </w:r>
          <w:r>
            <w:t>R</w:t>
          </w:r>
          <w:r w:rsidRPr="00377E93">
            <w:t>evolution</w:t>
          </w:r>
        </w:p>
      </w:docPartBody>
    </w:docPart>
    <w:docPart>
      <w:docPartPr>
        <w:name w:val="E236FF2E57004FC2A961FC90E965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F24C-EBB4-45C9-9F2C-B99703CC3458}"/>
      </w:docPartPr>
      <w:docPartBody>
        <w:p w:rsidR="00EA65A1" w:rsidRDefault="00B526FC" w:rsidP="00B526FC">
          <w:pPr>
            <w:pStyle w:val="E236FF2E57004FC2A961FC90E965C5362"/>
          </w:pPr>
          <w:r w:rsidRPr="00297346">
            <w:rPr>
              <w:rStyle w:val="PlaceholderText"/>
              <w:rFonts w:ascii="Arial" w:hAnsi="Arial" w:cs="Arial"/>
              <w:color w:val="00B0F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15D7847BF640038DB1832B484CF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90A55-921A-4A63-AEBF-44745D9B9DFB}"/>
      </w:docPartPr>
      <w:docPartBody>
        <w:p w:rsidR="00EA65A1" w:rsidRDefault="00B526FC" w:rsidP="001E2390">
          <w:pPr>
            <w:pStyle w:val="8715D7847BF640038DB1832B484CF436"/>
          </w:pPr>
          <w:r>
            <w:t>Date</w:t>
          </w:r>
        </w:p>
      </w:docPartBody>
    </w:docPart>
    <w:docPart>
      <w:docPartPr>
        <w:name w:val="326102CC79EE4A62BBDB092C012C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B165-B2DB-47A5-A714-B7C53D61859F}"/>
      </w:docPartPr>
      <w:docPartBody>
        <w:p w:rsidR="00EA65A1" w:rsidRDefault="00B526FC" w:rsidP="00B526FC">
          <w:pPr>
            <w:pStyle w:val="326102CC79EE4A62BBDB092C012C686B2"/>
          </w:pPr>
          <w:r w:rsidRPr="00297346">
            <w:rPr>
              <w:rStyle w:val="PlaceholderText"/>
              <w:color w:val="00B0F0"/>
            </w:rPr>
            <w:t>Choose an item.</w:t>
          </w:r>
        </w:p>
      </w:docPartBody>
    </w:docPart>
    <w:docPart>
      <w:docPartPr>
        <w:name w:val="F84FA7ACBDAC43F4AF22F5FF55903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A441-A6CD-476F-89D4-F18AE194EC15}"/>
      </w:docPartPr>
      <w:docPartBody>
        <w:p w:rsidR="00EA65A1" w:rsidRDefault="00B526FC" w:rsidP="00B526FC">
          <w:pPr>
            <w:pStyle w:val="F84FA7ACBDAC43F4AF22F5FF55903D2B2"/>
          </w:pPr>
          <w:r w:rsidRPr="00297346">
            <w:rPr>
              <w:rStyle w:val="PlaceholderText"/>
              <w:color w:val="00B0F0"/>
              <w:sz w:val="16"/>
              <w:szCs w:val="16"/>
            </w:rPr>
            <w:t>Click or tap to enter a date.</w:t>
          </w:r>
        </w:p>
      </w:docPartBody>
    </w:docPart>
    <w:docPart>
      <w:docPartPr>
        <w:name w:val="9CA768115E3C41F49BDB95EE3DC3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EE38-D0DD-4F7A-993B-F5BE2DBF6AB8}"/>
      </w:docPartPr>
      <w:docPartBody>
        <w:p w:rsidR="00EA65A1" w:rsidRDefault="00B526FC" w:rsidP="00B526FC">
          <w:pPr>
            <w:pStyle w:val="9CA768115E3C41F49BDB95EE3DC34E062"/>
          </w:pPr>
          <w:r w:rsidRPr="00297346">
            <w:rPr>
              <w:rStyle w:val="PlaceholderText"/>
              <w:rFonts w:ascii="Arial" w:hAnsi="Arial" w:cs="Arial"/>
              <w:color w:val="00B0F0"/>
              <w:sz w:val="20"/>
              <w:szCs w:val="20"/>
            </w:rPr>
            <w:t>Choose an item.</w:t>
          </w:r>
        </w:p>
      </w:docPartBody>
    </w:docPart>
    <w:docPart>
      <w:docPartPr>
        <w:name w:val="BFF7CB9751794E45AD7B01EDBC10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C6C2-86C7-492B-BA11-46D9560FB0D6}"/>
      </w:docPartPr>
      <w:docPartBody>
        <w:p w:rsidR="00EA65A1" w:rsidRDefault="00B526FC" w:rsidP="00B526FC">
          <w:pPr>
            <w:pStyle w:val="BFF7CB9751794E45AD7B01EDBC1096D02"/>
          </w:pPr>
          <w:r w:rsidRPr="00BD16B8">
            <w:rPr>
              <w:rStyle w:val="PlaceholderText"/>
              <w:rFonts w:ascii="Arial" w:hAnsi="Arial" w:cs="Arial"/>
              <w:color w:val="00B0F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CD0158550240C48F872804F1A5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5951-9AC8-451F-8E88-8D9688D1D2DD}"/>
      </w:docPartPr>
      <w:docPartBody>
        <w:p w:rsidR="00EA65A1" w:rsidRDefault="001E2390" w:rsidP="001E2390">
          <w:pPr>
            <w:pStyle w:val="46CD0158550240C48F872804F1A550AE"/>
          </w:pPr>
          <w:r w:rsidRPr="00160B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10655CFD2483E8CE2695C2288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3E8F-6E5A-4C71-A21B-9C7D61F74BAD}"/>
      </w:docPartPr>
      <w:docPartBody>
        <w:p w:rsidR="00EA65A1" w:rsidRDefault="001E2390" w:rsidP="001E2390">
          <w:pPr>
            <w:pStyle w:val="3C510655CFD2483E8CE2695C22881D5E"/>
          </w:pPr>
          <w:r w:rsidRPr="00160B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263268B294ED5912F271A1096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A521-0340-4468-A425-D70B680336E9}"/>
      </w:docPartPr>
      <w:docPartBody>
        <w:p w:rsidR="00EA65A1" w:rsidRDefault="001E2390" w:rsidP="001E2390">
          <w:pPr>
            <w:pStyle w:val="CEF263268B294ED5912F271A1096FFE9"/>
          </w:pPr>
          <w:r w:rsidRPr="00160B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90"/>
    <w:rsid w:val="001E2390"/>
    <w:rsid w:val="00443F09"/>
    <w:rsid w:val="005E7623"/>
    <w:rsid w:val="00992BF6"/>
    <w:rsid w:val="00A30EF8"/>
    <w:rsid w:val="00B526FC"/>
    <w:rsid w:val="00EA65A1"/>
    <w:rsid w:val="00F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C56E396692433E83177A53D0627C04">
    <w:name w:val="E3C56E396692433E83177A53D0627C04"/>
    <w:rsid w:val="001E2390"/>
  </w:style>
  <w:style w:type="character" w:styleId="PlaceholderText">
    <w:name w:val="Placeholder Text"/>
    <w:basedOn w:val="DefaultParagraphFont"/>
    <w:uiPriority w:val="99"/>
    <w:semiHidden/>
    <w:rsid w:val="00B526FC"/>
    <w:rPr>
      <w:color w:val="215E99" w:themeColor="text2" w:themeTint="BF"/>
    </w:rPr>
  </w:style>
  <w:style w:type="paragraph" w:customStyle="1" w:styleId="E236FF2E57004FC2A961FC90E965C536">
    <w:name w:val="E236FF2E57004FC2A961FC90E965C536"/>
    <w:rsid w:val="001E2390"/>
  </w:style>
  <w:style w:type="paragraph" w:customStyle="1" w:styleId="8715D7847BF640038DB1832B484CF436">
    <w:name w:val="8715D7847BF640038DB1832B484CF436"/>
    <w:rsid w:val="001E2390"/>
  </w:style>
  <w:style w:type="paragraph" w:customStyle="1" w:styleId="326102CC79EE4A62BBDB092C012C686B">
    <w:name w:val="326102CC79EE4A62BBDB092C012C686B"/>
    <w:rsid w:val="001E2390"/>
  </w:style>
  <w:style w:type="paragraph" w:customStyle="1" w:styleId="F84FA7ACBDAC43F4AF22F5FF55903D2B">
    <w:name w:val="F84FA7ACBDAC43F4AF22F5FF55903D2B"/>
    <w:rsid w:val="001E2390"/>
  </w:style>
  <w:style w:type="paragraph" w:customStyle="1" w:styleId="9CA768115E3C41F49BDB95EE3DC34E06">
    <w:name w:val="9CA768115E3C41F49BDB95EE3DC34E06"/>
    <w:rsid w:val="001E2390"/>
  </w:style>
  <w:style w:type="paragraph" w:customStyle="1" w:styleId="BFF7CB9751794E45AD7B01EDBC1096D0">
    <w:name w:val="BFF7CB9751794E45AD7B01EDBC1096D0"/>
    <w:rsid w:val="001E2390"/>
  </w:style>
  <w:style w:type="paragraph" w:customStyle="1" w:styleId="46CD0158550240C48F872804F1A550AE">
    <w:name w:val="46CD0158550240C48F872804F1A550AE"/>
    <w:rsid w:val="001E2390"/>
  </w:style>
  <w:style w:type="paragraph" w:customStyle="1" w:styleId="3C510655CFD2483E8CE2695C22881D5E">
    <w:name w:val="3C510655CFD2483E8CE2695C22881D5E"/>
    <w:rsid w:val="001E2390"/>
  </w:style>
  <w:style w:type="paragraph" w:customStyle="1" w:styleId="CEF263268B294ED5912F271A1096FFE9">
    <w:name w:val="CEF263268B294ED5912F271A1096FFE9"/>
    <w:rsid w:val="001E2390"/>
  </w:style>
  <w:style w:type="paragraph" w:customStyle="1" w:styleId="326102CC79EE4A62BBDB092C012C686B1">
    <w:name w:val="326102CC79EE4A62BBDB092C012C686B1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customStyle="1" w:styleId="F84FA7ACBDAC43F4AF22F5FF55903D2B1">
    <w:name w:val="F84FA7ACBDAC43F4AF22F5FF55903D2B1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customStyle="1" w:styleId="E236FF2E57004FC2A961FC90E965C5361">
    <w:name w:val="E236FF2E57004FC2A961FC90E965C5361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customStyle="1" w:styleId="9CA768115E3C41F49BDB95EE3DC34E061">
    <w:name w:val="9CA768115E3C41F49BDB95EE3DC34E061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customStyle="1" w:styleId="BFF7CB9751794E45AD7B01EDBC1096D01">
    <w:name w:val="BFF7CB9751794E45AD7B01EDBC1096D01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customStyle="1" w:styleId="326102CC79EE4A62BBDB092C012C686B2">
    <w:name w:val="326102CC79EE4A62BBDB092C012C686B2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customStyle="1" w:styleId="F84FA7ACBDAC43F4AF22F5FF55903D2B2">
    <w:name w:val="F84FA7ACBDAC43F4AF22F5FF55903D2B2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customStyle="1" w:styleId="E236FF2E57004FC2A961FC90E965C5362">
    <w:name w:val="E236FF2E57004FC2A961FC90E965C5362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customStyle="1" w:styleId="9CA768115E3C41F49BDB95EE3DC34E062">
    <w:name w:val="9CA768115E3C41F49BDB95EE3DC34E062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  <w:style w:type="paragraph" w:customStyle="1" w:styleId="BFF7CB9751794E45AD7B01EDBC1096D02">
    <w:name w:val="BFF7CB9751794E45AD7B01EDBC1096D02"/>
    <w:rsid w:val="00B526FC"/>
    <w:pPr>
      <w:spacing w:before="80" w:after="80" w:line="240" w:lineRule="auto"/>
      <w:ind w:left="173" w:right="173"/>
    </w:pPr>
    <w:rPr>
      <w:color w:val="153D63" w:themeColor="text2" w:themeTint="E6"/>
      <w:kern w:val="0"/>
      <w:sz w:val="22"/>
      <w:szCs w:val="22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8F5ACE09315468C16A9DA6AC29550" ma:contentTypeVersion="19" ma:contentTypeDescription="Create a new document." ma:contentTypeScope="" ma:versionID="57290463b50443f4e9dd5816e68d65b1">
  <xsd:schema xmlns:xsd="http://www.w3.org/2001/XMLSchema" xmlns:xs="http://www.w3.org/2001/XMLSchema" xmlns:p="http://schemas.microsoft.com/office/2006/metadata/properties" xmlns:ns2="621a09e7-705c-459c-b845-3c8d1d325e82" xmlns:ns3="6dc57333-fb58-484a-93c2-f600189255ed" targetNamespace="http://schemas.microsoft.com/office/2006/metadata/properties" ma:root="true" ma:fieldsID="362cc33b5e3a6fcbd08ee3a84062a215" ns2:_="" ns3:_="">
    <xsd:import namespace="621a09e7-705c-459c-b845-3c8d1d325e82"/>
    <xsd:import namespace="6dc57333-fb58-484a-93c2-f60018925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Location" minOccurs="0"/>
                <xsd:element ref="ns2:date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09e7-705c-459c-b845-3c8d1d325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0e5806-3086-4741-80d2-82b13ebe6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default="[today]" ma:format="DateOnly" ma:internalName="Date">
      <xsd:simpleType>
        <xsd:restriction base="dms:DateTim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date0" ma:index="24" nillable="true" ma:displayName="date" ma:format="DateOnly" ma:internalName="date0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7333-fb58-484a-93c2-f60018925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2d3195-3fc8-4019-beb6-d7d909fc07d1}" ma:internalName="TaxCatchAll" ma:showField="CatchAllData" ma:web="6dc57333-fb58-484a-93c2-f60018925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a09e7-705c-459c-b845-3c8d1d325e82">
      <Terms xmlns="http://schemas.microsoft.com/office/infopath/2007/PartnerControls"/>
    </lcf76f155ced4ddcb4097134ff3c332f>
    <TaxCatchAll xmlns="6dc57333-fb58-484a-93c2-f600189255ed" xsi:nil="true"/>
    <date0 xmlns="621a09e7-705c-459c-b845-3c8d1d325e82" xsi:nil="true"/>
    <Date xmlns="621a09e7-705c-459c-b845-3c8d1d325e82">2024-09-03T16:43:54+00:00</Date>
  </documentManagement>
</p:properties>
</file>

<file path=customXml/itemProps1.xml><?xml version="1.0" encoding="utf-8"?>
<ds:datastoreItem xmlns:ds="http://schemas.openxmlformats.org/officeDocument/2006/customXml" ds:itemID="{FAD38C2A-AD11-422D-AB90-5B9959DDE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3664F-E811-4EB2-A1E1-7603EA32D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a09e7-705c-459c-b845-3c8d1d325e82"/>
    <ds:schemaRef ds:uri="6dc57333-fb58-484a-93c2-f60018925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1B069-4932-4A77-8D87-C5F0A0E0E325}">
  <ds:schemaRefs>
    <ds:schemaRef ds:uri="http://schemas.microsoft.com/office/2006/metadata/properties"/>
    <ds:schemaRef ds:uri="http://schemas.microsoft.com/office/infopath/2007/PartnerControls"/>
    <ds:schemaRef ds:uri="621a09e7-705c-459c-b845-3c8d1d325e82"/>
    <ds:schemaRef ds:uri="6dc57333-fb58-484a-93c2-f600189255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Kangas-Feller</dc:creator>
  <cp:keywords/>
  <dc:description/>
  <cp:lastModifiedBy>Kerry Flint</cp:lastModifiedBy>
  <cp:revision>22</cp:revision>
  <dcterms:created xsi:type="dcterms:W3CDTF">2024-09-03T20:16:00Z</dcterms:created>
  <dcterms:modified xsi:type="dcterms:W3CDTF">2024-09-09T22:08:00Z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0x0101006B38F5ACE09315468C16A9DA6AC29550</vt:lpwstr>
  </property>
  <property fmtid="{D5CDD505-2E9C-101B-9397-08002B2CF9AE}" pid="3" name="MediaServiceImageTags">
    <vt:lpwstr/>
  </property>
</Properties>
</file>