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51E2" w14:textId="5617F902" w:rsidR="006A1C11" w:rsidRPr="006A1C11" w:rsidRDefault="006A1C11" w:rsidP="007E6443">
      <w:pPr>
        <w:spacing w:line="360" w:lineRule="auto"/>
      </w:pPr>
      <w:r w:rsidRPr="006A1C11">
        <w:t>This 7-day devotional is designed to move you from the discomfort of transition into the purpose of your new season. Each day features a foundational scripture, a "Deep Dive" reflection, and a "</w:t>
      </w:r>
      <w:r>
        <w:t>Focus</w:t>
      </w:r>
      <w:r w:rsidRPr="006A1C11">
        <w:t>" section to help you apply these truths to your specific situation.</w:t>
      </w:r>
    </w:p>
    <w:p w14:paraId="3DAA36ED" w14:textId="77777777" w:rsidR="006A1C11" w:rsidRDefault="006A1C11" w:rsidP="006A1C11">
      <w:r w:rsidRPr="006A1C11">
        <w:pict w14:anchorId="4501359E">
          <v:rect id="_x0000_i1025" style="width:0;height:1.5pt" o:hralign="center" o:hrstd="t" o:hrnoshade="t" o:hr="t" fillcolor="gray" stroked="f"/>
        </w:pict>
      </w:r>
    </w:p>
    <w:p w14:paraId="4609E42F" w14:textId="77777777" w:rsidR="006A1C11" w:rsidRDefault="006A1C11" w:rsidP="006A1C11">
      <w:pPr>
        <w:rPr>
          <w:b/>
          <w:bCs/>
        </w:rPr>
      </w:pPr>
      <w:r w:rsidRPr="006A1C11">
        <w:rPr>
          <w:b/>
          <w:bCs/>
        </w:rPr>
        <w:t>Day 1: The Anchor of Immutability</w:t>
      </w:r>
    </w:p>
    <w:p w14:paraId="32265C82" w14:textId="77777777" w:rsidR="006A1C11" w:rsidRDefault="006A1C11" w:rsidP="006A1C11">
      <w:pPr>
        <w:rPr>
          <w:b/>
          <w:bCs/>
        </w:rPr>
      </w:pPr>
    </w:p>
    <w:p w14:paraId="6972C750" w14:textId="27D9A192" w:rsidR="006A1C11" w:rsidRDefault="006A1C11" w:rsidP="006A1C11">
      <w:r w:rsidRPr="006A1C11">
        <w:rPr>
          <w:b/>
          <w:bCs/>
        </w:rPr>
        <w:t>Focus:</w:t>
      </w:r>
      <w:r w:rsidRPr="006A1C11">
        <w:t xml:space="preserve"> Stability.</w:t>
      </w:r>
    </w:p>
    <w:p w14:paraId="14B0A64E" w14:textId="77777777" w:rsidR="006A1C11" w:rsidRPr="006A1C11" w:rsidRDefault="006A1C11" w:rsidP="006A1C11"/>
    <w:p w14:paraId="36141B43" w14:textId="77777777" w:rsidR="007E6443" w:rsidRDefault="006A1C11" w:rsidP="006A1C11">
      <w:pPr>
        <w:rPr>
          <w:b/>
          <w:bCs/>
        </w:rPr>
      </w:pPr>
      <w:r w:rsidRPr="006A1C11">
        <w:rPr>
          <w:b/>
          <w:bCs/>
        </w:rPr>
        <w:t>Scripture:</w:t>
      </w:r>
    </w:p>
    <w:p w14:paraId="0483C0DC" w14:textId="6A7F70B7" w:rsidR="006A1C11" w:rsidRDefault="006A1C11" w:rsidP="006A1C11">
      <w:pPr>
        <w:rPr>
          <w:b/>
          <w:bCs/>
        </w:rPr>
      </w:pPr>
      <w:r w:rsidRPr="006A1C11">
        <w:t xml:space="preserve"> </w:t>
      </w:r>
      <w:r w:rsidRPr="006A1C11">
        <w:rPr>
          <w:i/>
          <w:iCs/>
        </w:rPr>
        <w:t>"Jesus Christ is the same yesterday and today and forever."</w:t>
      </w:r>
      <w:r w:rsidRPr="006A1C11">
        <w:t xml:space="preserve"> — </w:t>
      </w:r>
      <w:r w:rsidRPr="006A1C11">
        <w:rPr>
          <w:b/>
          <w:bCs/>
        </w:rPr>
        <w:t>Hebrews 13:8 (NIV)</w:t>
      </w:r>
    </w:p>
    <w:p w14:paraId="157304CE" w14:textId="77777777" w:rsidR="006A1C11" w:rsidRPr="006A1C11" w:rsidRDefault="006A1C11" w:rsidP="006A1C11"/>
    <w:p w14:paraId="606A5659" w14:textId="77777777" w:rsidR="007E6443" w:rsidRDefault="006A1C11" w:rsidP="006A1C11">
      <w:r w:rsidRPr="006A1C11">
        <w:rPr>
          <w:b/>
          <w:bCs/>
        </w:rPr>
        <w:t>The Deep Dive:</w:t>
      </w:r>
      <w:r w:rsidRPr="006A1C11">
        <w:t xml:space="preserve"> </w:t>
      </w:r>
    </w:p>
    <w:p w14:paraId="31985D2E" w14:textId="0701AF96" w:rsidR="006A1C11" w:rsidRDefault="006A1C11" w:rsidP="006A1C11">
      <w:r w:rsidRPr="006A1C11">
        <w:t xml:space="preserve">When the world around you feels like shifting sand, you must find a "fixed point" to steady your soul. In navigation, sailors used </w:t>
      </w:r>
      <w:proofErr w:type="gramStart"/>
      <w:r w:rsidRPr="006A1C11">
        <w:t>the North</w:t>
      </w:r>
      <w:proofErr w:type="gramEnd"/>
      <w:r w:rsidRPr="006A1C11">
        <w:t xml:space="preserve"> Star because it didn't move. God’s character—His love, justice, and faithfulness—is your spiritual North Star. The circumstances of your life have changed, but the God </w:t>
      </w:r>
      <w:r w:rsidRPr="006A1C11">
        <w:rPr>
          <w:i/>
          <w:iCs/>
        </w:rPr>
        <w:t>over</w:t>
      </w:r>
      <w:r w:rsidRPr="006A1C11">
        <w:t xml:space="preserve"> your circumstances has not.</w:t>
      </w:r>
    </w:p>
    <w:p w14:paraId="017FC100" w14:textId="77777777" w:rsidR="007E6443" w:rsidRPr="006A1C11" w:rsidRDefault="007E6443" w:rsidP="006A1C11"/>
    <w:p w14:paraId="1D51367C" w14:textId="77777777" w:rsidR="007E6443" w:rsidRDefault="006A1C11" w:rsidP="006A1C11">
      <w:r w:rsidRPr="006A1C11">
        <w:rPr>
          <w:b/>
          <w:bCs/>
        </w:rPr>
        <w:t>Reflection:</w:t>
      </w:r>
      <w:r w:rsidRPr="006A1C11">
        <w:t xml:space="preserve"> </w:t>
      </w:r>
    </w:p>
    <w:p w14:paraId="13ADDDAB" w14:textId="1E682B48" w:rsidR="006A1C11" w:rsidRDefault="006A1C11" w:rsidP="006A1C11">
      <w:r w:rsidRPr="006A1C11">
        <w:t>List three attributes of God (e.g., His provision, His peace) that you have experienced in the past. Remind yourself that He still possesses those traits today.</w:t>
      </w:r>
    </w:p>
    <w:p w14:paraId="538FA520" w14:textId="77777777" w:rsidR="006A1C11" w:rsidRDefault="006A1C11" w:rsidP="007E6443"/>
    <w:p w14:paraId="6ABB7669" w14:textId="77777777" w:rsidR="006A1C11" w:rsidRDefault="006A1C11" w:rsidP="006A1C11">
      <w:r w:rsidRPr="006A1C11">
        <w:rPr>
          <w:b/>
          <w:bCs/>
        </w:rPr>
        <w:t>Notes:</w:t>
      </w:r>
      <w:r w:rsidRPr="006A1C11">
        <w:t xml:space="preserve"> </w:t>
      </w:r>
    </w:p>
    <w:p w14:paraId="3A031A2A" w14:textId="77777777" w:rsidR="006A1C11" w:rsidRPr="006A1C11" w:rsidRDefault="006A1C11" w:rsidP="006A1C11"/>
    <w:p w14:paraId="101D98DB" w14:textId="38F56255" w:rsidR="006A1C11" w:rsidRDefault="006A1C11" w:rsidP="006A1C11"/>
    <w:p w14:paraId="3D26B243" w14:textId="77777777" w:rsidR="006A1C11" w:rsidRDefault="006A1C11" w:rsidP="006A1C11"/>
    <w:p w14:paraId="3947E08F" w14:textId="77777777" w:rsidR="006A1C11" w:rsidRDefault="006A1C11" w:rsidP="006A1C11"/>
    <w:p w14:paraId="5833A92D" w14:textId="77777777" w:rsidR="006A1C11" w:rsidRDefault="006A1C11" w:rsidP="006A1C11"/>
    <w:p w14:paraId="5A7DB1B8" w14:textId="77777777" w:rsidR="006A1C11" w:rsidRDefault="006A1C11" w:rsidP="006A1C11">
      <w:pPr>
        <w:rPr>
          <w:b/>
          <w:bCs/>
        </w:rPr>
      </w:pPr>
      <w:r w:rsidRPr="006A1C11">
        <w:rPr>
          <w:b/>
          <w:bCs/>
        </w:rPr>
        <w:lastRenderedPageBreak/>
        <w:t>Day 2: The Gift of the "New Thing"</w:t>
      </w:r>
    </w:p>
    <w:p w14:paraId="2F8C7A3A" w14:textId="77777777" w:rsidR="006A1C11" w:rsidRDefault="006A1C11" w:rsidP="006A1C11">
      <w:pPr>
        <w:rPr>
          <w:b/>
          <w:bCs/>
        </w:rPr>
      </w:pPr>
    </w:p>
    <w:p w14:paraId="2E8A0C61" w14:textId="1C332D9B" w:rsidR="006A1C11" w:rsidRDefault="006A1C11" w:rsidP="006A1C11">
      <w:r w:rsidRPr="006A1C11">
        <w:rPr>
          <w:b/>
          <w:bCs/>
        </w:rPr>
        <w:t>Focus:</w:t>
      </w:r>
      <w:r w:rsidRPr="006A1C11">
        <w:t xml:space="preserve"> Perception.</w:t>
      </w:r>
    </w:p>
    <w:p w14:paraId="34167CC0" w14:textId="77777777" w:rsidR="006A1C11" w:rsidRPr="006A1C11" w:rsidRDefault="006A1C11" w:rsidP="006A1C11">
      <w:pPr>
        <w:rPr>
          <w:b/>
          <w:bCs/>
        </w:rPr>
      </w:pPr>
    </w:p>
    <w:p w14:paraId="1806329E" w14:textId="77777777" w:rsidR="007E6443" w:rsidRDefault="006A1C11" w:rsidP="006A1C11">
      <w:r w:rsidRPr="006A1C11">
        <w:rPr>
          <w:b/>
          <w:bCs/>
        </w:rPr>
        <w:t>Scripture:</w:t>
      </w:r>
      <w:r w:rsidRPr="006A1C11">
        <w:t xml:space="preserve"> </w:t>
      </w:r>
    </w:p>
    <w:p w14:paraId="2317C779" w14:textId="267600B7" w:rsidR="006A1C11" w:rsidRDefault="006A1C11" w:rsidP="006A1C11">
      <w:pPr>
        <w:rPr>
          <w:b/>
          <w:bCs/>
        </w:rPr>
      </w:pPr>
      <w:r w:rsidRPr="006A1C11">
        <w:rPr>
          <w:i/>
          <w:iCs/>
        </w:rPr>
        <w:t xml:space="preserve">"Forget the former things; do not dwell on the past. See, I am doing a new thing! Now it springs up; do you not perceive it? I am making </w:t>
      </w:r>
      <w:proofErr w:type="gramStart"/>
      <w:r w:rsidRPr="006A1C11">
        <w:rPr>
          <w:i/>
          <w:iCs/>
        </w:rPr>
        <w:t>a way</w:t>
      </w:r>
      <w:proofErr w:type="gramEnd"/>
      <w:r w:rsidRPr="006A1C11">
        <w:rPr>
          <w:i/>
          <w:iCs/>
        </w:rPr>
        <w:t xml:space="preserve"> in the wilderness and streams in the wasteland."</w:t>
      </w:r>
      <w:r w:rsidRPr="006A1C11">
        <w:t xml:space="preserve"> — </w:t>
      </w:r>
      <w:r w:rsidRPr="006A1C11">
        <w:rPr>
          <w:b/>
          <w:bCs/>
        </w:rPr>
        <w:t>Isaiah 43:18-19 (NIV)</w:t>
      </w:r>
    </w:p>
    <w:p w14:paraId="29D6141E" w14:textId="77777777" w:rsidR="006A1C11" w:rsidRPr="006A1C11" w:rsidRDefault="006A1C11" w:rsidP="006A1C11"/>
    <w:p w14:paraId="1B838404" w14:textId="77777777" w:rsidR="007E6443" w:rsidRDefault="006A1C11" w:rsidP="006A1C11">
      <w:r w:rsidRPr="006A1C11">
        <w:rPr>
          <w:b/>
          <w:bCs/>
        </w:rPr>
        <w:t>The Deep Dive:</w:t>
      </w:r>
      <w:r w:rsidRPr="006A1C11">
        <w:t xml:space="preserve"> </w:t>
      </w:r>
    </w:p>
    <w:p w14:paraId="624C2873" w14:textId="40D08B79" w:rsidR="006A1C11" w:rsidRDefault="006A1C11" w:rsidP="006A1C11">
      <w:r w:rsidRPr="006A1C11">
        <w:t xml:space="preserve">Transition often feels like a wilderness—dry, aimless, and lonely. But God promises that the wilderness is exactly where He does His best creative work. The "new thing" often requires the death of the "old thing." If you spend all your energy looking backward at </w:t>
      </w:r>
      <w:proofErr w:type="gramStart"/>
      <w:r w:rsidRPr="006A1C11">
        <w:t>what</w:t>
      </w:r>
      <w:proofErr w:type="gramEnd"/>
      <w:r w:rsidRPr="006A1C11">
        <w:t xml:space="preserve"> was, you will miss the "sprout" of what is coming.</w:t>
      </w:r>
    </w:p>
    <w:p w14:paraId="5069497E" w14:textId="77777777" w:rsidR="006A1C11" w:rsidRPr="006A1C11" w:rsidRDefault="006A1C11" w:rsidP="006A1C11"/>
    <w:p w14:paraId="17C1739A" w14:textId="77777777" w:rsidR="007E6443" w:rsidRDefault="006A1C11" w:rsidP="006A1C11">
      <w:r w:rsidRPr="006A1C11">
        <w:rPr>
          <w:b/>
          <w:bCs/>
        </w:rPr>
        <w:t>Reflection:</w:t>
      </w:r>
      <w:r w:rsidRPr="006A1C11">
        <w:t xml:space="preserve"> </w:t>
      </w:r>
    </w:p>
    <w:p w14:paraId="3EB77F27" w14:textId="1F6C45E0" w:rsidR="006A1C11" w:rsidRDefault="006A1C11" w:rsidP="006A1C11">
      <w:r w:rsidRPr="006A1C11">
        <w:t>What "former thing" are you dwelling on? Ask God to shift your eyes from the "wasteland" to the "stream" He is starting to create.</w:t>
      </w:r>
    </w:p>
    <w:p w14:paraId="4B83E800" w14:textId="77777777" w:rsidR="007E6443" w:rsidRDefault="007E6443" w:rsidP="006A1C11"/>
    <w:p w14:paraId="159EEF63" w14:textId="2DB31D9D" w:rsidR="006A1C11" w:rsidRPr="006A1C11" w:rsidRDefault="006A1C11" w:rsidP="006A1C11">
      <w:pPr>
        <w:rPr>
          <w:b/>
          <w:bCs/>
        </w:rPr>
      </w:pPr>
      <w:r w:rsidRPr="006A1C11">
        <w:rPr>
          <w:b/>
          <w:bCs/>
        </w:rPr>
        <w:t>Notes:</w:t>
      </w:r>
      <w:r w:rsidRPr="006A1C11">
        <w:t xml:space="preserve"> </w:t>
      </w:r>
    </w:p>
    <w:p w14:paraId="2CCB3954" w14:textId="0D52558D" w:rsidR="006A1C11" w:rsidRPr="006A1C11" w:rsidRDefault="006A1C11" w:rsidP="006A1C11"/>
    <w:p w14:paraId="0B631B78" w14:textId="7A7E770D" w:rsidR="006A1C11" w:rsidRPr="006A1C11" w:rsidRDefault="006A1C11" w:rsidP="006A1C11"/>
    <w:p w14:paraId="20601343" w14:textId="77777777" w:rsidR="006A1C11" w:rsidRDefault="006A1C11" w:rsidP="006A1C11">
      <w:pPr>
        <w:rPr>
          <w:b/>
          <w:bCs/>
        </w:rPr>
      </w:pPr>
    </w:p>
    <w:p w14:paraId="5C345217" w14:textId="77777777" w:rsidR="006A1C11" w:rsidRDefault="006A1C11" w:rsidP="006A1C11">
      <w:pPr>
        <w:rPr>
          <w:b/>
          <w:bCs/>
        </w:rPr>
      </w:pPr>
    </w:p>
    <w:p w14:paraId="13B4967D" w14:textId="77777777" w:rsidR="006A1C11" w:rsidRDefault="006A1C11" w:rsidP="006A1C11">
      <w:pPr>
        <w:rPr>
          <w:b/>
          <w:bCs/>
        </w:rPr>
      </w:pPr>
    </w:p>
    <w:p w14:paraId="5586D15C" w14:textId="77777777" w:rsidR="006A1C11" w:rsidRDefault="006A1C11" w:rsidP="006A1C11">
      <w:pPr>
        <w:rPr>
          <w:b/>
          <w:bCs/>
        </w:rPr>
      </w:pPr>
    </w:p>
    <w:p w14:paraId="08171541" w14:textId="77777777" w:rsidR="006A1C11" w:rsidRDefault="006A1C11" w:rsidP="006A1C11">
      <w:pPr>
        <w:rPr>
          <w:b/>
          <w:bCs/>
        </w:rPr>
      </w:pPr>
    </w:p>
    <w:p w14:paraId="34E40638" w14:textId="77777777" w:rsidR="0087772F" w:rsidRDefault="0087772F" w:rsidP="006A1C11">
      <w:pPr>
        <w:rPr>
          <w:b/>
          <w:bCs/>
        </w:rPr>
      </w:pPr>
    </w:p>
    <w:p w14:paraId="742176CC" w14:textId="28E6AF69" w:rsidR="006A1C11" w:rsidRDefault="006A1C11" w:rsidP="006A1C11">
      <w:pPr>
        <w:rPr>
          <w:b/>
          <w:bCs/>
        </w:rPr>
      </w:pPr>
      <w:r w:rsidRPr="006A1C11">
        <w:rPr>
          <w:b/>
          <w:bCs/>
        </w:rPr>
        <w:t>Day 3: Pruning for Potential</w:t>
      </w:r>
    </w:p>
    <w:p w14:paraId="78440D4A" w14:textId="77777777" w:rsidR="006A1C11" w:rsidRDefault="006A1C11" w:rsidP="006A1C11">
      <w:pPr>
        <w:rPr>
          <w:b/>
          <w:bCs/>
        </w:rPr>
      </w:pPr>
    </w:p>
    <w:p w14:paraId="628421B5" w14:textId="667BF07D" w:rsidR="006A1C11" w:rsidRDefault="006A1C11" w:rsidP="006A1C11">
      <w:r w:rsidRPr="006A1C11">
        <w:rPr>
          <w:b/>
          <w:bCs/>
        </w:rPr>
        <w:t>Focus:</w:t>
      </w:r>
      <w:r w:rsidRPr="006A1C11">
        <w:t xml:space="preserve"> Preparation.</w:t>
      </w:r>
    </w:p>
    <w:p w14:paraId="67FC2123" w14:textId="77777777" w:rsidR="006A1C11" w:rsidRPr="006A1C11" w:rsidRDefault="006A1C11" w:rsidP="006A1C11">
      <w:pPr>
        <w:rPr>
          <w:b/>
          <w:bCs/>
        </w:rPr>
      </w:pPr>
    </w:p>
    <w:p w14:paraId="60AAD565" w14:textId="77777777" w:rsidR="007E6443" w:rsidRDefault="006A1C11" w:rsidP="006A1C11">
      <w:r w:rsidRPr="006A1C11">
        <w:rPr>
          <w:b/>
          <w:bCs/>
        </w:rPr>
        <w:t>Scripture:</w:t>
      </w:r>
      <w:r w:rsidRPr="006A1C11">
        <w:t xml:space="preserve"> </w:t>
      </w:r>
    </w:p>
    <w:p w14:paraId="42D776C1" w14:textId="55D6A49D" w:rsidR="006A1C11" w:rsidRDefault="006A1C11" w:rsidP="006A1C11">
      <w:pPr>
        <w:rPr>
          <w:b/>
          <w:bCs/>
        </w:rPr>
      </w:pPr>
      <w:r w:rsidRPr="006A1C11">
        <w:rPr>
          <w:i/>
          <w:iCs/>
        </w:rPr>
        <w:t xml:space="preserve">"He cuts off every branch in me that bears no fruit, while every branch that does bear </w:t>
      </w:r>
      <w:r w:rsidR="007E6443" w:rsidRPr="006A1C11">
        <w:rPr>
          <w:i/>
          <w:iCs/>
        </w:rPr>
        <w:t>fruit,</w:t>
      </w:r>
      <w:r w:rsidRPr="006A1C11">
        <w:rPr>
          <w:i/>
          <w:iCs/>
        </w:rPr>
        <w:t xml:space="preserve"> he prunes so that it will be even more fruitful."</w:t>
      </w:r>
      <w:r w:rsidRPr="006A1C11">
        <w:t xml:space="preserve"> — </w:t>
      </w:r>
      <w:r w:rsidRPr="006A1C11">
        <w:rPr>
          <w:b/>
          <w:bCs/>
        </w:rPr>
        <w:t>John 15:2 (NIV)</w:t>
      </w:r>
    </w:p>
    <w:p w14:paraId="7065EC99" w14:textId="77777777" w:rsidR="006A1C11" w:rsidRDefault="006A1C11" w:rsidP="006A1C11">
      <w:pPr>
        <w:rPr>
          <w:b/>
          <w:bCs/>
        </w:rPr>
      </w:pPr>
    </w:p>
    <w:p w14:paraId="6715B6A8" w14:textId="77777777" w:rsidR="007E6443" w:rsidRDefault="006A1C11" w:rsidP="006A1C11">
      <w:r w:rsidRPr="006A1C11">
        <w:rPr>
          <w:b/>
          <w:bCs/>
        </w:rPr>
        <w:t>The Deep Dive:</w:t>
      </w:r>
      <w:r w:rsidRPr="006A1C11">
        <w:t xml:space="preserve"> </w:t>
      </w:r>
    </w:p>
    <w:p w14:paraId="5EF3B3B0" w14:textId="3639EBBE" w:rsidR="006A1C11" w:rsidRDefault="006A1C11" w:rsidP="006A1C11">
      <w:r w:rsidRPr="006A1C11">
        <w:t xml:space="preserve">Change often involves loss, which can feel like punishment. However, this scripture shows that pruning is </w:t>
      </w:r>
      <w:proofErr w:type="gramStart"/>
      <w:r w:rsidRPr="006A1C11">
        <w:t>actually a</w:t>
      </w:r>
      <w:proofErr w:type="gramEnd"/>
      <w:r w:rsidRPr="006A1C11">
        <w:t xml:space="preserve"> sign of </w:t>
      </w:r>
      <w:r w:rsidRPr="006A1C11">
        <w:rPr>
          <w:b/>
          <w:bCs/>
        </w:rPr>
        <w:t>favor</w:t>
      </w:r>
      <w:r w:rsidRPr="006A1C11">
        <w:t>. The Gardener only prunes the branches that have potential. If you are experiencing a "cutting away" of responsibilities, relationships, or comforts, it may be because God is redirecting your life-force toward a much larger harvest.</w:t>
      </w:r>
    </w:p>
    <w:p w14:paraId="0A32C7C5" w14:textId="77777777" w:rsidR="006A1C11" w:rsidRPr="006A1C11" w:rsidRDefault="006A1C11" w:rsidP="006A1C11"/>
    <w:p w14:paraId="4EF55E92" w14:textId="77777777" w:rsidR="007E6443" w:rsidRDefault="006A1C11" w:rsidP="006A1C11">
      <w:r w:rsidRPr="006A1C11">
        <w:rPr>
          <w:b/>
          <w:bCs/>
        </w:rPr>
        <w:t>Reflection:</w:t>
      </w:r>
      <w:r w:rsidRPr="006A1C11">
        <w:t xml:space="preserve"> </w:t>
      </w:r>
    </w:p>
    <w:p w14:paraId="11C1F46F" w14:textId="15148314" w:rsidR="006A1C11" w:rsidRDefault="006A1C11" w:rsidP="006A1C11">
      <w:pPr>
        <w:rPr>
          <w:b/>
          <w:bCs/>
        </w:rPr>
      </w:pPr>
      <w:r w:rsidRPr="006A1C11">
        <w:t>Pruning hurts, but it’s intentional. What is one thing that has been "cut away" recently? Consider how its absence might eventually allow you to grow in a different direction.</w:t>
      </w:r>
      <w:r w:rsidRPr="006A1C11">
        <w:rPr>
          <w:b/>
          <w:bCs/>
        </w:rPr>
        <w:t xml:space="preserve"> </w:t>
      </w:r>
    </w:p>
    <w:p w14:paraId="01563730" w14:textId="77777777" w:rsidR="006A1C11" w:rsidRDefault="006A1C11" w:rsidP="006A1C11">
      <w:pPr>
        <w:rPr>
          <w:b/>
          <w:bCs/>
        </w:rPr>
      </w:pPr>
    </w:p>
    <w:p w14:paraId="73981720" w14:textId="58CB10F4" w:rsidR="006A1C11" w:rsidRPr="006A1C11" w:rsidRDefault="006A1C11" w:rsidP="006A1C11">
      <w:r w:rsidRPr="006A1C11">
        <w:rPr>
          <w:b/>
          <w:bCs/>
        </w:rPr>
        <w:t>Notes:</w:t>
      </w:r>
      <w:r w:rsidRPr="006A1C11">
        <w:t xml:space="preserve"> </w:t>
      </w:r>
    </w:p>
    <w:p w14:paraId="4FFA487E" w14:textId="2CBC294D" w:rsidR="006A1C11" w:rsidRPr="006A1C11" w:rsidRDefault="006A1C11" w:rsidP="006A1C11"/>
    <w:p w14:paraId="4FBBD9F2" w14:textId="592675BB" w:rsidR="006A1C11" w:rsidRDefault="006A1C11" w:rsidP="006A1C11"/>
    <w:p w14:paraId="393A5765" w14:textId="77777777" w:rsidR="006A1C11" w:rsidRDefault="006A1C11" w:rsidP="006A1C11"/>
    <w:p w14:paraId="04C5D934" w14:textId="77777777" w:rsidR="006A1C11" w:rsidRDefault="006A1C11" w:rsidP="006A1C11"/>
    <w:p w14:paraId="351A7FD2" w14:textId="77777777" w:rsidR="006A1C11" w:rsidRDefault="006A1C11" w:rsidP="006A1C11"/>
    <w:p w14:paraId="0E30A3F6" w14:textId="77777777" w:rsidR="006A1C11" w:rsidRDefault="006A1C11" w:rsidP="006A1C11"/>
    <w:p w14:paraId="00FE7C2E" w14:textId="77777777" w:rsidR="006A1C11" w:rsidRDefault="006A1C11" w:rsidP="006A1C11"/>
    <w:p w14:paraId="6F9ED977" w14:textId="77777777" w:rsidR="0087772F" w:rsidRDefault="0087772F" w:rsidP="006A1C11">
      <w:pPr>
        <w:rPr>
          <w:b/>
          <w:bCs/>
        </w:rPr>
      </w:pPr>
    </w:p>
    <w:p w14:paraId="74A50063" w14:textId="2ACF593A" w:rsidR="006A1C11" w:rsidRDefault="006A1C11" w:rsidP="006A1C11">
      <w:pPr>
        <w:rPr>
          <w:b/>
          <w:bCs/>
        </w:rPr>
      </w:pPr>
      <w:r w:rsidRPr="006A1C11">
        <w:rPr>
          <w:b/>
          <w:bCs/>
        </w:rPr>
        <w:t>Day 4: The Renewal of the Mind</w:t>
      </w:r>
    </w:p>
    <w:p w14:paraId="57A51BDF" w14:textId="77777777" w:rsidR="006A1C11" w:rsidRDefault="006A1C11" w:rsidP="006A1C11">
      <w:pPr>
        <w:rPr>
          <w:b/>
          <w:bCs/>
        </w:rPr>
      </w:pPr>
    </w:p>
    <w:p w14:paraId="0321B584" w14:textId="77777777" w:rsidR="007E6443" w:rsidRDefault="007E6443" w:rsidP="007E6443">
      <w:r w:rsidRPr="006A1C11">
        <w:rPr>
          <w:b/>
          <w:bCs/>
        </w:rPr>
        <w:t>Focus:</w:t>
      </w:r>
      <w:r w:rsidRPr="006A1C11">
        <w:t xml:space="preserve"> Mentality.</w:t>
      </w:r>
    </w:p>
    <w:p w14:paraId="364EA538" w14:textId="77777777" w:rsidR="006A1C11" w:rsidRPr="006A1C11" w:rsidRDefault="006A1C11" w:rsidP="006A1C11">
      <w:pPr>
        <w:rPr>
          <w:b/>
          <w:bCs/>
        </w:rPr>
      </w:pPr>
    </w:p>
    <w:p w14:paraId="4090FBB1" w14:textId="77777777" w:rsidR="007E6443" w:rsidRDefault="006A1C11" w:rsidP="006A1C11">
      <w:r w:rsidRPr="006A1C11">
        <w:rPr>
          <w:b/>
          <w:bCs/>
        </w:rPr>
        <w:t>Scripture:</w:t>
      </w:r>
      <w:r w:rsidRPr="006A1C11">
        <w:t xml:space="preserve"> </w:t>
      </w:r>
    </w:p>
    <w:p w14:paraId="790CD03F" w14:textId="42C2A717" w:rsidR="006A1C11" w:rsidRDefault="006A1C11" w:rsidP="006A1C11">
      <w:pPr>
        <w:rPr>
          <w:b/>
          <w:bCs/>
        </w:rPr>
      </w:pPr>
      <w:r w:rsidRPr="006A1C11">
        <w:rPr>
          <w:i/>
          <w:iCs/>
        </w:rPr>
        <w:t xml:space="preserve">"Do not conform to the pattern of this </w:t>
      </w:r>
      <w:r w:rsidR="007E6443" w:rsidRPr="006A1C11">
        <w:rPr>
          <w:i/>
          <w:iCs/>
        </w:rPr>
        <w:t>world but</w:t>
      </w:r>
      <w:r w:rsidRPr="006A1C11">
        <w:rPr>
          <w:i/>
          <w:iCs/>
        </w:rPr>
        <w:t xml:space="preserve"> be transformed by the renewing of your mind. Then you will be able to test and approve what God’s will is—his good, pleasing and perfect will."</w:t>
      </w:r>
      <w:r w:rsidRPr="006A1C11">
        <w:t xml:space="preserve"> — </w:t>
      </w:r>
      <w:r w:rsidRPr="006A1C11">
        <w:rPr>
          <w:b/>
          <w:bCs/>
        </w:rPr>
        <w:t>Romans 12:2 (NIV)</w:t>
      </w:r>
    </w:p>
    <w:p w14:paraId="64DE0EC8" w14:textId="77777777" w:rsidR="006A1C11" w:rsidRDefault="006A1C11" w:rsidP="006A1C11">
      <w:pPr>
        <w:rPr>
          <w:b/>
          <w:bCs/>
        </w:rPr>
      </w:pPr>
    </w:p>
    <w:p w14:paraId="453EA57E" w14:textId="77777777" w:rsidR="007E6443" w:rsidRDefault="006A1C11" w:rsidP="006A1C11">
      <w:r w:rsidRPr="006A1C11">
        <w:rPr>
          <w:b/>
          <w:bCs/>
        </w:rPr>
        <w:t>The Deep Dive:</w:t>
      </w:r>
      <w:r w:rsidRPr="006A1C11">
        <w:t xml:space="preserve"> </w:t>
      </w:r>
    </w:p>
    <w:p w14:paraId="7B9DEB82" w14:textId="4F1DBC03" w:rsidR="006A1C11" w:rsidRDefault="006A1C11" w:rsidP="006A1C11">
      <w:r w:rsidRPr="006A1C11">
        <w:t>External change is useless without internal transformation. The world reacts to change with fear, hoarding, or anger. As a believer, your growth depends on "metanoia"</w:t>
      </w:r>
      <w:r w:rsidR="007E6443">
        <w:t xml:space="preserve">; </w:t>
      </w:r>
      <w:r w:rsidRPr="006A1C11">
        <w:t xml:space="preserve">changing the way you think. When you align your thoughts with Scripture, your perspective on your situation changes, and God’s will </w:t>
      </w:r>
      <w:proofErr w:type="gramStart"/>
      <w:r w:rsidRPr="006A1C11">
        <w:t>becomes</w:t>
      </w:r>
      <w:proofErr w:type="gramEnd"/>
      <w:r w:rsidRPr="006A1C11">
        <w:t xml:space="preserve"> clearer.</w:t>
      </w:r>
    </w:p>
    <w:p w14:paraId="07F36A8F" w14:textId="77777777" w:rsidR="006A1C11" w:rsidRDefault="006A1C11" w:rsidP="006A1C11"/>
    <w:p w14:paraId="1946CA75" w14:textId="77777777" w:rsidR="007E6443" w:rsidRDefault="006A1C11" w:rsidP="006A1C11">
      <w:r w:rsidRPr="006A1C11">
        <w:rPr>
          <w:b/>
          <w:bCs/>
        </w:rPr>
        <w:t>Reflection:</w:t>
      </w:r>
      <w:r w:rsidRPr="006A1C11">
        <w:t xml:space="preserve"> </w:t>
      </w:r>
    </w:p>
    <w:p w14:paraId="3FA6225E" w14:textId="2D470991" w:rsidR="006A1C11" w:rsidRDefault="006A1C11" w:rsidP="006A1C11">
      <w:r w:rsidRPr="006A1C11">
        <w:t>What is the "pattern" of the world regarding your current change (e.g., "I should be afraid")? Contrast that with a biblical truth (e.g., "God has not given me a spirit of fear").</w:t>
      </w:r>
    </w:p>
    <w:p w14:paraId="6C2B1A2C" w14:textId="77777777" w:rsidR="007E6443" w:rsidRDefault="007E6443" w:rsidP="006A1C11"/>
    <w:p w14:paraId="64EF0A3D" w14:textId="4C97FFD9" w:rsidR="006A1C11" w:rsidRDefault="007E6443" w:rsidP="006A1C11">
      <w:r w:rsidRPr="006A1C11">
        <w:rPr>
          <w:b/>
          <w:bCs/>
        </w:rPr>
        <w:t>Notes:</w:t>
      </w:r>
      <w:r w:rsidRPr="006A1C11">
        <w:t xml:space="preserve"> </w:t>
      </w:r>
    </w:p>
    <w:p w14:paraId="6AA2FA0F" w14:textId="77777777" w:rsidR="006A1C11" w:rsidRPr="006A1C11" w:rsidRDefault="006A1C11" w:rsidP="006A1C11"/>
    <w:p w14:paraId="6381487D" w14:textId="7E3EF707" w:rsidR="006A1C11" w:rsidRDefault="006A1C11" w:rsidP="006A1C11"/>
    <w:p w14:paraId="69CE1C72" w14:textId="77777777" w:rsidR="007E6443" w:rsidRDefault="007E6443" w:rsidP="006A1C11"/>
    <w:p w14:paraId="09B969BA" w14:textId="77777777" w:rsidR="007E6443" w:rsidRDefault="007E6443" w:rsidP="006A1C11"/>
    <w:p w14:paraId="5A2F5C1C" w14:textId="77777777" w:rsidR="007E6443" w:rsidRDefault="007E6443" w:rsidP="006A1C11"/>
    <w:p w14:paraId="62587A4D" w14:textId="77777777" w:rsidR="007E6443" w:rsidRDefault="007E6443" w:rsidP="006A1C11"/>
    <w:p w14:paraId="26B5DF83" w14:textId="77777777" w:rsidR="007E6443" w:rsidRDefault="007E6443" w:rsidP="006A1C11"/>
    <w:p w14:paraId="56CCAABC" w14:textId="77777777" w:rsidR="007E6443" w:rsidRPr="006A1C11" w:rsidRDefault="007E6443" w:rsidP="006A1C11"/>
    <w:p w14:paraId="71C6C32A" w14:textId="77777777" w:rsidR="006A1C11" w:rsidRDefault="006A1C11" w:rsidP="006A1C11">
      <w:pPr>
        <w:rPr>
          <w:b/>
          <w:bCs/>
        </w:rPr>
      </w:pPr>
      <w:r w:rsidRPr="006A1C11">
        <w:rPr>
          <w:b/>
          <w:bCs/>
        </w:rPr>
        <w:t xml:space="preserve">Day 5: Trusting </w:t>
      </w:r>
      <w:proofErr w:type="gramStart"/>
      <w:r w:rsidRPr="006A1C11">
        <w:rPr>
          <w:b/>
          <w:bCs/>
        </w:rPr>
        <w:t>the Architecture</w:t>
      </w:r>
      <w:proofErr w:type="gramEnd"/>
    </w:p>
    <w:p w14:paraId="56A208C6" w14:textId="77777777" w:rsidR="007E6443" w:rsidRDefault="007E6443" w:rsidP="006A1C11">
      <w:pPr>
        <w:rPr>
          <w:b/>
          <w:bCs/>
        </w:rPr>
      </w:pPr>
    </w:p>
    <w:p w14:paraId="27AEA5C4" w14:textId="644A957E" w:rsidR="007E6443" w:rsidRDefault="007E6443" w:rsidP="006A1C11">
      <w:r w:rsidRPr="006A1C11">
        <w:rPr>
          <w:b/>
          <w:bCs/>
        </w:rPr>
        <w:t>Focus:</w:t>
      </w:r>
      <w:r w:rsidRPr="006A1C11">
        <w:t xml:space="preserve"> Sovereignty.</w:t>
      </w:r>
    </w:p>
    <w:p w14:paraId="69498FE8" w14:textId="77777777" w:rsidR="007E6443" w:rsidRPr="006A1C11" w:rsidRDefault="007E6443" w:rsidP="006A1C11">
      <w:pPr>
        <w:rPr>
          <w:b/>
          <w:bCs/>
        </w:rPr>
      </w:pPr>
    </w:p>
    <w:p w14:paraId="5BD6C80C" w14:textId="77777777" w:rsidR="007E6443" w:rsidRDefault="006A1C11" w:rsidP="006A1C11">
      <w:r w:rsidRPr="006A1C11">
        <w:rPr>
          <w:b/>
          <w:bCs/>
        </w:rPr>
        <w:t>Scripture:</w:t>
      </w:r>
      <w:r w:rsidRPr="006A1C11">
        <w:t xml:space="preserve"> </w:t>
      </w:r>
    </w:p>
    <w:p w14:paraId="713A27B4" w14:textId="4727C5A9" w:rsidR="006A1C11" w:rsidRDefault="006A1C11" w:rsidP="006A1C11">
      <w:pPr>
        <w:rPr>
          <w:b/>
          <w:bCs/>
        </w:rPr>
      </w:pPr>
      <w:r w:rsidRPr="006A1C11">
        <w:rPr>
          <w:i/>
          <w:iCs/>
        </w:rPr>
        <w:t>"For I know the plans I have for you,” declares the Lord, “plans to prosper you and not to harm you, plans to give you hope and a future."</w:t>
      </w:r>
      <w:r w:rsidRPr="006A1C11">
        <w:t xml:space="preserve"> — </w:t>
      </w:r>
      <w:r w:rsidRPr="006A1C11">
        <w:rPr>
          <w:b/>
          <w:bCs/>
        </w:rPr>
        <w:t>Jeremiah 29:11 (NIV)</w:t>
      </w:r>
    </w:p>
    <w:p w14:paraId="6E08997B" w14:textId="77777777" w:rsidR="007E6443" w:rsidRPr="006A1C11" w:rsidRDefault="007E6443" w:rsidP="006A1C11"/>
    <w:p w14:paraId="04AE65AA" w14:textId="77777777" w:rsidR="007E6443" w:rsidRDefault="006A1C11" w:rsidP="006A1C11">
      <w:r w:rsidRPr="006A1C11">
        <w:rPr>
          <w:b/>
          <w:bCs/>
        </w:rPr>
        <w:t>The Deep Dive:</w:t>
      </w:r>
      <w:r w:rsidRPr="006A1C11">
        <w:t xml:space="preserve"> </w:t>
      </w:r>
    </w:p>
    <w:p w14:paraId="53388DD0" w14:textId="2BFA5F4C" w:rsidR="006A1C11" w:rsidRDefault="006A1C11" w:rsidP="006A1C11">
      <w:r w:rsidRPr="006A1C11">
        <w:t xml:space="preserve">Context is key here: God spoke these words to people in </w:t>
      </w:r>
      <w:r w:rsidRPr="006A1C11">
        <w:rPr>
          <w:b/>
          <w:bCs/>
        </w:rPr>
        <w:t>exile</w:t>
      </w:r>
      <w:r w:rsidR="007E6443">
        <w:t xml:space="preserve">; </w:t>
      </w:r>
      <w:r w:rsidRPr="006A1C11">
        <w:t xml:space="preserve">the most painful change imaginable. They were far from home and discouraged. God wasn't promising an immediate escape, but a purposeful plan </w:t>
      </w:r>
      <w:r w:rsidRPr="006A1C11">
        <w:rPr>
          <w:i/>
          <w:iCs/>
        </w:rPr>
        <w:t>within</w:t>
      </w:r>
      <w:r w:rsidRPr="006A1C11">
        <w:t xml:space="preserve"> the change. You don't need to see the whole blueprint to trust the Architect.</w:t>
      </w:r>
    </w:p>
    <w:p w14:paraId="70F11418" w14:textId="77777777" w:rsidR="007E6443" w:rsidRPr="006A1C11" w:rsidRDefault="007E6443" w:rsidP="006A1C11"/>
    <w:p w14:paraId="4A4AA920" w14:textId="77777777" w:rsidR="007E6443" w:rsidRDefault="006A1C11" w:rsidP="006A1C11">
      <w:r w:rsidRPr="006A1C11">
        <w:rPr>
          <w:b/>
          <w:bCs/>
        </w:rPr>
        <w:t>Reflection:</w:t>
      </w:r>
      <w:r w:rsidRPr="006A1C11">
        <w:t xml:space="preserve"> </w:t>
      </w:r>
    </w:p>
    <w:p w14:paraId="3BA54FDC" w14:textId="3F26B06A" w:rsidR="006A1C11" w:rsidRDefault="006A1C11" w:rsidP="006A1C11">
      <w:r w:rsidRPr="006A1C11">
        <w:t>Do you believe God’s plans are for your "harm" or your "hope"? Honesty here is vital for growth.</w:t>
      </w:r>
    </w:p>
    <w:p w14:paraId="37E99B24" w14:textId="77777777" w:rsidR="007E6443" w:rsidRDefault="007E6443" w:rsidP="006A1C11"/>
    <w:p w14:paraId="78D77DE1" w14:textId="4D3B4F70" w:rsidR="007E6443" w:rsidRPr="006A1C11" w:rsidRDefault="007E6443" w:rsidP="006A1C11">
      <w:r w:rsidRPr="006A1C11">
        <w:rPr>
          <w:b/>
          <w:bCs/>
        </w:rPr>
        <w:t>Notes:</w:t>
      </w:r>
    </w:p>
    <w:p w14:paraId="4FF588F5" w14:textId="17F181C8" w:rsidR="006A1C11" w:rsidRDefault="006A1C11" w:rsidP="006A1C11"/>
    <w:p w14:paraId="2909771A" w14:textId="77777777" w:rsidR="007E6443" w:rsidRDefault="007E6443" w:rsidP="006A1C11"/>
    <w:p w14:paraId="65BA6EC6" w14:textId="77777777" w:rsidR="007E6443" w:rsidRDefault="007E6443" w:rsidP="006A1C11"/>
    <w:p w14:paraId="61B11B0B" w14:textId="77777777" w:rsidR="007E6443" w:rsidRDefault="007E6443" w:rsidP="006A1C11"/>
    <w:p w14:paraId="30E9322C" w14:textId="77777777" w:rsidR="007E6443" w:rsidRDefault="007E6443" w:rsidP="006A1C11"/>
    <w:p w14:paraId="32DC8123" w14:textId="77777777" w:rsidR="007E6443" w:rsidRDefault="007E6443" w:rsidP="006A1C11"/>
    <w:p w14:paraId="12CADF68" w14:textId="77777777" w:rsidR="007E6443" w:rsidRPr="006A1C11" w:rsidRDefault="007E6443" w:rsidP="006A1C11"/>
    <w:p w14:paraId="5510CD38" w14:textId="77777777" w:rsidR="0087772F" w:rsidRDefault="0087772F" w:rsidP="006A1C11">
      <w:pPr>
        <w:rPr>
          <w:b/>
          <w:bCs/>
        </w:rPr>
      </w:pPr>
    </w:p>
    <w:p w14:paraId="1993F746" w14:textId="3C098A70" w:rsidR="006A1C11" w:rsidRDefault="006A1C11" w:rsidP="006A1C11">
      <w:pPr>
        <w:rPr>
          <w:b/>
          <w:bCs/>
        </w:rPr>
      </w:pPr>
      <w:r w:rsidRPr="006A1C11">
        <w:rPr>
          <w:b/>
          <w:bCs/>
        </w:rPr>
        <w:t>Day 6: Strength in the Transition</w:t>
      </w:r>
    </w:p>
    <w:p w14:paraId="4A0AEFDB" w14:textId="77777777" w:rsidR="007E6443" w:rsidRDefault="007E6443" w:rsidP="006A1C11">
      <w:pPr>
        <w:rPr>
          <w:b/>
          <w:bCs/>
        </w:rPr>
      </w:pPr>
    </w:p>
    <w:p w14:paraId="201C72DC" w14:textId="60D0EC6D" w:rsidR="006A1C11" w:rsidRDefault="006A1C11" w:rsidP="006A1C11">
      <w:r w:rsidRPr="006A1C11">
        <w:rPr>
          <w:b/>
          <w:bCs/>
        </w:rPr>
        <w:t>Focus:</w:t>
      </w:r>
      <w:r w:rsidRPr="006A1C11">
        <w:t xml:space="preserve"> Endurance.</w:t>
      </w:r>
    </w:p>
    <w:p w14:paraId="4B037F5C" w14:textId="77777777" w:rsidR="007E6443" w:rsidRPr="006A1C11" w:rsidRDefault="007E6443" w:rsidP="006A1C11">
      <w:pPr>
        <w:rPr>
          <w:b/>
          <w:bCs/>
        </w:rPr>
      </w:pPr>
    </w:p>
    <w:p w14:paraId="443BDA05" w14:textId="77777777" w:rsidR="007E6443" w:rsidRDefault="006A1C11" w:rsidP="006A1C11">
      <w:r w:rsidRPr="006A1C11">
        <w:rPr>
          <w:b/>
          <w:bCs/>
        </w:rPr>
        <w:t>Scripture:</w:t>
      </w:r>
      <w:r w:rsidRPr="006A1C11">
        <w:t xml:space="preserve"> </w:t>
      </w:r>
    </w:p>
    <w:p w14:paraId="5C81EADB" w14:textId="0B512D19" w:rsidR="006A1C11" w:rsidRDefault="006A1C11" w:rsidP="006A1C11">
      <w:pPr>
        <w:rPr>
          <w:b/>
          <w:bCs/>
        </w:rPr>
      </w:pPr>
      <w:r w:rsidRPr="006A1C11">
        <w:rPr>
          <w:i/>
          <w:iCs/>
        </w:rPr>
        <w:t xml:space="preserve">"But those who hope in the Lord will renew their strength. They will soar on wings like eagles; they will run and not grow </w:t>
      </w:r>
      <w:proofErr w:type="gramStart"/>
      <w:r w:rsidRPr="006A1C11">
        <w:rPr>
          <w:i/>
          <w:iCs/>
        </w:rPr>
        <w:t>weary,</w:t>
      </w:r>
      <w:proofErr w:type="gramEnd"/>
      <w:r w:rsidRPr="006A1C11">
        <w:rPr>
          <w:i/>
          <w:iCs/>
        </w:rPr>
        <w:t xml:space="preserve"> they will walk and not be faint."</w:t>
      </w:r>
      <w:r w:rsidRPr="006A1C11">
        <w:t xml:space="preserve"> — </w:t>
      </w:r>
      <w:r w:rsidRPr="006A1C11">
        <w:rPr>
          <w:b/>
          <w:bCs/>
        </w:rPr>
        <w:t>Isaiah 40:31 (NIV)</w:t>
      </w:r>
    </w:p>
    <w:p w14:paraId="250A37E8" w14:textId="77777777" w:rsidR="007E6443" w:rsidRPr="006A1C11" w:rsidRDefault="007E6443" w:rsidP="006A1C11"/>
    <w:p w14:paraId="27DE0421" w14:textId="77777777" w:rsidR="007E6443" w:rsidRDefault="006A1C11" w:rsidP="006A1C11">
      <w:r w:rsidRPr="006A1C11">
        <w:rPr>
          <w:b/>
          <w:bCs/>
        </w:rPr>
        <w:t>The Deep Dive:</w:t>
      </w:r>
      <w:r w:rsidRPr="006A1C11">
        <w:t xml:space="preserve"> </w:t>
      </w:r>
    </w:p>
    <w:p w14:paraId="7F1BB6C3" w14:textId="209FA733" w:rsidR="006A1C11" w:rsidRDefault="006A1C11" w:rsidP="006A1C11">
      <w:r w:rsidRPr="006A1C11">
        <w:t xml:space="preserve">Change is exhausting. It takes mental and emotional energy to adapt. This verse promises a supernatural "renewal" of strength. Notice the progression: soaring, running, and finally, </w:t>
      </w:r>
      <w:r w:rsidRPr="006A1C11">
        <w:rPr>
          <w:i/>
          <w:iCs/>
        </w:rPr>
        <w:t>walking</w:t>
      </w:r>
      <w:r w:rsidRPr="006A1C11">
        <w:t>. Sometimes the greatest sign of spiritual growth isn't flying; it's the ability to keep walking through a season of change without giving up.</w:t>
      </w:r>
    </w:p>
    <w:p w14:paraId="35274F4C" w14:textId="77777777" w:rsidR="007E6443" w:rsidRPr="006A1C11" w:rsidRDefault="007E6443" w:rsidP="006A1C11"/>
    <w:p w14:paraId="2CE3AA7A" w14:textId="77777777" w:rsidR="007E6443" w:rsidRDefault="006A1C11" w:rsidP="006A1C11">
      <w:r w:rsidRPr="006A1C11">
        <w:rPr>
          <w:b/>
          <w:bCs/>
        </w:rPr>
        <w:t>Reflection:</w:t>
      </w:r>
      <w:r w:rsidRPr="006A1C11">
        <w:t xml:space="preserve"> </w:t>
      </w:r>
    </w:p>
    <w:p w14:paraId="7203E8BB" w14:textId="15BA733D" w:rsidR="006A1C11" w:rsidRDefault="006A1C11" w:rsidP="006A1C11">
      <w:pPr>
        <w:rPr>
          <w:b/>
          <w:bCs/>
        </w:rPr>
      </w:pPr>
      <w:r w:rsidRPr="006A1C11">
        <w:t>Where do you feel "faint" today? Ask the Holy Spirit for a specific deposit of strength to simply "walk" through this afternoon.</w:t>
      </w:r>
      <w:r w:rsidRPr="006A1C11">
        <w:rPr>
          <w:b/>
          <w:bCs/>
        </w:rPr>
        <w:t xml:space="preserve"> </w:t>
      </w:r>
    </w:p>
    <w:p w14:paraId="3CE84BEF" w14:textId="77777777" w:rsidR="007E6443" w:rsidRDefault="007E6443" w:rsidP="006A1C11">
      <w:pPr>
        <w:rPr>
          <w:b/>
          <w:bCs/>
        </w:rPr>
      </w:pPr>
    </w:p>
    <w:p w14:paraId="69D5932B" w14:textId="47931E72" w:rsidR="006A1C11" w:rsidRPr="006A1C11" w:rsidRDefault="006A1C11" w:rsidP="006A1C11">
      <w:r w:rsidRPr="006A1C11">
        <w:rPr>
          <w:b/>
          <w:bCs/>
        </w:rPr>
        <w:t>Notes:</w:t>
      </w:r>
      <w:r w:rsidRPr="006A1C11">
        <w:t xml:space="preserve"> </w:t>
      </w:r>
    </w:p>
    <w:p w14:paraId="470FB45E" w14:textId="417BB8AE" w:rsidR="006A1C11" w:rsidRPr="006A1C11" w:rsidRDefault="006A1C11" w:rsidP="006A1C11"/>
    <w:p w14:paraId="408757CF" w14:textId="36B5EA6A" w:rsidR="006A1C11" w:rsidRDefault="006A1C11" w:rsidP="006A1C11"/>
    <w:p w14:paraId="0EC1A843" w14:textId="77777777" w:rsidR="007E6443" w:rsidRDefault="007E6443" w:rsidP="006A1C11"/>
    <w:p w14:paraId="3866C20C" w14:textId="77777777" w:rsidR="007E6443" w:rsidRDefault="007E6443" w:rsidP="006A1C11"/>
    <w:p w14:paraId="00DECB99" w14:textId="77777777" w:rsidR="007E6443" w:rsidRDefault="007E6443" w:rsidP="006A1C11"/>
    <w:p w14:paraId="61BB6539" w14:textId="77777777" w:rsidR="007E6443" w:rsidRDefault="007E6443" w:rsidP="006A1C11"/>
    <w:p w14:paraId="225465CB" w14:textId="77777777" w:rsidR="007E6443" w:rsidRPr="006A1C11" w:rsidRDefault="007E6443" w:rsidP="006A1C11"/>
    <w:p w14:paraId="42A3D637" w14:textId="77777777" w:rsidR="0087772F" w:rsidRDefault="0087772F" w:rsidP="006A1C11">
      <w:pPr>
        <w:rPr>
          <w:b/>
          <w:bCs/>
        </w:rPr>
      </w:pPr>
    </w:p>
    <w:p w14:paraId="23407BFD" w14:textId="10864907" w:rsidR="006A1C11" w:rsidRDefault="006A1C11" w:rsidP="006A1C11">
      <w:pPr>
        <w:rPr>
          <w:b/>
          <w:bCs/>
        </w:rPr>
      </w:pPr>
      <w:r w:rsidRPr="006A1C11">
        <w:rPr>
          <w:b/>
          <w:bCs/>
        </w:rPr>
        <w:t>Day 7: The Confidence of Completion</w:t>
      </w:r>
    </w:p>
    <w:p w14:paraId="7F953C36" w14:textId="77777777" w:rsidR="007E6443" w:rsidRDefault="007E6443" w:rsidP="006A1C11">
      <w:pPr>
        <w:rPr>
          <w:b/>
          <w:bCs/>
        </w:rPr>
      </w:pPr>
    </w:p>
    <w:p w14:paraId="0F000551" w14:textId="7A263D85" w:rsidR="006A1C11" w:rsidRDefault="006A1C11" w:rsidP="006A1C11">
      <w:r w:rsidRPr="006A1C11">
        <w:rPr>
          <w:b/>
          <w:bCs/>
        </w:rPr>
        <w:t>Focus:</w:t>
      </w:r>
      <w:r w:rsidRPr="006A1C11">
        <w:t xml:space="preserve"> Assurance.</w:t>
      </w:r>
    </w:p>
    <w:p w14:paraId="2E30FE36" w14:textId="77777777" w:rsidR="007E6443" w:rsidRPr="006A1C11" w:rsidRDefault="007E6443" w:rsidP="006A1C11">
      <w:pPr>
        <w:rPr>
          <w:b/>
          <w:bCs/>
        </w:rPr>
      </w:pPr>
    </w:p>
    <w:p w14:paraId="1711CAD9" w14:textId="77777777" w:rsidR="007E6443" w:rsidRDefault="006A1C11" w:rsidP="006A1C11">
      <w:r w:rsidRPr="006A1C11">
        <w:rPr>
          <w:b/>
          <w:bCs/>
        </w:rPr>
        <w:t>Scripture:</w:t>
      </w:r>
      <w:r w:rsidRPr="006A1C11">
        <w:t xml:space="preserve"> </w:t>
      </w:r>
    </w:p>
    <w:p w14:paraId="7BE15FF0" w14:textId="6C5F1767" w:rsidR="006A1C11" w:rsidRDefault="006A1C11" w:rsidP="006A1C11">
      <w:pPr>
        <w:rPr>
          <w:b/>
          <w:bCs/>
        </w:rPr>
      </w:pPr>
      <w:r w:rsidRPr="006A1C11">
        <w:rPr>
          <w:i/>
          <w:iCs/>
        </w:rPr>
        <w:t>"Being confident of this, that he who began a good work in you will carry it on to completion until the day of Christ Jesus."</w:t>
      </w:r>
      <w:r w:rsidRPr="006A1C11">
        <w:t xml:space="preserve"> — </w:t>
      </w:r>
      <w:r w:rsidRPr="006A1C11">
        <w:rPr>
          <w:b/>
          <w:bCs/>
        </w:rPr>
        <w:t>Philippians 1:6 (NIV)</w:t>
      </w:r>
    </w:p>
    <w:p w14:paraId="7CBD14DB" w14:textId="77777777" w:rsidR="007E6443" w:rsidRPr="006A1C11" w:rsidRDefault="007E6443" w:rsidP="006A1C11"/>
    <w:p w14:paraId="54A58152" w14:textId="77777777" w:rsidR="007E6443" w:rsidRDefault="006A1C11" w:rsidP="006A1C11">
      <w:r w:rsidRPr="006A1C11">
        <w:rPr>
          <w:b/>
          <w:bCs/>
        </w:rPr>
        <w:t>The Deep Dive:</w:t>
      </w:r>
      <w:r w:rsidRPr="006A1C11">
        <w:t xml:space="preserve"> </w:t>
      </w:r>
    </w:p>
    <w:p w14:paraId="102A81E3" w14:textId="36722941" w:rsidR="006A1C11" w:rsidRDefault="006A1C11" w:rsidP="006A1C11">
      <w:r w:rsidRPr="006A1C11">
        <w:t>You are a work in progress. Change is the "chisel" God uses to shape the masterpiece. You can be confident because the pressure isn't on you to "fix" yourself or your situation</w:t>
      </w:r>
      <w:r w:rsidR="007E6443">
        <w:t xml:space="preserve">; </w:t>
      </w:r>
      <w:r w:rsidRPr="006A1C11">
        <w:t>it’s on God to complete the work He started. If you are still here, God isn't finished with you yet.</w:t>
      </w:r>
    </w:p>
    <w:p w14:paraId="3DD0F735" w14:textId="77777777" w:rsidR="007E6443" w:rsidRPr="006A1C11" w:rsidRDefault="007E6443" w:rsidP="006A1C11"/>
    <w:p w14:paraId="3E2F44E0" w14:textId="77777777" w:rsidR="007E6443" w:rsidRDefault="006A1C11" w:rsidP="006A1C11">
      <w:r w:rsidRPr="006A1C11">
        <w:rPr>
          <w:b/>
          <w:bCs/>
        </w:rPr>
        <w:t>Reflection:</w:t>
      </w:r>
      <w:r w:rsidRPr="006A1C11">
        <w:t xml:space="preserve"> </w:t>
      </w:r>
    </w:p>
    <w:p w14:paraId="3BAAB654" w14:textId="350FE775" w:rsidR="006A1C11" w:rsidRDefault="006A1C11" w:rsidP="006A1C11">
      <w:r w:rsidRPr="006A1C11">
        <w:t>Look back at Day 1. How has your perspective on your "change" shifted over the last week? Write a short prayer of surrender, trusting Him to finish what He started.</w:t>
      </w:r>
    </w:p>
    <w:p w14:paraId="20E5101E" w14:textId="77777777" w:rsidR="007E6443" w:rsidRPr="006A1C11" w:rsidRDefault="007E6443" w:rsidP="006A1C11"/>
    <w:p w14:paraId="27A7006A" w14:textId="77777777" w:rsidR="006A1C11" w:rsidRPr="006A1C11" w:rsidRDefault="006A1C11" w:rsidP="006A1C11">
      <w:r w:rsidRPr="006A1C11">
        <w:rPr>
          <w:b/>
          <w:bCs/>
        </w:rPr>
        <w:t>Notes:</w:t>
      </w:r>
      <w:r w:rsidRPr="006A1C11">
        <w:t xml:space="preserve"> </w:t>
      </w:r>
    </w:p>
    <w:p w14:paraId="1F217DB9" w14:textId="1A20AA1D" w:rsidR="006A1C11" w:rsidRPr="006A1C11" w:rsidRDefault="006A1C11" w:rsidP="006A1C11"/>
    <w:p w14:paraId="1C063C07" w14:textId="77777777" w:rsidR="006A1C11" w:rsidRDefault="006A1C11"/>
    <w:sectPr w:rsidR="006A1C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2062" w14:textId="77777777" w:rsidR="006E1464" w:rsidRDefault="006E1464" w:rsidP="00C947FD">
      <w:pPr>
        <w:spacing w:after="0" w:line="240" w:lineRule="auto"/>
      </w:pPr>
      <w:r>
        <w:separator/>
      </w:r>
    </w:p>
  </w:endnote>
  <w:endnote w:type="continuationSeparator" w:id="0">
    <w:p w14:paraId="05142F80" w14:textId="77777777" w:rsidR="006E1464" w:rsidRDefault="006E1464" w:rsidP="00C9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ABBB" w14:textId="499ABCAE" w:rsidR="00C947FD" w:rsidRDefault="00C947FD">
    <w:pPr>
      <w:pStyle w:val="Footer"/>
    </w:pPr>
    <w:r>
      <w:tab/>
    </w:r>
  </w:p>
  <w:p w14:paraId="546D3222" w14:textId="5C4500E0" w:rsidR="00C947FD" w:rsidRDefault="00BE07C6">
    <w:pPr>
      <w:pStyle w:val="Footer"/>
    </w:pPr>
    <w:r>
      <w:rPr>
        <w:noProof/>
      </w:rPr>
      <w:drawing>
        <wp:inline distT="0" distB="0" distL="0" distR="0" wp14:anchorId="4A57A6B1" wp14:editId="64BCFEF6">
          <wp:extent cx="400050" cy="400050"/>
          <wp:effectExtent l="0" t="0" r="0" b="0"/>
          <wp:docPr id="1154001666" name="Graphic 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01666" name="Graphic 1154001666"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400050" cy="400050"/>
                  </a:xfrm>
                  <a:prstGeom prst="rect">
                    <a:avLst/>
                  </a:prstGeom>
                </pic:spPr>
              </pic:pic>
            </a:graphicData>
          </a:graphic>
        </wp:inline>
      </w:drawing>
    </w:r>
    <w:r w:rsidR="005A6C97">
      <w:t>2026 Soulfuel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BABE" w14:textId="77777777" w:rsidR="006E1464" w:rsidRDefault="006E1464" w:rsidP="00C947FD">
      <w:pPr>
        <w:spacing w:after="0" w:line="240" w:lineRule="auto"/>
      </w:pPr>
      <w:r>
        <w:separator/>
      </w:r>
    </w:p>
  </w:footnote>
  <w:footnote w:type="continuationSeparator" w:id="0">
    <w:p w14:paraId="194ABADB" w14:textId="77777777" w:rsidR="006E1464" w:rsidRDefault="006E1464" w:rsidP="00C94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507"/>
    <w:multiLevelType w:val="multilevel"/>
    <w:tmpl w:val="871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D7A94"/>
    <w:multiLevelType w:val="multilevel"/>
    <w:tmpl w:val="806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5AC9"/>
    <w:multiLevelType w:val="multilevel"/>
    <w:tmpl w:val="2B2E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64B72"/>
    <w:multiLevelType w:val="multilevel"/>
    <w:tmpl w:val="4EB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A1927"/>
    <w:multiLevelType w:val="multilevel"/>
    <w:tmpl w:val="47E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92F62"/>
    <w:multiLevelType w:val="multilevel"/>
    <w:tmpl w:val="E7F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9446E"/>
    <w:multiLevelType w:val="multilevel"/>
    <w:tmpl w:val="E80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614361">
    <w:abstractNumId w:val="1"/>
  </w:num>
  <w:num w:numId="2" w16cid:durableId="131600531">
    <w:abstractNumId w:val="5"/>
  </w:num>
  <w:num w:numId="3" w16cid:durableId="243032469">
    <w:abstractNumId w:val="0"/>
  </w:num>
  <w:num w:numId="4" w16cid:durableId="841238070">
    <w:abstractNumId w:val="6"/>
  </w:num>
  <w:num w:numId="5" w16cid:durableId="345443670">
    <w:abstractNumId w:val="2"/>
  </w:num>
  <w:num w:numId="6" w16cid:durableId="204872320">
    <w:abstractNumId w:val="4"/>
  </w:num>
  <w:num w:numId="7" w16cid:durableId="37823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11"/>
    <w:rsid w:val="005A6C97"/>
    <w:rsid w:val="006A1C11"/>
    <w:rsid w:val="006E1464"/>
    <w:rsid w:val="007E6443"/>
    <w:rsid w:val="0087772F"/>
    <w:rsid w:val="00A32DDC"/>
    <w:rsid w:val="00B50C44"/>
    <w:rsid w:val="00B76D66"/>
    <w:rsid w:val="00BE07C6"/>
    <w:rsid w:val="00C947FD"/>
    <w:rsid w:val="00E80ACB"/>
    <w:rsid w:val="00E9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CB7A"/>
  <w15:chartTrackingRefBased/>
  <w15:docId w15:val="{2D2BD787-E2C5-4426-9D48-DD15122A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C11"/>
    <w:rPr>
      <w:rFonts w:eastAsiaTheme="majorEastAsia" w:cstheme="majorBidi"/>
      <w:color w:val="272727" w:themeColor="text1" w:themeTint="D8"/>
    </w:rPr>
  </w:style>
  <w:style w:type="paragraph" w:styleId="Title">
    <w:name w:val="Title"/>
    <w:basedOn w:val="Normal"/>
    <w:next w:val="Normal"/>
    <w:link w:val="TitleChar"/>
    <w:uiPriority w:val="10"/>
    <w:qFormat/>
    <w:rsid w:val="006A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C11"/>
    <w:pPr>
      <w:spacing w:before="160"/>
      <w:jc w:val="center"/>
    </w:pPr>
    <w:rPr>
      <w:i/>
      <w:iCs/>
      <w:color w:val="404040" w:themeColor="text1" w:themeTint="BF"/>
    </w:rPr>
  </w:style>
  <w:style w:type="character" w:customStyle="1" w:styleId="QuoteChar">
    <w:name w:val="Quote Char"/>
    <w:basedOn w:val="DefaultParagraphFont"/>
    <w:link w:val="Quote"/>
    <w:uiPriority w:val="29"/>
    <w:rsid w:val="006A1C11"/>
    <w:rPr>
      <w:i/>
      <w:iCs/>
      <w:color w:val="404040" w:themeColor="text1" w:themeTint="BF"/>
    </w:rPr>
  </w:style>
  <w:style w:type="paragraph" w:styleId="ListParagraph">
    <w:name w:val="List Paragraph"/>
    <w:basedOn w:val="Normal"/>
    <w:uiPriority w:val="34"/>
    <w:qFormat/>
    <w:rsid w:val="006A1C11"/>
    <w:pPr>
      <w:ind w:left="720"/>
      <w:contextualSpacing/>
    </w:pPr>
  </w:style>
  <w:style w:type="character" w:styleId="IntenseEmphasis">
    <w:name w:val="Intense Emphasis"/>
    <w:basedOn w:val="DefaultParagraphFont"/>
    <w:uiPriority w:val="21"/>
    <w:qFormat/>
    <w:rsid w:val="006A1C11"/>
    <w:rPr>
      <w:i/>
      <w:iCs/>
      <w:color w:val="0F4761" w:themeColor="accent1" w:themeShade="BF"/>
    </w:rPr>
  </w:style>
  <w:style w:type="paragraph" w:styleId="IntenseQuote">
    <w:name w:val="Intense Quote"/>
    <w:basedOn w:val="Normal"/>
    <w:next w:val="Normal"/>
    <w:link w:val="IntenseQuoteChar"/>
    <w:uiPriority w:val="30"/>
    <w:qFormat/>
    <w:rsid w:val="006A1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C11"/>
    <w:rPr>
      <w:i/>
      <w:iCs/>
      <w:color w:val="0F4761" w:themeColor="accent1" w:themeShade="BF"/>
    </w:rPr>
  </w:style>
  <w:style w:type="character" w:styleId="IntenseReference">
    <w:name w:val="Intense Reference"/>
    <w:basedOn w:val="DefaultParagraphFont"/>
    <w:uiPriority w:val="32"/>
    <w:qFormat/>
    <w:rsid w:val="006A1C11"/>
    <w:rPr>
      <w:b/>
      <w:bCs/>
      <w:smallCaps/>
      <w:color w:val="0F4761" w:themeColor="accent1" w:themeShade="BF"/>
      <w:spacing w:val="5"/>
    </w:rPr>
  </w:style>
  <w:style w:type="paragraph" w:styleId="Header">
    <w:name w:val="header"/>
    <w:basedOn w:val="Normal"/>
    <w:link w:val="HeaderChar"/>
    <w:uiPriority w:val="99"/>
    <w:unhideWhenUsed/>
    <w:rsid w:val="00C9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FD"/>
  </w:style>
  <w:style w:type="paragraph" w:styleId="Footer">
    <w:name w:val="footer"/>
    <w:basedOn w:val="Normal"/>
    <w:link w:val="FooterChar"/>
    <w:uiPriority w:val="99"/>
    <w:unhideWhenUsed/>
    <w:rsid w:val="00C9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940</Words>
  <Characters>4569</Characters>
  <Application>Microsoft Office Word</Application>
  <DocSecurity>0</DocSecurity>
  <Lines>126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Kendall</dc:creator>
  <cp:keywords/>
  <dc:description/>
  <cp:lastModifiedBy>Eric Kendall</cp:lastModifiedBy>
  <cp:revision>9</cp:revision>
  <dcterms:created xsi:type="dcterms:W3CDTF">2026-01-07T23:47:00Z</dcterms:created>
  <dcterms:modified xsi:type="dcterms:W3CDTF">2026-01-08T00:29:00Z</dcterms:modified>
</cp:coreProperties>
</file>