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AD61" w14:textId="05BE8B8D" w:rsidR="009022BC" w:rsidRPr="00F02E18" w:rsidRDefault="002E58B6" w:rsidP="00FA641C">
      <w:pPr>
        <w:jc w:val="center"/>
        <w:rPr>
          <w:b/>
          <w:bCs/>
          <w:sz w:val="32"/>
          <w:szCs w:val="32"/>
        </w:rPr>
      </w:pPr>
      <w:r>
        <w:rPr>
          <w:b/>
          <w:bCs/>
          <w:sz w:val="32"/>
          <w:szCs w:val="32"/>
        </w:rPr>
        <w:t xml:space="preserve">Springing </w:t>
      </w:r>
      <w:proofErr w:type="gramStart"/>
      <w:r>
        <w:rPr>
          <w:b/>
          <w:bCs/>
          <w:sz w:val="32"/>
          <w:szCs w:val="32"/>
        </w:rPr>
        <w:t>in to</w:t>
      </w:r>
      <w:proofErr w:type="gramEnd"/>
      <w:r>
        <w:rPr>
          <w:b/>
          <w:bCs/>
          <w:sz w:val="32"/>
          <w:szCs w:val="32"/>
        </w:rPr>
        <w:t xml:space="preserve"> Action</w:t>
      </w:r>
      <w:r w:rsidR="00AE5A35" w:rsidRPr="00F02E18">
        <w:rPr>
          <w:b/>
          <w:bCs/>
          <w:sz w:val="32"/>
          <w:szCs w:val="32"/>
        </w:rPr>
        <w:t>.</w:t>
      </w:r>
    </w:p>
    <w:p w14:paraId="6B1C016C" w14:textId="59C4B111" w:rsidR="00F02E18" w:rsidRDefault="00F02E18" w:rsidP="00FA641C">
      <w:pPr>
        <w:jc w:val="center"/>
        <w:rPr>
          <w:rFonts w:cstheme="minorHAnsi"/>
          <w:sz w:val="24"/>
          <w:szCs w:val="24"/>
          <w:bdr w:val="none" w:sz="0" w:space="0" w:color="auto" w:frame="1"/>
          <w:shd w:val="clear" w:color="auto" w:fill="FFFFFF"/>
        </w:rPr>
      </w:pPr>
      <w:r w:rsidRPr="00F02E18">
        <w:rPr>
          <w:rFonts w:cstheme="minorHAnsi"/>
          <w:sz w:val="24"/>
          <w:szCs w:val="24"/>
          <w:bdr w:val="none" w:sz="0" w:space="0" w:color="auto" w:frame="1"/>
          <w:shd w:val="clear" w:color="auto" w:fill="FFFFFF"/>
        </w:rPr>
        <w:t xml:space="preserve">MCST.613: </w:t>
      </w:r>
      <w:r w:rsidR="00620BD5">
        <w:rPr>
          <w:rFonts w:cstheme="minorHAnsi"/>
          <w:sz w:val="24"/>
          <w:szCs w:val="24"/>
          <w:bdr w:val="none" w:sz="0" w:space="0" w:color="auto" w:frame="1"/>
          <w:shd w:val="clear" w:color="auto" w:fill="FFFFFF"/>
        </w:rPr>
        <w:t>Spring</w:t>
      </w:r>
      <w:r w:rsidRPr="00F02E18">
        <w:rPr>
          <w:rFonts w:cstheme="minorHAnsi"/>
          <w:sz w:val="24"/>
          <w:szCs w:val="24"/>
          <w:bdr w:val="none" w:sz="0" w:space="0" w:color="auto" w:frame="1"/>
          <w:shd w:val="clear" w:color="auto" w:fill="FFFFFF"/>
        </w:rPr>
        <w:t xml:space="preserve"> 2020 MCST 613 Medical Cannabis </w:t>
      </w:r>
      <w:r w:rsidR="00062146" w:rsidRPr="00F02E18">
        <w:rPr>
          <w:rFonts w:cstheme="minorHAnsi"/>
          <w:sz w:val="24"/>
          <w:szCs w:val="24"/>
          <w:bdr w:val="none" w:sz="0" w:space="0" w:color="auto" w:frame="1"/>
          <w:shd w:val="clear" w:color="auto" w:fill="FFFFFF"/>
        </w:rPr>
        <w:t>Symposium</w:t>
      </w:r>
      <w:r w:rsidR="00062146">
        <w:rPr>
          <w:rFonts w:cstheme="minorHAnsi"/>
          <w:sz w:val="24"/>
          <w:szCs w:val="24"/>
          <w:bdr w:val="none" w:sz="0" w:space="0" w:color="auto" w:frame="1"/>
          <w:shd w:val="clear" w:color="auto" w:fill="FFFFFF"/>
        </w:rPr>
        <w:t xml:space="preserve"> Reflection</w:t>
      </w:r>
    </w:p>
    <w:p w14:paraId="69C9BABB" w14:textId="52285AD3" w:rsidR="00FE1A52" w:rsidRDefault="00FE1A52" w:rsidP="00FA641C">
      <w:pPr>
        <w:jc w:val="center"/>
        <w:rPr>
          <w:rFonts w:cstheme="minorHAnsi"/>
          <w:sz w:val="24"/>
          <w:szCs w:val="24"/>
          <w:bdr w:val="none" w:sz="0" w:space="0" w:color="auto" w:frame="1"/>
          <w:shd w:val="clear" w:color="auto" w:fill="FFFFFF"/>
        </w:rPr>
      </w:pPr>
      <w:r>
        <w:rPr>
          <w:rFonts w:cstheme="minorHAnsi"/>
          <w:sz w:val="24"/>
          <w:szCs w:val="24"/>
          <w:bdr w:val="none" w:sz="0" w:space="0" w:color="auto" w:frame="1"/>
          <w:shd w:val="clear" w:color="auto" w:fill="FFFFFF"/>
        </w:rPr>
        <w:t>By James Gordon</w:t>
      </w:r>
    </w:p>
    <w:p w14:paraId="0E183D92" w14:textId="160C83C1" w:rsidR="00F06950" w:rsidRDefault="00F06950" w:rsidP="00F06950">
      <w:pPr>
        <w:rPr>
          <w:rFonts w:cstheme="minorHAnsi"/>
          <w:sz w:val="24"/>
          <w:szCs w:val="24"/>
          <w:bdr w:val="none" w:sz="0" w:space="0" w:color="auto" w:frame="1"/>
          <w:shd w:val="clear" w:color="auto" w:fill="FFFFFF"/>
        </w:rPr>
      </w:pPr>
    </w:p>
    <w:p w14:paraId="3D024244" w14:textId="7F594E73" w:rsidR="007A34AA" w:rsidRDefault="00BF752E" w:rsidP="00F06950">
      <w:pPr>
        <w:rPr>
          <w:rFonts w:cstheme="minorHAnsi"/>
          <w:sz w:val="24"/>
          <w:szCs w:val="24"/>
          <w:bdr w:val="none" w:sz="0" w:space="0" w:color="auto" w:frame="1"/>
          <w:shd w:val="clear" w:color="auto" w:fill="FFFFFF"/>
        </w:rPr>
      </w:pPr>
      <w:r>
        <w:rPr>
          <w:rFonts w:cstheme="minorHAnsi"/>
          <w:sz w:val="24"/>
          <w:szCs w:val="24"/>
          <w:bdr w:val="none" w:sz="0" w:space="0" w:color="auto" w:frame="1"/>
          <w:shd w:val="clear" w:color="auto" w:fill="FFFFFF"/>
        </w:rPr>
        <w:t xml:space="preserve">Spring is such a great time of the year. </w:t>
      </w:r>
      <w:r w:rsidR="00A91C1B">
        <w:rPr>
          <w:rFonts w:cstheme="minorHAnsi"/>
          <w:sz w:val="24"/>
          <w:szCs w:val="24"/>
          <w:bdr w:val="none" w:sz="0" w:space="0" w:color="auto" w:frame="1"/>
          <w:shd w:val="clear" w:color="auto" w:fill="FFFFFF"/>
        </w:rPr>
        <w:t xml:space="preserve">New blossoms on the trees. New information. New ideas and </w:t>
      </w:r>
      <w:proofErr w:type="gramStart"/>
      <w:r w:rsidR="00A91C1B">
        <w:rPr>
          <w:rFonts w:cstheme="minorHAnsi"/>
          <w:sz w:val="24"/>
          <w:szCs w:val="24"/>
          <w:bdr w:val="none" w:sz="0" w:space="0" w:color="auto" w:frame="1"/>
          <w:shd w:val="clear" w:color="auto" w:fill="FFFFFF"/>
        </w:rPr>
        <w:t>New</w:t>
      </w:r>
      <w:proofErr w:type="gramEnd"/>
      <w:r w:rsidR="00A91C1B">
        <w:rPr>
          <w:rFonts w:cstheme="minorHAnsi"/>
          <w:sz w:val="24"/>
          <w:szCs w:val="24"/>
          <w:bdr w:val="none" w:sz="0" w:space="0" w:color="auto" w:frame="1"/>
          <w:shd w:val="clear" w:color="auto" w:fill="FFFFFF"/>
        </w:rPr>
        <w:t xml:space="preserve"> projects.  Spring semester in the MCST program has really launch me into a new space</w:t>
      </w:r>
      <w:r w:rsidR="005A54AF">
        <w:rPr>
          <w:rFonts w:cstheme="minorHAnsi"/>
          <w:sz w:val="24"/>
          <w:szCs w:val="24"/>
          <w:bdr w:val="none" w:sz="0" w:space="0" w:color="auto" w:frame="1"/>
          <w:shd w:val="clear" w:color="auto" w:fill="FFFFFF"/>
        </w:rPr>
        <w:t xml:space="preserve">, mentally, </w:t>
      </w:r>
      <w:r w:rsidR="00FB2430">
        <w:rPr>
          <w:rFonts w:cstheme="minorHAnsi"/>
          <w:sz w:val="24"/>
          <w:szCs w:val="24"/>
          <w:bdr w:val="none" w:sz="0" w:space="0" w:color="auto" w:frame="1"/>
          <w:shd w:val="clear" w:color="auto" w:fill="FFFFFF"/>
        </w:rPr>
        <w:t>spiritually,</w:t>
      </w:r>
      <w:r w:rsidR="005A54AF">
        <w:rPr>
          <w:rFonts w:cstheme="minorHAnsi"/>
          <w:sz w:val="24"/>
          <w:szCs w:val="24"/>
          <w:bdr w:val="none" w:sz="0" w:space="0" w:color="auto" w:frame="1"/>
          <w:shd w:val="clear" w:color="auto" w:fill="FFFFFF"/>
        </w:rPr>
        <w:t xml:space="preserve"> and professionally. Mentally, because the </w:t>
      </w:r>
      <w:r w:rsidR="00336DC8">
        <w:rPr>
          <w:rFonts w:cstheme="minorHAnsi"/>
          <w:sz w:val="24"/>
          <w:szCs w:val="24"/>
          <w:bdr w:val="none" w:sz="0" w:space="0" w:color="auto" w:frame="1"/>
          <w:shd w:val="clear" w:color="auto" w:fill="FFFFFF"/>
        </w:rPr>
        <w:t xml:space="preserve">enormous amounts of information my brain consumes from the courses creates a highly fertile environment for new ideas to formulate and grow. </w:t>
      </w:r>
      <w:r w:rsidR="00FB2430">
        <w:rPr>
          <w:rFonts w:cstheme="minorHAnsi"/>
          <w:sz w:val="24"/>
          <w:szCs w:val="24"/>
          <w:bdr w:val="none" w:sz="0" w:space="0" w:color="auto" w:frame="1"/>
          <w:shd w:val="clear" w:color="auto" w:fill="FFFFFF"/>
        </w:rPr>
        <w:t xml:space="preserve">This information is so current and relevant to us all, as cannabis is touching so many lives. </w:t>
      </w:r>
      <w:r w:rsidR="000424DC">
        <w:rPr>
          <w:rFonts w:cstheme="minorHAnsi"/>
          <w:sz w:val="24"/>
          <w:szCs w:val="24"/>
          <w:bdr w:val="none" w:sz="0" w:space="0" w:color="auto" w:frame="1"/>
          <w:shd w:val="clear" w:color="auto" w:fill="FFFFFF"/>
        </w:rPr>
        <w:t>I find myself often in conversations with</w:t>
      </w:r>
      <w:r w:rsidR="00FB2430">
        <w:rPr>
          <w:rFonts w:cstheme="minorHAnsi"/>
          <w:sz w:val="24"/>
          <w:szCs w:val="24"/>
          <w:bdr w:val="none" w:sz="0" w:space="0" w:color="auto" w:frame="1"/>
          <w:shd w:val="clear" w:color="auto" w:fill="FFFFFF"/>
        </w:rPr>
        <w:t xml:space="preserve"> friends,</w:t>
      </w:r>
      <w:r w:rsidR="000424DC">
        <w:rPr>
          <w:rFonts w:cstheme="minorHAnsi"/>
          <w:sz w:val="24"/>
          <w:szCs w:val="24"/>
          <w:bdr w:val="none" w:sz="0" w:space="0" w:color="auto" w:frame="1"/>
          <w:shd w:val="clear" w:color="auto" w:fill="FFFFFF"/>
        </w:rPr>
        <w:t xml:space="preserve"> industry professionals as well as doctors dispersing information learned directly from the program. </w:t>
      </w:r>
      <w:r w:rsidR="00902909">
        <w:rPr>
          <w:rFonts w:cstheme="minorHAnsi"/>
          <w:sz w:val="24"/>
          <w:szCs w:val="24"/>
          <w:bdr w:val="none" w:sz="0" w:space="0" w:color="auto" w:frame="1"/>
          <w:shd w:val="clear" w:color="auto" w:fill="FFFFFF"/>
        </w:rPr>
        <w:t>Spiritually, I feel as though</w:t>
      </w:r>
      <w:r w:rsidR="006F4916">
        <w:rPr>
          <w:rFonts w:cstheme="minorHAnsi"/>
          <w:sz w:val="24"/>
          <w:szCs w:val="24"/>
          <w:bdr w:val="none" w:sz="0" w:space="0" w:color="auto" w:frame="1"/>
          <w:shd w:val="clear" w:color="auto" w:fill="FFFFFF"/>
        </w:rPr>
        <w:t xml:space="preserve"> have found my entrepreneurial spirit</w:t>
      </w:r>
      <w:r w:rsidR="005027C9">
        <w:rPr>
          <w:rFonts w:cstheme="minorHAnsi"/>
          <w:sz w:val="24"/>
          <w:szCs w:val="24"/>
          <w:bdr w:val="none" w:sz="0" w:space="0" w:color="auto" w:frame="1"/>
          <w:shd w:val="clear" w:color="auto" w:fill="FFFFFF"/>
        </w:rPr>
        <w:t>.</w:t>
      </w:r>
      <w:r w:rsidR="006F4916">
        <w:rPr>
          <w:rFonts w:cstheme="minorHAnsi"/>
          <w:sz w:val="24"/>
          <w:szCs w:val="24"/>
          <w:bdr w:val="none" w:sz="0" w:space="0" w:color="auto" w:frame="1"/>
          <w:shd w:val="clear" w:color="auto" w:fill="FFFFFF"/>
        </w:rPr>
        <w:t xml:space="preserve"> I</w:t>
      </w:r>
      <w:r w:rsidR="00902909">
        <w:rPr>
          <w:rFonts w:cstheme="minorHAnsi"/>
          <w:sz w:val="24"/>
          <w:szCs w:val="24"/>
          <w:bdr w:val="none" w:sz="0" w:space="0" w:color="auto" w:frame="1"/>
          <w:shd w:val="clear" w:color="auto" w:fill="FFFFFF"/>
        </w:rPr>
        <w:t xml:space="preserve"> am even more grounded than before in my passion and advocacy for the cannabis industry</w:t>
      </w:r>
      <w:r w:rsidR="006F0318">
        <w:rPr>
          <w:rFonts w:cstheme="minorHAnsi"/>
          <w:sz w:val="24"/>
          <w:szCs w:val="24"/>
          <w:bdr w:val="none" w:sz="0" w:space="0" w:color="auto" w:frame="1"/>
          <w:shd w:val="clear" w:color="auto" w:fill="FFFFFF"/>
        </w:rPr>
        <w:t xml:space="preserve">. </w:t>
      </w:r>
      <w:r w:rsidR="002C3DA5">
        <w:rPr>
          <w:rFonts w:cstheme="minorHAnsi"/>
          <w:sz w:val="24"/>
          <w:szCs w:val="24"/>
          <w:bdr w:val="none" w:sz="0" w:space="0" w:color="auto" w:frame="1"/>
          <w:shd w:val="clear" w:color="auto" w:fill="FFFFFF"/>
        </w:rPr>
        <w:t xml:space="preserve">Opportunities to advocate </w:t>
      </w:r>
      <w:r w:rsidR="006F4916">
        <w:rPr>
          <w:rFonts w:cstheme="minorHAnsi"/>
          <w:sz w:val="24"/>
          <w:szCs w:val="24"/>
          <w:bdr w:val="none" w:sz="0" w:space="0" w:color="auto" w:frame="1"/>
          <w:shd w:val="clear" w:color="auto" w:fill="FFFFFF"/>
        </w:rPr>
        <w:t xml:space="preserve">and work on projects </w:t>
      </w:r>
      <w:r w:rsidR="002C3DA5">
        <w:rPr>
          <w:rFonts w:cstheme="minorHAnsi"/>
          <w:sz w:val="24"/>
          <w:szCs w:val="24"/>
          <w:bdr w:val="none" w:sz="0" w:space="0" w:color="auto" w:frame="1"/>
          <w:shd w:val="clear" w:color="auto" w:fill="FFFFFF"/>
        </w:rPr>
        <w:t xml:space="preserve">are appearing like they were scripted into a movie. </w:t>
      </w:r>
      <w:r w:rsidR="006F0318">
        <w:rPr>
          <w:rFonts w:cstheme="minorHAnsi"/>
          <w:sz w:val="24"/>
          <w:szCs w:val="24"/>
          <w:bdr w:val="none" w:sz="0" w:space="0" w:color="auto" w:frame="1"/>
          <w:shd w:val="clear" w:color="auto" w:fill="FFFFFF"/>
        </w:rPr>
        <w:t xml:space="preserve">And professionally </w:t>
      </w:r>
      <w:r w:rsidR="006F4916">
        <w:rPr>
          <w:rFonts w:cstheme="minorHAnsi"/>
          <w:sz w:val="24"/>
          <w:szCs w:val="24"/>
          <w:bdr w:val="none" w:sz="0" w:space="0" w:color="auto" w:frame="1"/>
          <w:shd w:val="clear" w:color="auto" w:fill="FFFFFF"/>
        </w:rPr>
        <w:t xml:space="preserve">I have </w:t>
      </w:r>
      <w:r w:rsidR="007A34AA">
        <w:rPr>
          <w:rFonts w:cstheme="minorHAnsi"/>
          <w:sz w:val="24"/>
          <w:szCs w:val="24"/>
          <w:bdr w:val="none" w:sz="0" w:space="0" w:color="auto" w:frame="1"/>
          <w:shd w:val="clear" w:color="auto" w:fill="FFFFFF"/>
        </w:rPr>
        <w:t>made more connections and giving myself greater chances at success.</w:t>
      </w:r>
    </w:p>
    <w:p w14:paraId="7927475F" w14:textId="41BBF156" w:rsidR="00620BD5" w:rsidRDefault="00F708C5" w:rsidP="00F06950">
      <w:pPr>
        <w:rPr>
          <w:rFonts w:cstheme="minorHAnsi"/>
          <w:color w:val="111111"/>
          <w:sz w:val="24"/>
          <w:szCs w:val="24"/>
          <w:shd w:val="clear" w:color="auto" w:fill="FFFFFF"/>
        </w:rPr>
      </w:pPr>
      <w:r>
        <w:rPr>
          <w:rFonts w:cstheme="minorHAnsi"/>
          <w:sz w:val="24"/>
          <w:szCs w:val="24"/>
          <w:bdr w:val="none" w:sz="0" w:space="0" w:color="auto" w:frame="1"/>
          <w:shd w:val="clear" w:color="auto" w:fill="FFFFFF"/>
        </w:rPr>
        <w:t xml:space="preserve">The MCST program has truly enhanced my understanding of the cannabis industry, </w:t>
      </w:r>
      <w:r w:rsidR="005027C9">
        <w:rPr>
          <w:rFonts w:cstheme="minorHAnsi"/>
          <w:sz w:val="24"/>
          <w:szCs w:val="24"/>
          <w:bdr w:val="none" w:sz="0" w:space="0" w:color="auto" w:frame="1"/>
          <w:shd w:val="clear" w:color="auto" w:fill="FFFFFF"/>
        </w:rPr>
        <w:t>presenting</w:t>
      </w:r>
      <w:r>
        <w:rPr>
          <w:rFonts w:cstheme="minorHAnsi"/>
          <w:sz w:val="24"/>
          <w:szCs w:val="24"/>
          <w:bdr w:val="none" w:sz="0" w:space="0" w:color="auto" w:frame="1"/>
          <w:shd w:val="clear" w:color="auto" w:fill="FFFFFF"/>
        </w:rPr>
        <w:t xml:space="preserve"> extremely current information. Debbie </w:t>
      </w:r>
      <w:proofErr w:type="spellStart"/>
      <w:r>
        <w:rPr>
          <w:rFonts w:cstheme="minorHAnsi"/>
          <w:sz w:val="24"/>
          <w:szCs w:val="24"/>
          <w:bdr w:val="none" w:sz="0" w:space="0" w:color="auto" w:frame="1"/>
          <w:shd w:val="clear" w:color="auto" w:fill="FFFFFF"/>
        </w:rPr>
        <w:t>Churgai</w:t>
      </w:r>
      <w:proofErr w:type="spellEnd"/>
      <w:r>
        <w:rPr>
          <w:rFonts w:cstheme="minorHAnsi"/>
          <w:sz w:val="24"/>
          <w:szCs w:val="24"/>
          <w:bdr w:val="none" w:sz="0" w:space="0" w:color="auto" w:frame="1"/>
          <w:shd w:val="clear" w:color="auto" w:fill="FFFFFF"/>
        </w:rPr>
        <w:t xml:space="preserve"> with Americans for </w:t>
      </w:r>
      <w:r w:rsidR="00620BD5">
        <w:rPr>
          <w:rFonts w:cstheme="minorHAnsi"/>
          <w:sz w:val="24"/>
          <w:szCs w:val="24"/>
          <w:bdr w:val="none" w:sz="0" w:space="0" w:color="auto" w:frame="1"/>
          <w:shd w:val="clear" w:color="auto" w:fill="FFFFFF"/>
        </w:rPr>
        <w:t>Safe Access</w:t>
      </w:r>
      <w:r w:rsidR="005027C9">
        <w:rPr>
          <w:rFonts w:cstheme="minorHAnsi"/>
          <w:sz w:val="24"/>
          <w:szCs w:val="24"/>
          <w:bdr w:val="none" w:sz="0" w:space="0" w:color="auto" w:frame="1"/>
          <w:shd w:val="clear" w:color="auto" w:fill="FFFFFF"/>
        </w:rPr>
        <w:t>,</w:t>
      </w:r>
      <w:r w:rsidR="00BF752E">
        <w:rPr>
          <w:rFonts w:cstheme="minorHAnsi"/>
          <w:sz w:val="24"/>
          <w:szCs w:val="24"/>
          <w:bdr w:val="none" w:sz="0" w:space="0" w:color="auto" w:frame="1"/>
          <w:shd w:val="clear" w:color="auto" w:fill="FFFFFF"/>
        </w:rPr>
        <w:t xml:space="preserve"> </w:t>
      </w:r>
      <w:r>
        <w:rPr>
          <w:rFonts w:cstheme="minorHAnsi"/>
          <w:sz w:val="24"/>
          <w:szCs w:val="24"/>
          <w:bdr w:val="none" w:sz="0" w:space="0" w:color="auto" w:frame="1"/>
          <w:shd w:val="clear" w:color="auto" w:fill="FFFFFF"/>
        </w:rPr>
        <w:t xml:space="preserve">let us all know how far we as Americans are behind the rest of world </w:t>
      </w:r>
      <w:r w:rsidR="00683301">
        <w:rPr>
          <w:rFonts w:cstheme="minorHAnsi"/>
          <w:sz w:val="24"/>
          <w:szCs w:val="24"/>
          <w:bdr w:val="none" w:sz="0" w:space="0" w:color="auto" w:frame="1"/>
          <w:shd w:val="clear" w:color="auto" w:fill="FFFFFF"/>
        </w:rPr>
        <w:t>regarding</w:t>
      </w:r>
      <w:r>
        <w:rPr>
          <w:rFonts w:cstheme="minorHAnsi"/>
          <w:sz w:val="24"/>
          <w:szCs w:val="24"/>
          <w:bdr w:val="none" w:sz="0" w:space="0" w:color="auto" w:frame="1"/>
          <w:shd w:val="clear" w:color="auto" w:fill="FFFFFF"/>
        </w:rPr>
        <w:t xml:space="preserve"> our access as citizens to cannabis, even though many of our states have law that allow recreational cannabis. </w:t>
      </w:r>
      <w:r w:rsidR="00191EEB">
        <w:rPr>
          <w:rFonts w:cstheme="minorHAnsi"/>
          <w:sz w:val="24"/>
          <w:szCs w:val="24"/>
          <w:bdr w:val="none" w:sz="0" w:space="0" w:color="auto" w:frame="1"/>
          <w:shd w:val="clear" w:color="auto" w:fill="FFFFFF"/>
        </w:rPr>
        <w:t xml:space="preserve">Dr. </w:t>
      </w:r>
      <w:r w:rsidR="00683301" w:rsidRPr="00683301">
        <w:rPr>
          <w:rFonts w:cstheme="minorHAnsi"/>
          <w:color w:val="111111"/>
          <w:sz w:val="24"/>
          <w:szCs w:val="24"/>
          <w:shd w:val="clear" w:color="auto" w:fill="FFFFFF"/>
        </w:rPr>
        <w:t xml:space="preserve">Mahmoud A. </w:t>
      </w:r>
      <w:proofErr w:type="spellStart"/>
      <w:r w:rsidR="00683301" w:rsidRPr="00683301">
        <w:rPr>
          <w:rFonts w:cstheme="minorHAnsi"/>
          <w:color w:val="111111"/>
          <w:sz w:val="24"/>
          <w:szCs w:val="24"/>
          <w:shd w:val="clear" w:color="auto" w:fill="FFFFFF"/>
        </w:rPr>
        <w:t>ElSohly</w:t>
      </w:r>
      <w:proofErr w:type="spellEnd"/>
      <w:r w:rsidR="00683301">
        <w:rPr>
          <w:rFonts w:cstheme="minorHAnsi"/>
          <w:color w:val="111111"/>
          <w:sz w:val="24"/>
          <w:szCs w:val="24"/>
          <w:shd w:val="clear" w:color="auto" w:fill="FFFFFF"/>
        </w:rPr>
        <w:t xml:space="preserve"> took us on a tour through the production of Marijuana grown at the University of Mississippi and the strict guidelines his facilities </w:t>
      </w:r>
      <w:r w:rsidR="003714EF">
        <w:rPr>
          <w:rFonts w:cstheme="minorHAnsi"/>
          <w:color w:val="111111"/>
          <w:sz w:val="24"/>
          <w:szCs w:val="24"/>
          <w:shd w:val="clear" w:color="auto" w:fill="FFFFFF"/>
        </w:rPr>
        <w:t>must</w:t>
      </w:r>
      <w:r w:rsidR="00683301">
        <w:rPr>
          <w:rFonts w:cstheme="minorHAnsi"/>
          <w:color w:val="111111"/>
          <w:sz w:val="24"/>
          <w:szCs w:val="24"/>
          <w:shd w:val="clear" w:color="auto" w:fill="FFFFFF"/>
        </w:rPr>
        <w:t xml:space="preserve"> ensure to provide high quality marijuana for laboratory testing. I think one of the biggest takeaways from </w:t>
      </w:r>
      <w:r w:rsidR="00C027D0">
        <w:rPr>
          <w:rFonts w:cstheme="minorHAnsi"/>
          <w:color w:val="111111"/>
          <w:sz w:val="24"/>
          <w:szCs w:val="24"/>
          <w:shd w:val="clear" w:color="auto" w:fill="FFFFFF"/>
        </w:rPr>
        <w:t xml:space="preserve">his presentation was that there is such a high standard of </w:t>
      </w:r>
      <w:r w:rsidR="00191EEB">
        <w:rPr>
          <w:rFonts w:cstheme="minorHAnsi"/>
          <w:color w:val="111111"/>
          <w:sz w:val="24"/>
          <w:szCs w:val="24"/>
          <w:shd w:val="clear" w:color="auto" w:fill="FFFFFF"/>
        </w:rPr>
        <w:t xml:space="preserve">quality </w:t>
      </w:r>
      <w:r w:rsidR="0018127D">
        <w:rPr>
          <w:rFonts w:cstheme="minorHAnsi"/>
          <w:color w:val="111111"/>
          <w:sz w:val="24"/>
          <w:szCs w:val="24"/>
          <w:shd w:val="clear" w:color="auto" w:fill="FFFFFF"/>
        </w:rPr>
        <w:t xml:space="preserve">they must maintain </w:t>
      </w:r>
      <w:r w:rsidR="00191EEB">
        <w:rPr>
          <w:rFonts w:cstheme="minorHAnsi"/>
          <w:color w:val="111111"/>
          <w:sz w:val="24"/>
          <w:szCs w:val="24"/>
          <w:shd w:val="clear" w:color="auto" w:fill="FFFFFF"/>
        </w:rPr>
        <w:t xml:space="preserve">it </w:t>
      </w:r>
      <w:r w:rsidR="0018127D">
        <w:rPr>
          <w:rFonts w:cstheme="minorHAnsi"/>
          <w:color w:val="111111"/>
          <w:sz w:val="24"/>
          <w:szCs w:val="24"/>
          <w:shd w:val="clear" w:color="auto" w:fill="FFFFFF"/>
        </w:rPr>
        <w:t xml:space="preserve">can be preventative </w:t>
      </w:r>
      <w:r w:rsidR="00191EEB">
        <w:rPr>
          <w:rFonts w:cstheme="minorHAnsi"/>
          <w:color w:val="111111"/>
          <w:sz w:val="24"/>
          <w:szCs w:val="24"/>
          <w:shd w:val="clear" w:color="auto" w:fill="FFFFFF"/>
        </w:rPr>
        <w:t xml:space="preserve">to </w:t>
      </w:r>
      <w:r w:rsidR="0018127D">
        <w:rPr>
          <w:rFonts w:cstheme="minorHAnsi"/>
          <w:color w:val="111111"/>
          <w:sz w:val="24"/>
          <w:szCs w:val="24"/>
          <w:shd w:val="clear" w:color="auto" w:fill="FFFFFF"/>
        </w:rPr>
        <w:t xml:space="preserve">being able to keep up with </w:t>
      </w:r>
      <w:r w:rsidR="00191EEB">
        <w:rPr>
          <w:rFonts w:cstheme="minorHAnsi"/>
          <w:color w:val="111111"/>
          <w:sz w:val="24"/>
          <w:szCs w:val="24"/>
          <w:shd w:val="clear" w:color="auto" w:fill="FFFFFF"/>
        </w:rPr>
        <w:t xml:space="preserve">the public </w:t>
      </w:r>
      <w:r w:rsidR="003714EF">
        <w:rPr>
          <w:rFonts w:cstheme="minorHAnsi"/>
          <w:color w:val="111111"/>
          <w:sz w:val="24"/>
          <w:szCs w:val="24"/>
          <w:shd w:val="clear" w:color="auto" w:fill="FFFFFF"/>
        </w:rPr>
        <w:t>marketplace</w:t>
      </w:r>
      <w:r w:rsidR="0018127D">
        <w:rPr>
          <w:rFonts w:cstheme="minorHAnsi"/>
          <w:color w:val="111111"/>
          <w:sz w:val="24"/>
          <w:szCs w:val="24"/>
          <w:shd w:val="clear" w:color="auto" w:fill="FFFFFF"/>
        </w:rPr>
        <w:t xml:space="preserve"> leading to a lack of </w:t>
      </w:r>
      <w:r w:rsidR="00945551">
        <w:rPr>
          <w:rFonts w:cstheme="minorHAnsi"/>
          <w:color w:val="111111"/>
          <w:sz w:val="24"/>
          <w:szCs w:val="24"/>
          <w:shd w:val="clear" w:color="auto" w:fill="FFFFFF"/>
        </w:rPr>
        <w:t xml:space="preserve">new strains for laboratory test. This was echoed by </w:t>
      </w:r>
      <w:proofErr w:type="spellStart"/>
      <w:r w:rsidR="00945551">
        <w:rPr>
          <w:rFonts w:cstheme="minorHAnsi"/>
          <w:color w:val="111111"/>
          <w:sz w:val="24"/>
          <w:szCs w:val="24"/>
          <w:shd w:val="clear" w:color="auto" w:fill="FFFFFF"/>
        </w:rPr>
        <w:t>Ziva</w:t>
      </w:r>
      <w:proofErr w:type="spellEnd"/>
      <w:r w:rsidR="00945551">
        <w:rPr>
          <w:rFonts w:cstheme="minorHAnsi"/>
          <w:color w:val="111111"/>
          <w:sz w:val="24"/>
          <w:szCs w:val="24"/>
          <w:shd w:val="clear" w:color="auto" w:fill="FFFFFF"/>
        </w:rPr>
        <w:t xml:space="preserve"> Cooper, The Research Director with the UCLA Cannabis Research Initiative during her keynote. She expressed the lack quality cannabis was so extreme that she </w:t>
      </w:r>
      <w:proofErr w:type="gramStart"/>
      <w:r w:rsidR="00FE1A52">
        <w:rPr>
          <w:rFonts w:cstheme="minorHAnsi"/>
          <w:color w:val="111111"/>
          <w:sz w:val="24"/>
          <w:szCs w:val="24"/>
          <w:shd w:val="clear" w:color="auto" w:fill="FFFFFF"/>
        </w:rPr>
        <w:t>has</w:t>
      </w:r>
      <w:r w:rsidR="00945551">
        <w:rPr>
          <w:rFonts w:cstheme="minorHAnsi"/>
          <w:color w:val="111111"/>
          <w:sz w:val="24"/>
          <w:szCs w:val="24"/>
          <w:shd w:val="clear" w:color="auto" w:fill="FFFFFF"/>
        </w:rPr>
        <w:t xml:space="preserve"> to</w:t>
      </w:r>
      <w:proofErr w:type="gramEnd"/>
      <w:r w:rsidR="00945551">
        <w:rPr>
          <w:rFonts w:cstheme="minorHAnsi"/>
          <w:color w:val="111111"/>
          <w:sz w:val="24"/>
          <w:szCs w:val="24"/>
          <w:shd w:val="clear" w:color="auto" w:fill="FFFFFF"/>
        </w:rPr>
        <w:t xml:space="preserve"> design her studies based about what cannabis is available</w:t>
      </w:r>
      <w:r w:rsidR="00191EEB">
        <w:rPr>
          <w:rFonts w:cstheme="minorHAnsi"/>
          <w:color w:val="111111"/>
          <w:sz w:val="24"/>
          <w:szCs w:val="24"/>
          <w:shd w:val="clear" w:color="auto" w:fill="FFFFFF"/>
        </w:rPr>
        <w:t>,</w:t>
      </w:r>
      <w:r w:rsidR="00945551">
        <w:rPr>
          <w:rFonts w:cstheme="minorHAnsi"/>
          <w:color w:val="111111"/>
          <w:sz w:val="24"/>
          <w:szCs w:val="24"/>
          <w:shd w:val="clear" w:color="auto" w:fill="FFFFFF"/>
        </w:rPr>
        <w:t xml:space="preserve"> and then look to what possible information or conclusion could be gathered. </w:t>
      </w:r>
      <w:r w:rsidR="006411A4">
        <w:rPr>
          <w:rFonts w:cstheme="minorHAnsi"/>
          <w:color w:val="111111"/>
          <w:sz w:val="24"/>
          <w:szCs w:val="24"/>
          <w:shd w:val="clear" w:color="auto" w:fill="FFFFFF"/>
        </w:rPr>
        <w:t>This create</w:t>
      </w:r>
      <w:r w:rsidR="0076172E">
        <w:rPr>
          <w:rFonts w:cstheme="minorHAnsi"/>
          <w:color w:val="111111"/>
          <w:sz w:val="24"/>
          <w:szCs w:val="24"/>
          <w:shd w:val="clear" w:color="auto" w:fill="FFFFFF"/>
        </w:rPr>
        <w:t>s challenges for studying cannabis, and the longer this goes unstudied, the more at risk the use of marijuana becomes</w:t>
      </w:r>
      <w:r w:rsidR="00191EEB">
        <w:rPr>
          <w:rFonts w:cstheme="minorHAnsi"/>
          <w:color w:val="111111"/>
          <w:sz w:val="24"/>
          <w:szCs w:val="24"/>
          <w:shd w:val="clear" w:color="auto" w:fill="FFFFFF"/>
        </w:rPr>
        <w:t>,</w:t>
      </w:r>
      <w:r w:rsidR="0076172E">
        <w:rPr>
          <w:rFonts w:cstheme="minorHAnsi"/>
          <w:color w:val="111111"/>
          <w:sz w:val="24"/>
          <w:szCs w:val="24"/>
          <w:shd w:val="clear" w:color="auto" w:fill="FFFFFF"/>
        </w:rPr>
        <w:t xml:space="preserve"> with concentrates reaching as high as 94% THC. As well as American medicine will </w:t>
      </w:r>
      <w:r w:rsidR="00191EEB">
        <w:rPr>
          <w:rFonts w:cstheme="minorHAnsi"/>
          <w:color w:val="111111"/>
          <w:sz w:val="24"/>
          <w:szCs w:val="24"/>
          <w:shd w:val="clear" w:color="auto" w:fill="FFFFFF"/>
        </w:rPr>
        <w:t xml:space="preserve">end up </w:t>
      </w:r>
      <w:r w:rsidR="0076172E">
        <w:rPr>
          <w:rFonts w:cstheme="minorHAnsi"/>
          <w:color w:val="111111"/>
          <w:sz w:val="24"/>
          <w:szCs w:val="24"/>
          <w:shd w:val="clear" w:color="auto" w:fill="FFFFFF"/>
        </w:rPr>
        <w:t>tak</w:t>
      </w:r>
      <w:r w:rsidR="00191EEB">
        <w:rPr>
          <w:rFonts w:cstheme="minorHAnsi"/>
          <w:color w:val="111111"/>
          <w:sz w:val="24"/>
          <w:szCs w:val="24"/>
          <w:shd w:val="clear" w:color="auto" w:fill="FFFFFF"/>
        </w:rPr>
        <w:t>ing</w:t>
      </w:r>
      <w:r w:rsidR="0076172E">
        <w:rPr>
          <w:rFonts w:cstheme="minorHAnsi"/>
          <w:color w:val="111111"/>
          <w:sz w:val="24"/>
          <w:szCs w:val="24"/>
          <w:shd w:val="clear" w:color="auto" w:fill="FFFFFF"/>
        </w:rPr>
        <w:t xml:space="preserve"> its cues from research </w:t>
      </w:r>
      <w:r w:rsidR="00290AA0">
        <w:rPr>
          <w:rFonts w:cstheme="minorHAnsi"/>
          <w:color w:val="111111"/>
          <w:sz w:val="24"/>
          <w:szCs w:val="24"/>
          <w:shd w:val="clear" w:color="auto" w:fill="FFFFFF"/>
        </w:rPr>
        <w:t>done in</w:t>
      </w:r>
      <w:r w:rsidR="0076172E">
        <w:rPr>
          <w:rFonts w:cstheme="minorHAnsi"/>
          <w:color w:val="111111"/>
          <w:sz w:val="24"/>
          <w:szCs w:val="24"/>
          <w:shd w:val="clear" w:color="auto" w:fill="FFFFFF"/>
        </w:rPr>
        <w:t xml:space="preserve"> countries cannabis is readily available for testing and exploring </w:t>
      </w:r>
      <w:r w:rsidR="00290AA0">
        <w:rPr>
          <w:rFonts w:cstheme="minorHAnsi"/>
          <w:color w:val="111111"/>
          <w:sz w:val="24"/>
          <w:szCs w:val="24"/>
          <w:shd w:val="clear" w:color="auto" w:fill="FFFFFF"/>
        </w:rPr>
        <w:t>experimentally</w:t>
      </w:r>
      <w:r w:rsidR="0076172E">
        <w:rPr>
          <w:rFonts w:cstheme="minorHAnsi"/>
          <w:color w:val="111111"/>
          <w:sz w:val="24"/>
          <w:szCs w:val="24"/>
          <w:shd w:val="clear" w:color="auto" w:fill="FFFFFF"/>
        </w:rPr>
        <w:t>.</w:t>
      </w:r>
    </w:p>
    <w:p w14:paraId="67351DDF" w14:textId="5C818560" w:rsidR="006D211C" w:rsidRPr="006D211C" w:rsidRDefault="003714EF" w:rsidP="00F06950">
      <w:pPr>
        <w:rPr>
          <w:rFonts w:eastAsia="Segoe UI Emoji" w:cstheme="minorHAnsi"/>
          <w:sz w:val="24"/>
          <w:szCs w:val="24"/>
          <w:bdr w:val="none" w:sz="0" w:space="0" w:color="auto" w:frame="1"/>
          <w:shd w:val="clear" w:color="auto" w:fill="FFFFFF"/>
        </w:rPr>
      </w:pPr>
      <w:r>
        <w:rPr>
          <w:rFonts w:cstheme="minorHAnsi"/>
          <w:sz w:val="24"/>
          <w:szCs w:val="24"/>
          <w:bdr w:val="none" w:sz="0" w:space="0" w:color="auto" w:frame="1"/>
          <w:shd w:val="clear" w:color="auto" w:fill="FFFFFF"/>
        </w:rPr>
        <w:t>So,</w:t>
      </w:r>
      <w:r w:rsidR="00290AA0">
        <w:rPr>
          <w:rFonts w:cstheme="minorHAnsi"/>
          <w:sz w:val="24"/>
          <w:szCs w:val="24"/>
          <w:bdr w:val="none" w:sz="0" w:space="0" w:color="auto" w:frame="1"/>
          <w:shd w:val="clear" w:color="auto" w:fill="FFFFFF"/>
        </w:rPr>
        <w:t xml:space="preserve"> experimentation and research </w:t>
      </w:r>
      <w:r w:rsidR="00C10EDA">
        <w:rPr>
          <w:rFonts w:cstheme="minorHAnsi"/>
          <w:sz w:val="24"/>
          <w:szCs w:val="24"/>
          <w:bdr w:val="none" w:sz="0" w:space="0" w:color="auto" w:frame="1"/>
          <w:shd w:val="clear" w:color="auto" w:fill="FFFFFF"/>
        </w:rPr>
        <w:t>must</w:t>
      </w:r>
      <w:r w:rsidR="00290AA0">
        <w:rPr>
          <w:rFonts w:cstheme="minorHAnsi"/>
          <w:sz w:val="24"/>
          <w:szCs w:val="24"/>
          <w:bdr w:val="none" w:sz="0" w:space="0" w:color="auto" w:frame="1"/>
          <w:shd w:val="clear" w:color="auto" w:fill="FFFFFF"/>
        </w:rPr>
        <w:t xml:space="preserve"> be done by the companies that venture into creating products for consumption. </w:t>
      </w:r>
      <w:r w:rsidR="006023AF">
        <w:rPr>
          <w:rFonts w:cstheme="minorHAnsi"/>
          <w:sz w:val="24"/>
          <w:szCs w:val="24"/>
          <w:bdr w:val="none" w:sz="0" w:space="0" w:color="auto" w:frame="1"/>
          <w:shd w:val="clear" w:color="auto" w:fill="FFFFFF"/>
        </w:rPr>
        <w:t xml:space="preserve">And that is exactly what </w:t>
      </w:r>
      <w:r w:rsidR="00C10758">
        <w:rPr>
          <w:rFonts w:cstheme="minorHAnsi"/>
          <w:sz w:val="24"/>
          <w:szCs w:val="24"/>
          <w:bdr w:val="none" w:sz="0" w:space="0" w:color="auto" w:frame="1"/>
          <w:shd w:val="clear" w:color="auto" w:fill="FFFFFF"/>
        </w:rPr>
        <w:t>I</w:t>
      </w:r>
      <w:r w:rsidR="006023AF">
        <w:rPr>
          <w:rFonts w:cstheme="minorHAnsi"/>
          <w:sz w:val="24"/>
          <w:szCs w:val="24"/>
          <w:bdr w:val="none" w:sz="0" w:space="0" w:color="auto" w:frame="1"/>
          <w:shd w:val="clear" w:color="auto" w:fill="FFFFFF"/>
        </w:rPr>
        <w:t xml:space="preserve"> did. During </w:t>
      </w:r>
      <w:r w:rsidR="006023AF" w:rsidRPr="006023AF">
        <w:rPr>
          <w:rFonts w:cstheme="minorHAnsi"/>
          <w:color w:val="111111"/>
          <w:sz w:val="24"/>
          <w:szCs w:val="24"/>
          <w:shd w:val="clear" w:color="auto" w:fill="FFFFFF"/>
        </w:rPr>
        <w:t xml:space="preserve">MCST 603 Cannabis Chemistry </w:t>
      </w:r>
      <w:r w:rsidR="006023AF" w:rsidRPr="006023AF">
        <w:rPr>
          <w:rFonts w:cstheme="minorHAnsi"/>
          <w:color w:val="111111"/>
          <w:sz w:val="24"/>
          <w:szCs w:val="24"/>
          <w:shd w:val="clear" w:color="auto" w:fill="FFFFFF"/>
        </w:rPr>
        <w:lastRenderedPageBreak/>
        <w:t>and Drug Delivery</w:t>
      </w:r>
      <w:r w:rsidR="006023AF">
        <w:rPr>
          <w:rFonts w:cstheme="minorHAnsi"/>
          <w:color w:val="111111"/>
          <w:sz w:val="24"/>
          <w:szCs w:val="24"/>
          <w:shd w:val="clear" w:color="auto" w:fill="FFFFFF"/>
        </w:rPr>
        <w:t>, I was so moved by the information</w:t>
      </w:r>
      <w:r w:rsidR="003B5D1C">
        <w:rPr>
          <w:rFonts w:cstheme="minorHAnsi"/>
          <w:color w:val="111111"/>
          <w:sz w:val="24"/>
          <w:szCs w:val="24"/>
          <w:shd w:val="clear" w:color="auto" w:fill="FFFFFF"/>
        </w:rPr>
        <w:t xml:space="preserve"> I was receiving, I wanted to try to develop my own vape oil product. Dr. Pearson explained how oils need </w:t>
      </w:r>
      <w:r w:rsidR="00C10758">
        <w:rPr>
          <w:rFonts w:cstheme="minorHAnsi"/>
          <w:color w:val="111111"/>
          <w:sz w:val="24"/>
          <w:szCs w:val="24"/>
          <w:shd w:val="clear" w:color="auto" w:fill="FFFFFF"/>
        </w:rPr>
        <w:t>thinning</w:t>
      </w:r>
      <w:r w:rsidR="003B5D1C">
        <w:rPr>
          <w:rFonts w:cstheme="minorHAnsi"/>
          <w:color w:val="111111"/>
          <w:sz w:val="24"/>
          <w:szCs w:val="24"/>
          <w:shd w:val="clear" w:color="auto" w:fill="FFFFFF"/>
        </w:rPr>
        <w:t xml:space="preserve"> agents added </w:t>
      </w:r>
      <w:r w:rsidR="00C10758">
        <w:rPr>
          <w:rFonts w:cstheme="minorHAnsi"/>
          <w:color w:val="111111"/>
          <w:sz w:val="24"/>
          <w:szCs w:val="24"/>
          <w:shd w:val="clear" w:color="auto" w:fill="FFFFFF"/>
        </w:rPr>
        <w:t xml:space="preserve">to allow for use in various devices such as a vape pen or directly on to a marijuana joint or blunt. </w:t>
      </w:r>
      <w:r w:rsidR="006023AF">
        <w:rPr>
          <w:rFonts w:cstheme="minorHAnsi"/>
          <w:sz w:val="24"/>
          <w:szCs w:val="24"/>
          <w:bdr w:val="none" w:sz="0" w:space="0" w:color="auto" w:frame="1"/>
          <w:shd w:val="clear" w:color="auto" w:fill="FFFFFF"/>
        </w:rPr>
        <w:t xml:space="preserve">My partner and I </w:t>
      </w:r>
      <w:r w:rsidR="00C10758">
        <w:rPr>
          <w:rFonts w:cstheme="minorHAnsi"/>
          <w:sz w:val="24"/>
          <w:szCs w:val="24"/>
          <w:bdr w:val="none" w:sz="0" w:space="0" w:color="auto" w:frame="1"/>
          <w:shd w:val="clear" w:color="auto" w:fill="FFFFFF"/>
        </w:rPr>
        <w:t xml:space="preserve">procured 100% Vegetable Glycerin from </w:t>
      </w:r>
      <w:r>
        <w:rPr>
          <w:rFonts w:cstheme="minorHAnsi"/>
          <w:sz w:val="24"/>
          <w:szCs w:val="24"/>
          <w:bdr w:val="none" w:sz="0" w:space="0" w:color="auto" w:frame="1"/>
          <w:shd w:val="clear" w:color="auto" w:fill="FFFFFF"/>
        </w:rPr>
        <w:t>Amazon.</w:t>
      </w:r>
      <w:r w:rsidR="00C10758">
        <w:rPr>
          <w:rFonts w:ascii="Segoe UI Emoji" w:eastAsia="Segoe UI Emoji" w:hAnsi="Segoe UI Emoji" w:cs="Segoe UI Emoji"/>
          <w:sz w:val="24"/>
          <w:szCs w:val="24"/>
          <w:bdr w:val="none" w:sz="0" w:space="0" w:color="auto" w:frame="1"/>
          <w:shd w:val="clear" w:color="auto" w:fill="FFFFFF"/>
        </w:rPr>
        <w:t xml:space="preserve"> </w:t>
      </w:r>
      <w:r w:rsidR="00C10758" w:rsidRPr="003F7C80">
        <w:rPr>
          <w:rFonts w:eastAsia="Segoe UI Emoji" w:cstheme="minorHAnsi"/>
          <w:sz w:val="24"/>
          <w:szCs w:val="24"/>
          <w:bdr w:val="none" w:sz="0" w:space="0" w:color="auto" w:frame="1"/>
          <w:shd w:val="clear" w:color="auto" w:fill="FFFFFF"/>
        </w:rPr>
        <w:t xml:space="preserve">We purchased </w:t>
      </w:r>
      <w:r w:rsidR="003F7C80">
        <w:rPr>
          <w:rFonts w:eastAsia="Segoe UI Emoji" w:cstheme="minorHAnsi"/>
          <w:sz w:val="24"/>
          <w:szCs w:val="24"/>
          <w:bdr w:val="none" w:sz="0" w:space="0" w:color="auto" w:frame="1"/>
          <w:shd w:val="clear" w:color="auto" w:fill="FFFFFF"/>
        </w:rPr>
        <w:t xml:space="preserve">a couple of grams of cannabis oil with a THC content of 90% and attempted to </w:t>
      </w:r>
      <w:r w:rsidR="00BB42B5">
        <w:rPr>
          <w:rFonts w:eastAsia="Segoe UI Emoji" w:cstheme="minorHAnsi"/>
          <w:sz w:val="24"/>
          <w:szCs w:val="24"/>
          <w:bdr w:val="none" w:sz="0" w:space="0" w:color="auto" w:frame="1"/>
          <w:shd w:val="clear" w:color="auto" w:fill="FFFFFF"/>
        </w:rPr>
        <w:t xml:space="preserve">create a 40% VG/ 60% THC oil mix. This would </w:t>
      </w:r>
      <w:r w:rsidR="00C67C55">
        <w:rPr>
          <w:rFonts w:eastAsia="Segoe UI Emoji" w:cstheme="minorHAnsi"/>
          <w:sz w:val="24"/>
          <w:szCs w:val="24"/>
          <w:bdr w:val="none" w:sz="0" w:space="0" w:color="auto" w:frame="1"/>
          <w:shd w:val="clear" w:color="auto" w:fill="FFFFFF"/>
        </w:rPr>
        <w:t>considerably</w:t>
      </w:r>
      <w:r w:rsidR="00BB42B5">
        <w:rPr>
          <w:rFonts w:eastAsia="Segoe UI Emoji" w:cstheme="minorHAnsi"/>
          <w:sz w:val="24"/>
          <w:szCs w:val="24"/>
          <w:bdr w:val="none" w:sz="0" w:space="0" w:color="auto" w:frame="1"/>
          <w:shd w:val="clear" w:color="auto" w:fill="FFFFFF"/>
        </w:rPr>
        <w:t xml:space="preserve"> lower the THC concentration of the final product compared to that of the 90% THC oil. But our goal was to create </w:t>
      </w:r>
      <w:proofErr w:type="spellStart"/>
      <w:proofErr w:type="gramStart"/>
      <w:r w:rsidR="00BB42B5">
        <w:rPr>
          <w:rFonts w:eastAsia="Segoe UI Emoji" w:cstheme="minorHAnsi"/>
          <w:sz w:val="24"/>
          <w:szCs w:val="24"/>
          <w:bdr w:val="none" w:sz="0" w:space="0" w:color="auto" w:frame="1"/>
          <w:shd w:val="clear" w:color="auto" w:fill="FFFFFF"/>
        </w:rPr>
        <w:t>a</w:t>
      </w:r>
      <w:proofErr w:type="spellEnd"/>
      <w:proofErr w:type="gramEnd"/>
      <w:r w:rsidR="00BB42B5">
        <w:rPr>
          <w:rFonts w:eastAsia="Segoe UI Emoji" w:cstheme="minorHAnsi"/>
          <w:sz w:val="24"/>
          <w:szCs w:val="24"/>
          <w:bdr w:val="none" w:sz="0" w:space="0" w:color="auto" w:frame="1"/>
          <w:shd w:val="clear" w:color="auto" w:fill="FFFFFF"/>
        </w:rPr>
        <w:t xml:space="preserve"> oil with a consistency that would allow it to be rolled on to the outside of a joint or the inside of a blunt</w:t>
      </w:r>
      <w:r w:rsidR="0085454E">
        <w:rPr>
          <w:rFonts w:eastAsia="Segoe UI Emoji" w:cstheme="minorHAnsi"/>
          <w:sz w:val="24"/>
          <w:szCs w:val="24"/>
          <w:bdr w:val="none" w:sz="0" w:space="0" w:color="auto" w:frame="1"/>
          <w:shd w:val="clear" w:color="auto" w:fill="FFFFFF"/>
        </w:rPr>
        <w:t xml:space="preserve"> using a oil bottle with a rolling top. We ordered the bottles from allibaba.com and began our process. But keep in mind I am conducting this real time during module 4 in MCST 603 which dealt cannabis formulations for inhalation. </w:t>
      </w:r>
      <w:r>
        <w:rPr>
          <w:rFonts w:eastAsia="Segoe UI Emoji" w:cstheme="minorHAnsi"/>
          <w:sz w:val="24"/>
          <w:szCs w:val="24"/>
          <w:bdr w:val="none" w:sz="0" w:space="0" w:color="auto" w:frame="1"/>
          <w:shd w:val="clear" w:color="auto" w:fill="FFFFFF"/>
        </w:rPr>
        <w:t>So,</w:t>
      </w:r>
      <w:r w:rsidR="0085454E">
        <w:rPr>
          <w:rFonts w:eastAsia="Segoe UI Emoji" w:cstheme="minorHAnsi"/>
          <w:sz w:val="24"/>
          <w:szCs w:val="24"/>
          <w:bdr w:val="none" w:sz="0" w:space="0" w:color="auto" w:frame="1"/>
          <w:shd w:val="clear" w:color="auto" w:fill="FFFFFF"/>
        </w:rPr>
        <w:t xml:space="preserve"> I am literally learning a</w:t>
      </w:r>
      <w:r w:rsidR="00191EEB">
        <w:rPr>
          <w:rFonts w:eastAsia="Segoe UI Emoji" w:cstheme="minorHAnsi"/>
          <w:sz w:val="24"/>
          <w:szCs w:val="24"/>
          <w:bdr w:val="none" w:sz="0" w:space="0" w:color="auto" w:frame="1"/>
          <w:shd w:val="clear" w:color="auto" w:fill="FFFFFF"/>
        </w:rPr>
        <w:t>s</w:t>
      </w:r>
      <w:r w:rsidR="0085454E">
        <w:rPr>
          <w:rFonts w:eastAsia="Segoe UI Emoji" w:cstheme="minorHAnsi"/>
          <w:sz w:val="24"/>
          <w:szCs w:val="24"/>
          <w:bdr w:val="none" w:sz="0" w:space="0" w:color="auto" w:frame="1"/>
          <w:shd w:val="clear" w:color="auto" w:fill="FFFFFF"/>
        </w:rPr>
        <w:t xml:space="preserve"> I go. And while our VG/THC mix came out wonderfully in terms of consistency and effectiveness. </w:t>
      </w:r>
      <w:r w:rsidR="006D211C">
        <w:rPr>
          <w:rFonts w:eastAsia="Segoe UI Emoji" w:cstheme="minorHAnsi"/>
          <w:sz w:val="24"/>
          <w:szCs w:val="24"/>
          <w:bdr w:val="none" w:sz="0" w:space="0" w:color="auto" w:frame="1"/>
          <w:shd w:val="clear" w:color="auto" w:fill="FFFFFF"/>
        </w:rPr>
        <w:t>It lacked one key component… stability. Our mix separated leaving the THC oil on top not, mixing with the VG solvent below. And what d</w:t>
      </w:r>
      <w:r w:rsidR="00191EEB">
        <w:rPr>
          <w:rFonts w:eastAsia="Segoe UI Emoji" w:cstheme="minorHAnsi"/>
          <w:sz w:val="24"/>
          <w:szCs w:val="24"/>
          <w:bdr w:val="none" w:sz="0" w:space="0" w:color="auto" w:frame="1"/>
          <w:shd w:val="clear" w:color="auto" w:fill="FFFFFF"/>
        </w:rPr>
        <w:t>id</w:t>
      </w:r>
      <w:r w:rsidR="006D211C">
        <w:rPr>
          <w:rFonts w:eastAsia="Segoe UI Emoji" w:cstheme="minorHAnsi"/>
          <w:sz w:val="24"/>
          <w:szCs w:val="24"/>
          <w:bdr w:val="none" w:sz="0" w:space="0" w:color="auto" w:frame="1"/>
          <w:shd w:val="clear" w:color="auto" w:fill="FFFFFF"/>
        </w:rPr>
        <w:t xml:space="preserve"> Dr. Pearson’s lecture recommend? An </w:t>
      </w:r>
      <w:r>
        <w:rPr>
          <w:rFonts w:eastAsia="Segoe UI Emoji" w:cstheme="minorHAnsi"/>
          <w:sz w:val="24"/>
          <w:szCs w:val="24"/>
          <w:bdr w:val="none" w:sz="0" w:space="0" w:color="auto" w:frame="1"/>
          <w:shd w:val="clear" w:color="auto" w:fill="FFFFFF"/>
        </w:rPr>
        <w:t>emulsifier!!!</w:t>
      </w:r>
      <w:r w:rsidR="006D211C">
        <w:rPr>
          <w:rFonts w:eastAsia="Segoe UI Emoji" w:cstheme="minorHAnsi"/>
          <w:sz w:val="24"/>
          <w:szCs w:val="24"/>
          <w:bdr w:val="none" w:sz="0" w:space="0" w:color="auto" w:frame="1"/>
          <w:shd w:val="clear" w:color="auto" w:fill="FFFFFF"/>
        </w:rPr>
        <w:t xml:space="preserve"> But as I continued in the course, my concern for VG as a safe solvent began to grow. Should we really be inhaling substances such as VG which maybe FDA approved</w:t>
      </w:r>
      <w:r w:rsidR="00C60A6D">
        <w:rPr>
          <w:rFonts w:eastAsia="Segoe UI Emoji" w:cstheme="minorHAnsi"/>
          <w:sz w:val="24"/>
          <w:szCs w:val="24"/>
          <w:bdr w:val="none" w:sz="0" w:space="0" w:color="auto" w:frame="1"/>
          <w:shd w:val="clear" w:color="auto" w:fill="FFFFFF"/>
        </w:rPr>
        <w:t>,</w:t>
      </w:r>
      <w:r w:rsidR="006D211C">
        <w:rPr>
          <w:rFonts w:eastAsia="Segoe UI Emoji" w:cstheme="minorHAnsi"/>
          <w:sz w:val="24"/>
          <w:szCs w:val="24"/>
          <w:bdr w:val="none" w:sz="0" w:space="0" w:color="auto" w:frame="1"/>
          <w:shd w:val="clear" w:color="auto" w:fill="FFFFFF"/>
        </w:rPr>
        <w:t xml:space="preserve"> but not tested for inhalation? </w:t>
      </w:r>
      <w:r w:rsidR="00C60A6D">
        <w:rPr>
          <w:rFonts w:eastAsia="Segoe UI Emoji" w:cstheme="minorHAnsi"/>
          <w:sz w:val="24"/>
          <w:szCs w:val="24"/>
          <w:bdr w:val="none" w:sz="0" w:space="0" w:color="auto" w:frame="1"/>
          <w:shd w:val="clear" w:color="auto" w:fill="FFFFFF"/>
        </w:rPr>
        <w:t xml:space="preserve">I have personally had some shortness </w:t>
      </w:r>
      <w:r>
        <w:rPr>
          <w:rFonts w:eastAsia="Segoe UI Emoji" w:cstheme="minorHAnsi"/>
          <w:sz w:val="24"/>
          <w:szCs w:val="24"/>
          <w:bdr w:val="none" w:sz="0" w:space="0" w:color="auto" w:frame="1"/>
          <w:shd w:val="clear" w:color="auto" w:fill="FFFFFF"/>
        </w:rPr>
        <w:t>of breath</w:t>
      </w:r>
      <w:r w:rsidR="00C60A6D">
        <w:rPr>
          <w:rFonts w:eastAsia="Segoe UI Emoji" w:cstheme="minorHAnsi"/>
          <w:sz w:val="24"/>
          <w:szCs w:val="24"/>
          <w:bdr w:val="none" w:sz="0" w:space="0" w:color="auto" w:frame="1"/>
          <w:shd w:val="clear" w:color="auto" w:fill="FFFFFF"/>
        </w:rPr>
        <w:t xml:space="preserve"> from consuming cannabis from a vape pen</w:t>
      </w:r>
      <w:r w:rsidR="00191EEB">
        <w:rPr>
          <w:rFonts w:eastAsia="Segoe UI Emoji" w:cstheme="minorHAnsi"/>
          <w:sz w:val="24"/>
          <w:szCs w:val="24"/>
          <w:bdr w:val="none" w:sz="0" w:space="0" w:color="auto" w:frame="1"/>
          <w:shd w:val="clear" w:color="auto" w:fill="FFFFFF"/>
        </w:rPr>
        <w:t>,</w:t>
      </w:r>
      <w:r w:rsidR="00C60A6D">
        <w:rPr>
          <w:rFonts w:eastAsia="Segoe UI Emoji" w:cstheme="minorHAnsi"/>
          <w:sz w:val="24"/>
          <w:szCs w:val="24"/>
          <w:bdr w:val="none" w:sz="0" w:space="0" w:color="auto" w:frame="1"/>
          <w:shd w:val="clear" w:color="auto" w:fill="FFFFFF"/>
        </w:rPr>
        <w:t xml:space="preserve"> and after learning </w:t>
      </w:r>
      <w:proofErr w:type="gramStart"/>
      <w:r w:rsidR="00C60A6D">
        <w:rPr>
          <w:rFonts w:eastAsia="Segoe UI Emoji" w:cstheme="minorHAnsi"/>
          <w:sz w:val="24"/>
          <w:szCs w:val="24"/>
          <w:bdr w:val="none" w:sz="0" w:space="0" w:color="auto" w:frame="1"/>
          <w:shd w:val="clear" w:color="auto" w:fill="FFFFFF"/>
        </w:rPr>
        <w:t>all of</w:t>
      </w:r>
      <w:proofErr w:type="gramEnd"/>
      <w:r w:rsidR="00C60A6D">
        <w:rPr>
          <w:rFonts w:eastAsia="Segoe UI Emoji" w:cstheme="minorHAnsi"/>
          <w:sz w:val="24"/>
          <w:szCs w:val="24"/>
          <w:bdr w:val="none" w:sz="0" w:space="0" w:color="auto" w:frame="1"/>
          <w:shd w:val="clear" w:color="auto" w:fill="FFFFFF"/>
        </w:rPr>
        <w:t xml:space="preserve"> the issues with how solvents can breakdown into toxic compounds that can cause</w:t>
      </w:r>
      <w:r w:rsidR="00A41BB4">
        <w:rPr>
          <w:rFonts w:eastAsia="Segoe UI Emoji" w:cstheme="minorHAnsi"/>
          <w:sz w:val="24"/>
          <w:szCs w:val="24"/>
          <w:bdr w:val="none" w:sz="0" w:space="0" w:color="auto" w:frame="1"/>
          <w:shd w:val="clear" w:color="auto" w:fill="FFFFFF"/>
        </w:rPr>
        <w:t xml:space="preserve"> such effects as</w:t>
      </w:r>
      <w:r w:rsidR="00C60A6D">
        <w:rPr>
          <w:rFonts w:eastAsia="Segoe UI Emoji" w:cstheme="minorHAnsi"/>
          <w:sz w:val="24"/>
          <w:szCs w:val="24"/>
          <w:bdr w:val="none" w:sz="0" w:space="0" w:color="auto" w:frame="1"/>
          <w:shd w:val="clear" w:color="auto" w:fill="FFFFFF"/>
        </w:rPr>
        <w:t xml:space="preserve"> </w:t>
      </w:r>
      <w:r w:rsidR="00A41BB4">
        <w:rPr>
          <w:rFonts w:eastAsia="Segoe UI Emoji" w:cstheme="minorHAnsi"/>
          <w:sz w:val="24"/>
          <w:szCs w:val="24"/>
          <w:bdr w:val="none" w:sz="0" w:space="0" w:color="auto" w:frame="1"/>
          <w:shd w:val="clear" w:color="auto" w:fill="FFFFFF"/>
        </w:rPr>
        <w:t xml:space="preserve">EVALI. We have decided to rethink our </w:t>
      </w:r>
      <w:r w:rsidR="00C67C55">
        <w:rPr>
          <w:rFonts w:eastAsia="Segoe UI Emoji" w:cstheme="minorHAnsi"/>
          <w:sz w:val="24"/>
          <w:szCs w:val="24"/>
          <w:bdr w:val="none" w:sz="0" w:space="0" w:color="auto" w:frame="1"/>
          <w:shd w:val="clear" w:color="auto" w:fill="FFFFFF"/>
        </w:rPr>
        <w:t xml:space="preserve">mixture and move in the direction of purer substances to inhale. </w:t>
      </w:r>
    </w:p>
    <w:p w14:paraId="2F1B32CC" w14:textId="690E4D46" w:rsidR="00DA0B90" w:rsidRDefault="00DF5A47" w:rsidP="00F06950">
      <w:pPr>
        <w:rPr>
          <w:rFonts w:cstheme="minorHAnsi"/>
          <w:sz w:val="24"/>
          <w:szCs w:val="24"/>
        </w:rPr>
      </w:pPr>
      <w:r>
        <w:rPr>
          <w:rFonts w:cstheme="minorHAnsi"/>
          <w:sz w:val="24"/>
          <w:szCs w:val="24"/>
        </w:rPr>
        <w:t xml:space="preserve">Sometimes we </w:t>
      </w:r>
      <w:r w:rsidR="003714EF">
        <w:rPr>
          <w:rFonts w:cstheme="minorHAnsi"/>
          <w:sz w:val="24"/>
          <w:szCs w:val="24"/>
        </w:rPr>
        <w:t>do not</w:t>
      </w:r>
      <w:r>
        <w:rPr>
          <w:rFonts w:cstheme="minorHAnsi"/>
          <w:sz w:val="24"/>
          <w:szCs w:val="24"/>
        </w:rPr>
        <w:t xml:space="preserve"> get things right. </w:t>
      </w:r>
      <w:r w:rsidR="003714EF">
        <w:rPr>
          <w:rFonts w:cstheme="minorHAnsi"/>
          <w:sz w:val="24"/>
          <w:szCs w:val="24"/>
        </w:rPr>
        <w:t>Sometimes</w:t>
      </w:r>
      <w:r>
        <w:rPr>
          <w:rFonts w:cstheme="minorHAnsi"/>
          <w:sz w:val="24"/>
          <w:szCs w:val="24"/>
        </w:rPr>
        <w:t xml:space="preserve"> we need to try so that we can see what works and what </w:t>
      </w:r>
      <w:r w:rsidR="00FE1A52">
        <w:rPr>
          <w:rFonts w:cstheme="minorHAnsi"/>
          <w:sz w:val="24"/>
          <w:szCs w:val="24"/>
        </w:rPr>
        <w:t>does not</w:t>
      </w:r>
      <w:r>
        <w:rPr>
          <w:rFonts w:cstheme="minorHAnsi"/>
          <w:sz w:val="24"/>
          <w:szCs w:val="24"/>
        </w:rPr>
        <w:t xml:space="preserve">. Look at the results and then try again. I was recently asked by Frank </w:t>
      </w:r>
      <w:r w:rsidR="00191EEB">
        <w:rPr>
          <w:rFonts w:cstheme="minorHAnsi"/>
          <w:sz w:val="24"/>
          <w:szCs w:val="24"/>
        </w:rPr>
        <w:t>Louis</w:t>
      </w:r>
      <w:r>
        <w:rPr>
          <w:rFonts w:cstheme="minorHAnsi"/>
          <w:sz w:val="24"/>
          <w:szCs w:val="24"/>
        </w:rPr>
        <w:t xml:space="preserve">, the Director of the Sacramento Grow Green Association to write a letter on behalf of the Cannabis Equity Program to the City Council. </w:t>
      </w:r>
      <w:r w:rsidR="003714EF">
        <w:rPr>
          <w:rFonts w:cstheme="minorHAnsi"/>
          <w:sz w:val="24"/>
          <w:szCs w:val="24"/>
        </w:rPr>
        <w:t xml:space="preserve">As a member </w:t>
      </w:r>
      <w:r>
        <w:rPr>
          <w:rFonts w:cstheme="minorHAnsi"/>
          <w:sz w:val="24"/>
          <w:szCs w:val="24"/>
        </w:rPr>
        <w:t>I was asked to urge the city council to continue to fund Sacramento’s equity program</w:t>
      </w:r>
      <w:r w:rsidR="004E6AE4">
        <w:rPr>
          <w:rFonts w:cstheme="minorHAnsi"/>
          <w:sz w:val="24"/>
          <w:szCs w:val="24"/>
        </w:rPr>
        <w:t xml:space="preserve">. This allowed me to give constructive feedback to the council so that they make the right adjustments </w:t>
      </w:r>
      <w:r w:rsidR="00E32B47">
        <w:rPr>
          <w:rFonts w:cstheme="minorHAnsi"/>
          <w:sz w:val="24"/>
          <w:szCs w:val="24"/>
        </w:rPr>
        <w:t xml:space="preserve">to help </w:t>
      </w:r>
      <w:r w:rsidR="00191EEB">
        <w:rPr>
          <w:rFonts w:cstheme="minorHAnsi"/>
          <w:sz w:val="24"/>
          <w:szCs w:val="24"/>
        </w:rPr>
        <w:t>this</w:t>
      </w:r>
      <w:r w:rsidR="00E32B47">
        <w:rPr>
          <w:rFonts w:cstheme="minorHAnsi"/>
          <w:sz w:val="24"/>
          <w:szCs w:val="24"/>
        </w:rPr>
        <w:t xml:space="preserve"> wonderful program continue to </w:t>
      </w:r>
      <w:r w:rsidR="00191EEB">
        <w:rPr>
          <w:rFonts w:cstheme="minorHAnsi"/>
          <w:sz w:val="24"/>
          <w:szCs w:val="24"/>
        </w:rPr>
        <w:t>help</w:t>
      </w:r>
      <w:r w:rsidR="00E32B47">
        <w:rPr>
          <w:rFonts w:cstheme="minorHAnsi"/>
          <w:sz w:val="24"/>
          <w:szCs w:val="24"/>
        </w:rPr>
        <w:t xml:space="preserve"> communities damaged by the war on marijuana. This really gave me an opportunity to be an advocate</w:t>
      </w:r>
      <w:r w:rsidR="005027C9">
        <w:rPr>
          <w:rFonts w:cstheme="minorHAnsi"/>
          <w:sz w:val="24"/>
          <w:szCs w:val="24"/>
        </w:rPr>
        <w:t xml:space="preserve"> for the health of our community, but to also help Sacramento influence other cities that are </w:t>
      </w:r>
      <w:r w:rsidR="00191EEB">
        <w:rPr>
          <w:rFonts w:cstheme="minorHAnsi"/>
          <w:sz w:val="24"/>
          <w:szCs w:val="24"/>
        </w:rPr>
        <w:t>operating similar programs in California and across the country.</w:t>
      </w:r>
    </w:p>
    <w:p w14:paraId="0F17569B" w14:textId="1D3151D8" w:rsidR="00902909" w:rsidRPr="00F02E18" w:rsidRDefault="00A4008C" w:rsidP="00F06950">
      <w:pPr>
        <w:rPr>
          <w:rFonts w:cstheme="minorHAnsi"/>
          <w:sz w:val="24"/>
          <w:szCs w:val="24"/>
        </w:rPr>
      </w:pPr>
      <w:r>
        <w:rPr>
          <w:rFonts w:cstheme="minorHAnsi"/>
          <w:sz w:val="24"/>
          <w:szCs w:val="24"/>
        </w:rPr>
        <w:t>And l</w:t>
      </w:r>
      <w:r w:rsidR="00022E3C">
        <w:rPr>
          <w:rFonts w:cstheme="minorHAnsi"/>
          <w:sz w:val="24"/>
          <w:szCs w:val="24"/>
        </w:rPr>
        <w:t xml:space="preserve">ast </w:t>
      </w:r>
      <w:r>
        <w:rPr>
          <w:rFonts w:cstheme="minorHAnsi"/>
          <w:sz w:val="24"/>
          <w:szCs w:val="24"/>
        </w:rPr>
        <w:t xml:space="preserve">my journey </w:t>
      </w:r>
      <w:r w:rsidR="00022E3C">
        <w:rPr>
          <w:rFonts w:cstheme="minorHAnsi"/>
          <w:sz w:val="24"/>
          <w:szCs w:val="24"/>
        </w:rPr>
        <w:t xml:space="preserve">this semester </w:t>
      </w:r>
      <w:r>
        <w:rPr>
          <w:rFonts w:cstheme="minorHAnsi"/>
          <w:sz w:val="24"/>
          <w:szCs w:val="24"/>
        </w:rPr>
        <w:t xml:space="preserve">brought me to meet Dr. </w:t>
      </w:r>
      <w:proofErr w:type="spellStart"/>
      <w:r>
        <w:rPr>
          <w:rFonts w:cstheme="minorHAnsi"/>
          <w:sz w:val="24"/>
          <w:szCs w:val="24"/>
        </w:rPr>
        <w:t>Encouse</w:t>
      </w:r>
      <w:proofErr w:type="spellEnd"/>
      <w:r>
        <w:rPr>
          <w:rFonts w:cstheme="minorHAnsi"/>
          <w:sz w:val="24"/>
          <w:szCs w:val="24"/>
        </w:rPr>
        <w:t xml:space="preserve"> Golden, a doctor </w:t>
      </w:r>
      <w:r w:rsidR="00D20110">
        <w:rPr>
          <w:rFonts w:cstheme="minorHAnsi"/>
          <w:sz w:val="24"/>
          <w:szCs w:val="24"/>
        </w:rPr>
        <w:t xml:space="preserve">that </w:t>
      </w:r>
      <w:r>
        <w:rPr>
          <w:rFonts w:cstheme="minorHAnsi"/>
          <w:sz w:val="24"/>
          <w:szCs w:val="24"/>
        </w:rPr>
        <w:t xml:space="preserve">has done extensive study </w:t>
      </w:r>
      <w:r w:rsidR="00191EEB">
        <w:rPr>
          <w:rFonts w:cstheme="minorHAnsi"/>
          <w:sz w:val="24"/>
          <w:szCs w:val="24"/>
        </w:rPr>
        <w:t>in</w:t>
      </w:r>
      <w:r>
        <w:rPr>
          <w:rFonts w:cstheme="minorHAnsi"/>
          <w:sz w:val="24"/>
          <w:szCs w:val="24"/>
        </w:rPr>
        <w:t xml:space="preserve"> cancer and radiation at Cornell University. </w:t>
      </w:r>
      <w:r w:rsidR="005027C9">
        <w:rPr>
          <w:rFonts w:cstheme="minorHAnsi"/>
          <w:sz w:val="24"/>
          <w:szCs w:val="24"/>
        </w:rPr>
        <w:t>Like</w:t>
      </w:r>
      <w:r w:rsidR="00D20110">
        <w:rPr>
          <w:rFonts w:cstheme="minorHAnsi"/>
          <w:sz w:val="24"/>
          <w:szCs w:val="24"/>
        </w:rPr>
        <w:t xml:space="preserve"> other doctors in the </w:t>
      </w:r>
      <w:r w:rsidR="005027C9">
        <w:rPr>
          <w:rFonts w:cstheme="minorHAnsi"/>
          <w:sz w:val="24"/>
          <w:szCs w:val="24"/>
        </w:rPr>
        <w:t xml:space="preserve">of </w:t>
      </w:r>
      <w:r w:rsidR="00D20110">
        <w:rPr>
          <w:rFonts w:cstheme="minorHAnsi"/>
          <w:sz w:val="24"/>
          <w:szCs w:val="24"/>
        </w:rPr>
        <w:t xml:space="preserve">cancer field he has begun to look at cannabis for </w:t>
      </w:r>
      <w:proofErr w:type="gramStart"/>
      <w:r w:rsidR="00D20110">
        <w:rPr>
          <w:rFonts w:cstheme="minorHAnsi"/>
          <w:sz w:val="24"/>
          <w:szCs w:val="24"/>
        </w:rPr>
        <w:t>all of</w:t>
      </w:r>
      <w:proofErr w:type="gramEnd"/>
      <w:r w:rsidR="00D20110">
        <w:rPr>
          <w:rFonts w:cstheme="minorHAnsi"/>
          <w:sz w:val="24"/>
          <w:szCs w:val="24"/>
        </w:rPr>
        <w:t xml:space="preserve"> its potential. He was so </w:t>
      </w:r>
      <w:r w:rsidR="00BD68F5">
        <w:rPr>
          <w:rFonts w:cstheme="minorHAnsi"/>
          <w:sz w:val="24"/>
          <w:szCs w:val="24"/>
        </w:rPr>
        <w:t xml:space="preserve">impressed with my hypothesis on “recreational” cannabis not being the most accurate term to describe the heavy cannabis users driving the cannabis market. As well as my coining of the phrase “group medication” referring to the collective ritual of people getting together </w:t>
      </w:r>
      <w:r w:rsidR="00026598">
        <w:rPr>
          <w:rFonts w:cstheme="minorHAnsi"/>
          <w:sz w:val="24"/>
          <w:szCs w:val="24"/>
        </w:rPr>
        <w:t xml:space="preserve">to consume marijuana. </w:t>
      </w:r>
      <w:r w:rsidR="00191EEB">
        <w:rPr>
          <w:rFonts w:cstheme="minorHAnsi"/>
          <w:sz w:val="24"/>
          <w:szCs w:val="24"/>
        </w:rPr>
        <w:t xml:space="preserve">Terms I mentioned in my fall reflection. </w:t>
      </w:r>
      <w:r w:rsidR="00026598">
        <w:rPr>
          <w:rFonts w:cstheme="minorHAnsi"/>
          <w:sz w:val="24"/>
          <w:szCs w:val="24"/>
        </w:rPr>
        <w:t xml:space="preserve">Now I am not arrogant enough to think that no one else is making these claims or that these claims have not already been said. </w:t>
      </w:r>
      <w:r w:rsidR="002E58B6">
        <w:rPr>
          <w:rFonts w:cstheme="minorHAnsi"/>
          <w:sz w:val="24"/>
          <w:szCs w:val="24"/>
        </w:rPr>
        <w:t xml:space="preserve">I will continue to </w:t>
      </w:r>
      <w:r w:rsidR="002E58B6">
        <w:rPr>
          <w:rFonts w:cstheme="minorHAnsi"/>
          <w:sz w:val="24"/>
          <w:szCs w:val="24"/>
        </w:rPr>
        <w:lastRenderedPageBreak/>
        <w:t xml:space="preserve">research these terms. </w:t>
      </w:r>
      <w:r w:rsidR="00026598">
        <w:rPr>
          <w:rFonts w:cstheme="minorHAnsi"/>
          <w:sz w:val="24"/>
          <w:szCs w:val="24"/>
        </w:rPr>
        <w:t xml:space="preserve">But the conversation with Dr. Golden was very encouraging. While he as had many of his studies published and suggested I look to get my ideas published. He also suggested that I </w:t>
      </w:r>
      <w:r w:rsidR="00C10EDA">
        <w:rPr>
          <w:rFonts w:cstheme="minorHAnsi"/>
          <w:sz w:val="24"/>
          <w:szCs w:val="24"/>
        </w:rPr>
        <w:t>investigate</w:t>
      </w:r>
      <w:r w:rsidR="00026598">
        <w:rPr>
          <w:rFonts w:cstheme="minorHAnsi"/>
          <w:sz w:val="24"/>
          <w:szCs w:val="24"/>
        </w:rPr>
        <w:t xml:space="preserve"> NFT’s or </w:t>
      </w:r>
      <w:r w:rsidR="00FE1A52">
        <w:rPr>
          <w:rFonts w:cstheme="minorHAnsi"/>
          <w:sz w:val="24"/>
          <w:szCs w:val="24"/>
        </w:rPr>
        <w:t>non-fungible</w:t>
      </w:r>
      <w:r w:rsidR="00026598">
        <w:rPr>
          <w:rFonts w:cstheme="minorHAnsi"/>
          <w:sz w:val="24"/>
          <w:szCs w:val="24"/>
        </w:rPr>
        <w:t xml:space="preserve"> tokens to document my hypothesis and phrases. </w:t>
      </w:r>
      <w:r w:rsidR="005027C9">
        <w:rPr>
          <w:rFonts w:cstheme="minorHAnsi"/>
          <w:sz w:val="24"/>
          <w:szCs w:val="24"/>
        </w:rPr>
        <w:t xml:space="preserve">I </w:t>
      </w:r>
      <w:r w:rsidR="00FE1A52">
        <w:rPr>
          <w:rFonts w:cstheme="minorHAnsi"/>
          <w:sz w:val="24"/>
          <w:szCs w:val="24"/>
        </w:rPr>
        <w:t>do not</w:t>
      </w:r>
      <w:r w:rsidR="005027C9">
        <w:rPr>
          <w:rFonts w:cstheme="minorHAnsi"/>
          <w:sz w:val="24"/>
          <w:szCs w:val="24"/>
        </w:rPr>
        <w:t xml:space="preserve"> think I would have ever thought of that approach. </w:t>
      </w:r>
      <w:r w:rsidR="000260C3">
        <w:rPr>
          <w:rFonts w:cstheme="minorHAnsi"/>
          <w:sz w:val="24"/>
          <w:szCs w:val="24"/>
        </w:rPr>
        <w:t xml:space="preserve">This was really inspiring </w:t>
      </w:r>
      <w:r w:rsidR="005027C9">
        <w:rPr>
          <w:rFonts w:cstheme="minorHAnsi"/>
          <w:sz w:val="24"/>
          <w:szCs w:val="24"/>
        </w:rPr>
        <w:t xml:space="preserve">and made me realize how important advocacy was for me and how can you my degree to help others. This was all part of being in this wonderful program. This spring semester has been nothing short of amazing. I </w:t>
      </w:r>
      <w:r w:rsidR="00FE1A52">
        <w:rPr>
          <w:rFonts w:cstheme="minorHAnsi"/>
          <w:sz w:val="24"/>
          <w:szCs w:val="24"/>
        </w:rPr>
        <w:t>am looking</w:t>
      </w:r>
      <w:r w:rsidR="005027C9">
        <w:rPr>
          <w:rFonts w:cstheme="minorHAnsi"/>
          <w:sz w:val="24"/>
          <w:szCs w:val="24"/>
        </w:rPr>
        <w:t xml:space="preserve"> forward to the summer. </w:t>
      </w:r>
      <w:r w:rsidR="003714EF">
        <w:rPr>
          <w:rFonts w:cstheme="minorHAnsi"/>
          <w:sz w:val="24"/>
          <w:szCs w:val="24"/>
        </w:rPr>
        <w:t xml:space="preserve"> </w:t>
      </w:r>
    </w:p>
    <w:sectPr w:rsidR="00902909" w:rsidRPr="00F0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FA9"/>
    <w:rsid w:val="00022E3C"/>
    <w:rsid w:val="000260C3"/>
    <w:rsid w:val="00026598"/>
    <w:rsid w:val="0003347B"/>
    <w:rsid w:val="000424DC"/>
    <w:rsid w:val="000527CE"/>
    <w:rsid w:val="00054B3A"/>
    <w:rsid w:val="00062146"/>
    <w:rsid w:val="00065692"/>
    <w:rsid w:val="00083096"/>
    <w:rsid w:val="000D54F1"/>
    <w:rsid w:val="001007D1"/>
    <w:rsid w:val="00105989"/>
    <w:rsid w:val="001669D6"/>
    <w:rsid w:val="00166AF1"/>
    <w:rsid w:val="0018127D"/>
    <w:rsid w:val="00191EEB"/>
    <w:rsid w:val="001A4EF8"/>
    <w:rsid w:val="001E448C"/>
    <w:rsid w:val="00246943"/>
    <w:rsid w:val="00290AA0"/>
    <w:rsid w:val="002A0A63"/>
    <w:rsid w:val="002A2087"/>
    <w:rsid w:val="002C23C5"/>
    <w:rsid w:val="002C3DA5"/>
    <w:rsid w:val="002C3F34"/>
    <w:rsid w:val="002E58B6"/>
    <w:rsid w:val="00336DC8"/>
    <w:rsid w:val="003714EF"/>
    <w:rsid w:val="003B5D1C"/>
    <w:rsid w:val="003C34E9"/>
    <w:rsid w:val="003E1A92"/>
    <w:rsid w:val="003F7C80"/>
    <w:rsid w:val="00402F68"/>
    <w:rsid w:val="004E6AE4"/>
    <w:rsid w:val="004E70BF"/>
    <w:rsid w:val="005027C9"/>
    <w:rsid w:val="00526E2D"/>
    <w:rsid w:val="0054715F"/>
    <w:rsid w:val="005637EB"/>
    <w:rsid w:val="005816E8"/>
    <w:rsid w:val="00581C48"/>
    <w:rsid w:val="005A0692"/>
    <w:rsid w:val="005A54AF"/>
    <w:rsid w:val="006023AF"/>
    <w:rsid w:val="00620BD5"/>
    <w:rsid w:val="006411A4"/>
    <w:rsid w:val="00647E54"/>
    <w:rsid w:val="006620D4"/>
    <w:rsid w:val="0067247E"/>
    <w:rsid w:val="00683301"/>
    <w:rsid w:val="006D211C"/>
    <w:rsid w:val="006F0318"/>
    <w:rsid w:val="006F4916"/>
    <w:rsid w:val="00741843"/>
    <w:rsid w:val="0076172E"/>
    <w:rsid w:val="007A34AA"/>
    <w:rsid w:val="007D69EC"/>
    <w:rsid w:val="00831018"/>
    <w:rsid w:val="0085454E"/>
    <w:rsid w:val="008821C6"/>
    <w:rsid w:val="008A0D1A"/>
    <w:rsid w:val="008A3E57"/>
    <w:rsid w:val="009022BC"/>
    <w:rsid w:val="00902909"/>
    <w:rsid w:val="009111DC"/>
    <w:rsid w:val="00945551"/>
    <w:rsid w:val="00981C8B"/>
    <w:rsid w:val="00A06B7D"/>
    <w:rsid w:val="00A4008C"/>
    <w:rsid w:val="00A41BB4"/>
    <w:rsid w:val="00A47932"/>
    <w:rsid w:val="00A91C1B"/>
    <w:rsid w:val="00AD24A9"/>
    <w:rsid w:val="00AD4863"/>
    <w:rsid w:val="00AE5A35"/>
    <w:rsid w:val="00B2403B"/>
    <w:rsid w:val="00B8042B"/>
    <w:rsid w:val="00BB42B5"/>
    <w:rsid w:val="00BD68F5"/>
    <w:rsid w:val="00BF752E"/>
    <w:rsid w:val="00C027D0"/>
    <w:rsid w:val="00C075AA"/>
    <w:rsid w:val="00C10758"/>
    <w:rsid w:val="00C10EDA"/>
    <w:rsid w:val="00C46CBA"/>
    <w:rsid w:val="00C60A6D"/>
    <w:rsid w:val="00C61B2A"/>
    <w:rsid w:val="00C67C55"/>
    <w:rsid w:val="00C838D4"/>
    <w:rsid w:val="00D20110"/>
    <w:rsid w:val="00D23819"/>
    <w:rsid w:val="00D63DB5"/>
    <w:rsid w:val="00DA0B90"/>
    <w:rsid w:val="00DD1A6A"/>
    <w:rsid w:val="00DF5A47"/>
    <w:rsid w:val="00E32B47"/>
    <w:rsid w:val="00E512B0"/>
    <w:rsid w:val="00E558EB"/>
    <w:rsid w:val="00E70FA9"/>
    <w:rsid w:val="00E71E1E"/>
    <w:rsid w:val="00E72A79"/>
    <w:rsid w:val="00E960C3"/>
    <w:rsid w:val="00EC71F8"/>
    <w:rsid w:val="00EF4A94"/>
    <w:rsid w:val="00F02E18"/>
    <w:rsid w:val="00F06950"/>
    <w:rsid w:val="00F708C5"/>
    <w:rsid w:val="00FA641C"/>
    <w:rsid w:val="00FB2430"/>
    <w:rsid w:val="00FC4339"/>
    <w:rsid w:val="00FE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7EEE"/>
  <w15:chartTrackingRefBased/>
  <w15:docId w15:val="{5B253E17-F511-41C6-A2A7-70E8D714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2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Gordon</dc:creator>
  <cp:keywords/>
  <dc:description/>
  <cp:lastModifiedBy>Marcus Gordon</cp:lastModifiedBy>
  <cp:revision>2</cp:revision>
  <dcterms:created xsi:type="dcterms:W3CDTF">2022-05-10T04:53:00Z</dcterms:created>
  <dcterms:modified xsi:type="dcterms:W3CDTF">2022-05-10T04:53:00Z</dcterms:modified>
</cp:coreProperties>
</file>