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F3A70" w14:textId="4B43B10C" w:rsidR="00A74FE5" w:rsidRPr="00A74FE5" w:rsidRDefault="00A74FE5" w:rsidP="00A74FE5">
      <w:pPr>
        <w:pStyle w:val="NormalWeb"/>
        <w:shd w:val="clear" w:color="auto" w:fill="FFFFFF"/>
        <w:textAlignment w:val="baseline"/>
        <w:rPr>
          <w:rFonts w:ascii="regular" w:hAnsi="regular"/>
          <w:color w:val="424242"/>
          <w:sz w:val="32"/>
          <w:szCs w:val="32"/>
        </w:rPr>
      </w:pPr>
      <w:r>
        <w:rPr>
          <w:rFonts w:ascii="regular" w:hAnsi="regular"/>
          <w:color w:val="424242"/>
          <w:sz w:val="32"/>
          <w:szCs w:val="32"/>
        </w:rPr>
        <w:t xml:space="preserve">Technical Recruiter - </w:t>
      </w:r>
      <w:proofErr w:type="spellStart"/>
      <w:r>
        <w:rPr>
          <w:rFonts w:ascii="regular" w:hAnsi="regular"/>
          <w:color w:val="424242"/>
          <w:sz w:val="32"/>
          <w:szCs w:val="32"/>
        </w:rPr>
        <w:t>Futuretek</w:t>
      </w:r>
      <w:proofErr w:type="spellEnd"/>
    </w:p>
    <w:p w14:paraId="47374BD7" w14:textId="6E21DD19" w:rsidR="00A74FE5" w:rsidRDefault="00A74FE5" w:rsidP="00A74FE5">
      <w:pPr>
        <w:pStyle w:val="NormalWeb"/>
        <w:shd w:val="clear" w:color="auto" w:fill="FFFFFF"/>
        <w:textAlignment w:val="baseline"/>
        <w:rPr>
          <w:rFonts w:ascii="regular" w:hAnsi="regular"/>
          <w:color w:val="424242"/>
        </w:rPr>
      </w:pPr>
      <w:proofErr w:type="spellStart"/>
      <w:r>
        <w:rPr>
          <w:rFonts w:ascii="regular" w:hAnsi="regular"/>
          <w:color w:val="424242"/>
        </w:rPr>
        <w:t>Futuretek</w:t>
      </w:r>
      <w:proofErr w:type="spellEnd"/>
      <w:r>
        <w:rPr>
          <w:rFonts w:ascii="regular" w:hAnsi="regular"/>
          <w:color w:val="424242"/>
        </w:rPr>
        <w:t xml:space="preserve"> is </w:t>
      </w:r>
      <w:r>
        <w:rPr>
          <w:rFonts w:ascii="regular" w:hAnsi="regular"/>
          <w:color w:val="424242"/>
        </w:rPr>
        <w:t>pursuing</w:t>
      </w:r>
      <w:r>
        <w:rPr>
          <w:rFonts w:ascii="regular" w:hAnsi="regular"/>
          <w:color w:val="424242"/>
        </w:rPr>
        <w:t xml:space="preserve"> a </w:t>
      </w:r>
      <w:r w:rsidR="009A6458">
        <w:rPr>
          <w:rFonts w:ascii="regular" w:hAnsi="regular"/>
          <w:color w:val="424242"/>
        </w:rPr>
        <w:t xml:space="preserve">Toronto-based </w:t>
      </w:r>
      <w:r>
        <w:rPr>
          <w:rFonts w:ascii="regular" w:hAnsi="regular"/>
          <w:color w:val="424242"/>
        </w:rPr>
        <w:t>Technical Recruiter with a</w:t>
      </w:r>
      <w:r>
        <w:rPr>
          <w:rFonts w:ascii="regular" w:hAnsi="regular"/>
          <w:color w:val="424242"/>
        </w:rPr>
        <w:t>n</w:t>
      </w:r>
      <w:r>
        <w:rPr>
          <w:rFonts w:ascii="regular" w:hAnsi="regular"/>
          <w:color w:val="424242"/>
        </w:rPr>
        <w:t xml:space="preserve"> </w:t>
      </w:r>
      <w:r>
        <w:rPr>
          <w:rFonts w:ascii="regular" w:hAnsi="regular"/>
          <w:color w:val="424242"/>
        </w:rPr>
        <w:t>established</w:t>
      </w:r>
      <w:r>
        <w:rPr>
          <w:rFonts w:ascii="regular" w:hAnsi="regular"/>
          <w:color w:val="424242"/>
        </w:rPr>
        <w:t xml:space="preserve"> track record in </w:t>
      </w:r>
      <w:r>
        <w:rPr>
          <w:rFonts w:ascii="regular" w:hAnsi="regular"/>
          <w:color w:val="424242"/>
        </w:rPr>
        <w:t>I</w:t>
      </w:r>
      <w:r>
        <w:rPr>
          <w:rFonts w:ascii="regular" w:hAnsi="regular"/>
          <w:color w:val="424242"/>
        </w:rPr>
        <w:t xml:space="preserve">nformation </w:t>
      </w:r>
      <w:r>
        <w:rPr>
          <w:rFonts w:ascii="regular" w:hAnsi="regular"/>
          <w:color w:val="424242"/>
        </w:rPr>
        <w:t>T</w:t>
      </w:r>
      <w:r>
        <w:rPr>
          <w:rFonts w:ascii="regular" w:hAnsi="regular"/>
          <w:color w:val="424242"/>
        </w:rPr>
        <w:t>echnology sourcing and screening. The existing team, compensation structure</w:t>
      </w:r>
      <w:r>
        <w:rPr>
          <w:rFonts w:ascii="regular" w:hAnsi="regular"/>
          <w:color w:val="424242"/>
        </w:rPr>
        <w:t>,</w:t>
      </w:r>
      <w:r>
        <w:rPr>
          <w:rFonts w:ascii="regular" w:hAnsi="regular"/>
          <w:color w:val="424242"/>
        </w:rPr>
        <w:t xml:space="preserve"> and volume of requirements provide a great opportunity for any Technical Recruiter that is looking </w:t>
      </w:r>
      <w:r>
        <w:rPr>
          <w:rFonts w:ascii="regular" w:hAnsi="regular"/>
          <w:color w:val="424242"/>
        </w:rPr>
        <w:t>to bolster their career with solid experience</w:t>
      </w:r>
      <w:r>
        <w:rPr>
          <w:rFonts w:ascii="regular" w:hAnsi="regular"/>
          <w:color w:val="424242"/>
        </w:rPr>
        <w:t>. </w:t>
      </w:r>
    </w:p>
    <w:p w14:paraId="2F655451" w14:textId="77777777" w:rsidR="00A74FE5" w:rsidRDefault="00A74FE5" w:rsidP="00A74FE5">
      <w:pPr>
        <w:pStyle w:val="NormalWeb"/>
        <w:shd w:val="clear" w:color="auto" w:fill="FFFFFF"/>
        <w:textAlignment w:val="baseline"/>
        <w:rPr>
          <w:rFonts w:ascii="regular" w:hAnsi="regular"/>
          <w:color w:val="424242"/>
        </w:rPr>
      </w:pPr>
      <w:r>
        <w:rPr>
          <w:rFonts w:ascii="regular" w:hAnsi="regular"/>
          <w:color w:val="424242"/>
        </w:rPr>
        <w:t>Skills and Knowledge Required: </w:t>
      </w:r>
    </w:p>
    <w:p w14:paraId="6A0749EF" w14:textId="4E2AEB7C" w:rsidR="007A67D3" w:rsidRDefault="00A74FE5" w:rsidP="00A74FE5">
      <w:pPr>
        <w:pStyle w:val="NormalWeb"/>
        <w:numPr>
          <w:ilvl w:val="0"/>
          <w:numId w:val="2"/>
        </w:numPr>
        <w:spacing w:line="360" w:lineRule="atLeast"/>
        <w:textAlignment w:val="baseline"/>
        <w:rPr>
          <w:rFonts w:ascii="Proxima Nova" w:hAnsi="Proxima Nova"/>
          <w:color w:val="212121"/>
        </w:rPr>
      </w:pPr>
      <w:r>
        <w:rPr>
          <w:rFonts w:ascii="Proxima Nova" w:hAnsi="Proxima Nova"/>
          <w:color w:val="212121"/>
        </w:rPr>
        <w:t xml:space="preserve">Prior experience in the </w:t>
      </w:r>
      <w:r>
        <w:rPr>
          <w:rFonts w:ascii="Proxima Nova" w:hAnsi="Proxima Nova"/>
          <w:color w:val="212121"/>
        </w:rPr>
        <w:t xml:space="preserve">IT </w:t>
      </w:r>
      <w:r>
        <w:rPr>
          <w:rFonts w:ascii="Proxima Nova" w:hAnsi="Proxima Nova"/>
          <w:color w:val="212121"/>
        </w:rPr>
        <w:t>recruit</w:t>
      </w:r>
      <w:r>
        <w:rPr>
          <w:rFonts w:ascii="Proxima Nova" w:hAnsi="Proxima Nova"/>
          <w:color w:val="212121"/>
        </w:rPr>
        <w:t>ing</w:t>
      </w:r>
      <w:r>
        <w:rPr>
          <w:rFonts w:ascii="Proxima Nova" w:hAnsi="Proxima Nova"/>
          <w:color w:val="212121"/>
        </w:rPr>
        <w:t xml:space="preserve"> industry and experience using </w:t>
      </w:r>
      <w:r>
        <w:rPr>
          <w:rFonts w:ascii="Proxima Nova" w:hAnsi="Proxima Nova"/>
          <w:color w:val="212121"/>
        </w:rPr>
        <w:t>the newest</w:t>
      </w:r>
      <w:r>
        <w:rPr>
          <w:rFonts w:ascii="Proxima Nova" w:hAnsi="Proxima Nova"/>
          <w:color w:val="212121"/>
        </w:rPr>
        <w:t xml:space="preserve"> recruitment methods and tools in order to remain at the forefront </w:t>
      </w:r>
      <w:r w:rsidR="007A67D3">
        <w:rPr>
          <w:rFonts w:ascii="Proxima Nova" w:hAnsi="Proxima Nova"/>
          <w:color w:val="212121"/>
        </w:rPr>
        <w:t xml:space="preserve">of the recruiting industry. </w:t>
      </w:r>
    </w:p>
    <w:p w14:paraId="5D607FC4" w14:textId="1B2FBF00" w:rsidR="00A74FE5" w:rsidRDefault="007A67D3" w:rsidP="00A74FE5">
      <w:pPr>
        <w:pStyle w:val="NormalWeb"/>
        <w:numPr>
          <w:ilvl w:val="0"/>
          <w:numId w:val="2"/>
        </w:numPr>
        <w:spacing w:line="360" w:lineRule="atLeast"/>
        <w:textAlignment w:val="baseline"/>
        <w:rPr>
          <w:rFonts w:ascii="Proxima Nova" w:hAnsi="Proxima Nova"/>
          <w:color w:val="212121"/>
        </w:rPr>
      </w:pPr>
      <w:r>
        <w:rPr>
          <w:rFonts w:ascii="Proxima Nova" w:hAnsi="Proxima Nova"/>
          <w:color w:val="212121"/>
        </w:rPr>
        <w:t>D</w:t>
      </w:r>
      <w:r w:rsidR="00A74FE5">
        <w:rPr>
          <w:rFonts w:ascii="Proxima Nova" w:hAnsi="Proxima Nova"/>
          <w:color w:val="212121"/>
        </w:rPr>
        <w:t xml:space="preserve">eliver the best possible experience to </w:t>
      </w:r>
      <w:proofErr w:type="spellStart"/>
      <w:r>
        <w:rPr>
          <w:rFonts w:ascii="Proxima Nova" w:hAnsi="Proxima Nova"/>
          <w:color w:val="212121"/>
        </w:rPr>
        <w:t>Futuretek</w:t>
      </w:r>
      <w:r w:rsidR="00A74FE5">
        <w:rPr>
          <w:rFonts w:ascii="Proxima Nova" w:hAnsi="Proxima Nova"/>
          <w:color w:val="212121"/>
        </w:rPr>
        <w:t>’s</w:t>
      </w:r>
      <w:proofErr w:type="spellEnd"/>
      <w:r w:rsidR="00A74FE5">
        <w:rPr>
          <w:rFonts w:ascii="Proxima Nova" w:hAnsi="Proxima Nova"/>
          <w:color w:val="212121"/>
        </w:rPr>
        <w:t xml:space="preserve"> clients and consultants.  </w:t>
      </w:r>
    </w:p>
    <w:p w14:paraId="5A1261F6" w14:textId="5C38ECC9" w:rsidR="00A74FE5" w:rsidRDefault="00A74FE5" w:rsidP="00A74FE5">
      <w:pPr>
        <w:pStyle w:val="NormalWeb"/>
        <w:numPr>
          <w:ilvl w:val="0"/>
          <w:numId w:val="2"/>
        </w:numPr>
        <w:spacing w:line="360" w:lineRule="atLeast"/>
        <w:textAlignment w:val="baseline"/>
        <w:rPr>
          <w:rFonts w:ascii="Proxima Nova" w:hAnsi="Proxima Nova"/>
          <w:color w:val="212121"/>
        </w:rPr>
      </w:pPr>
      <w:r>
        <w:rPr>
          <w:rFonts w:ascii="Proxima Nova" w:hAnsi="Proxima Nova"/>
          <w:color w:val="212121"/>
        </w:rPr>
        <w:t xml:space="preserve">A desire to deliver the </w:t>
      </w:r>
      <w:r w:rsidR="007A67D3">
        <w:rPr>
          <w:rFonts w:ascii="Proxima Nova" w:hAnsi="Proxima Nova"/>
          <w:color w:val="212121"/>
        </w:rPr>
        <w:t>highest</w:t>
      </w:r>
      <w:r>
        <w:rPr>
          <w:rFonts w:ascii="Proxima Nova" w:hAnsi="Proxima Nova"/>
          <w:color w:val="212121"/>
        </w:rPr>
        <w:t xml:space="preserve"> quality </w:t>
      </w:r>
      <w:r w:rsidR="007A67D3">
        <w:rPr>
          <w:rFonts w:ascii="Proxima Nova" w:hAnsi="Proxima Nova"/>
          <w:color w:val="212121"/>
        </w:rPr>
        <w:t xml:space="preserve">of </w:t>
      </w:r>
      <w:r>
        <w:rPr>
          <w:rFonts w:ascii="Proxima Nova" w:hAnsi="Proxima Nova"/>
          <w:color w:val="212121"/>
        </w:rPr>
        <w:t>candidate</w:t>
      </w:r>
      <w:r w:rsidR="007A67D3">
        <w:rPr>
          <w:rFonts w:ascii="Proxima Nova" w:hAnsi="Proxima Nova"/>
          <w:color w:val="212121"/>
        </w:rPr>
        <w:t>s</w:t>
      </w:r>
      <w:r>
        <w:rPr>
          <w:rFonts w:ascii="Proxima Nova" w:hAnsi="Proxima Nova"/>
          <w:color w:val="212121"/>
        </w:rPr>
        <w:t xml:space="preserve"> in a high pressured and time sensitive environment. </w:t>
      </w:r>
    </w:p>
    <w:p w14:paraId="72D174CA" w14:textId="59EBB7AA" w:rsidR="007A67D3" w:rsidRDefault="00A74FE5" w:rsidP="007A67D3">
      <w:pPr>
        <w:pStyle w:val="NormalWeb"/>
        <w:numPr>
          <w:ilvl w:val="0"/>
          <w:numId w:val="2"/>
        </w:numPr>
        <w:spacing w:line="360" w:lineRule="atLeast"/>
        <w:textAlignment w:val="baseline"/>
        <w:rPr>
          <w:rFonts w:ascii="Proxima Nova" w:hAnsi="Proxima Nova"/>
          <w:color w:val="212121"/>
        </w:rPr>
      </w:pPr>
      <w:r>
        <w:rPr>
          <w:rFonts w:ascii="Proxima Nova" w:hAnsi="Proxima Nova"/>
          <w:color w:val="212121"/>
        </w:rPr>
        <w:t xml:space="preserve">A track record of proactively developing relationships with passive and active candidates </w:t>
      </w:r>
      <w:r w:rsidR="007A67D3">
        <w:rPr>
          <w:rFonts w:ascii="Proxima Nova" w:hAnsi="Proxima Nova"/>
          <w:color w:val="212121"/>
        </w:rPr>
        <w:t xml:space="preserve">and clients </w:t>
      </w:r>
      <w:r>
        <w:rPr>
          <w:rFonts w:ascii="Proxima Nova" w:hAnsi="Proxima Nova"/>
          <w:color w:val="212121"/>
        </w:rPr>
        <w:t>using a variety of methods</w:t>
      </w:r>
      <w:r w:rsidR="007A67D3">
        <w:rPr>
          <w:rFonts w:ascii="Proxima Nova" w:hAnsi="Proxima Nova"/>
          <w:color w:val="212121"/>
        </w:rPr>
        <w:t>;</w:t>
      </w:r>
      <w:r>
        <w:rPr>
          <w:rFonts w:ascii="Proxima Nova" w:hAnsi="Proxima Nova"/>
          <w:color w:val="212121"/>
        </w:rPr>
        <w:t xml:space="preserve"> including cold calls, emails</w:t>
      </w:r>
      <w:r w:rsidR="007A67D3">
        <w:rPr>
          <w:rFonts w:ascii="Proxima Nova" w:hAnsi="Proxima Nova"/>
          <w:color w:val="212121"/>
        </w:rPr>
        <w:t>,</w:t>
      </w:r>
      <w:r>
        <w:rPr>
          <w:rFonts w:ascii="Proxima Nova" w:hAnsi="Proxima Nova"/>
          <w:color w:val="212121"/>
        </w:rPr>
        <w:t xml:space="preserve"> and referrals. </w:t>
      </w:r>
    </w:p>
    <w:p w14:paraId="7D7EB7DC" w14:textId="55ABA5EB" w:rsidR="007A67D3" w:rsidRDefault="00A74FE5" w:rsidP="007A67D3">
      <w:pPr>
        <w:pStyle w:val="NormalWeb"/>
        <w:numPr>
          <w:ilvl w:val="0"/>
          <w:numId w:val="2"/>
        </w:numPr>
        <w:spacing w:line="360" w:lineRule="atLeast"/>
        <w:textAlignment w:val="baseline"/>
        <w:rPr>
          <w:rFonts w:ascii="Proxima Nova" w:hAnsi="Proxima Nova"/>
          <w:color w:val="212121"/>
        </w:rPr>
      </w:pPr>
      <w:r w:rsidRPr="007A67D3">
        <w:rPr>
          <w:rFonts w:ascii="Proxima Nova" w:hAnsi="Proxima Nova"/>
          <w:color w:val="212121"/>
        </w:rPr>
        <w:t xml:space="preserve">Proven ability to </w:t>
      </w:r>
      <w:r w:rsidR="007A67D3" w:rsidRPr="007A67D3">
        <w:rPr>
          <w:rFonts w:ascii="Proxima Nova" w:hAnsi="Proxima Nova"/>
          <w:color w:val="212121"/>
        </w:rPr>
        <w:t>operate</w:t>
      </w:r>
      <w:r w:rsidRPr="007A67D3">
        <w:rPr>
          <w:rFonts w:ascii="Proxima Nova" w:hAnsi="Proxima Nova"/>
          <w:color w:val="212121"/>
        </w:rPr>
        <w:t xml:space="preserve"> internal and online databases to source and identify candidates for current and future needs. </w:t>
      </w:r>
    </w:p>
    <w:p w14:paraId="566B78E7" w14:textId="77777777" w:rsidR="007A67D3" w:rsidRDefault="00A74FE5" w:rsidP="007A67D3">
      <w:pPr>
        <w:pStyle w:val="NormalWeb"/>
        <w:numPr>
          <w:ilvl w:val="0"/>
          <w:numId w:val="2"/>
        </w:numPr>
        <w:spacing w:line="360" w:lineRule="atLeast"/>
        <w:textAlignment w:val="baseline"/>
        <w:rPr>
          <w:rFonts w:ascii="Proxima Nova" w:hAnsi="Proxima Nova"/>
          <w:color w:val="212121"/>
        </w:rPr>
      </w:pPr>
      <w:r w:rsidRPr="007A67D3">
        <w:rPr>
          <w:rFonts w:ascii="Proxima Nova" w:hAnsi="Proxima Nova"/>
          <w:color w:val="212121"/>
        </w:rPr>
        <w:t>Ability to deconstruct client job requirements into a targeted candidate search strategy. </w:t>
      </w:r>
    </w:p>
    <w:p w14:paraId="71ECC8F5" w14:textId="6E2D82D6" w:rsidR="007A67D3" w:rsidRPr="007A67D3" w:rsidRDefault="00A74FE5" w:rsidP="007A67D3">
      <w:pPr>
        <w:pStyle w:val="NormalWeb"/>
        <w:numPr>
          <w:ilvl w:val="0"/>
          <w:numId w:val="2"/>
        </w:numPr>
        <w:spacing w:line="360" w:lineRule="atLeast"/>
        <w:textAlignment w:val="baseline"/>
        <w:rPr>
          <w:rFonts w:ascii="Proxima Nova" w:hAnsi="Proxima Nova"/>
          <w:color w:val="212121"/>
        </w:rPr>
      </w:pPr>
      <w:r w:rsidRPr="007A67D3">
        <w:rPr>
          <w:rFonts w:ascii="Proxima Nova" w:hAnsi="Proxima Nova"/>
          <w:color w:val="212121"/>
        </w:rPr>
        <w:t>Knowledge of the System Development Life Cycle (SDLC) and related IT terminologies. </w:t>
      </w:r>
    </w:p>
    <w:p w14:paraId="584E39F0" w14:textId="062D5ECB" w:rsidR="007A67D3" w:rsidRDefault="007A67D3" w:rsidP="007A67D3">
      <w:pPr>
        <w:pStyle w:val="NormalWeb"/>
        <w:numPr>
          <w:ilvl w:val="0"/>
          <w:numId w:val="2"/>
        </w:numPr>
        <w:spacing w:line="360" w:lineRule="atLeast"/>
        <w:textAlignment w:val="baseline"/>
        <w:rPr>
          <w:rFonts w:ascii="Proxima Nova" w:hAnsi="Proxima Nova"/>
          <w:color w:val="212121"/>
        </w:rPr>
      </w:pPr>
      <w:r>
        <w:rPr>
          <w:rFonts w:ascii="Proxima Nova" w:hAnsi="Proxima Nova"/>
          <w:color w:val="212121"/>
        </w:rPr>
        <w:t xml:space="preserve">A positive attitude and unwavering commitment to providing our clients with excellent service. </w:t>
      </w:r>
    </w:p>
    <w:p w14:paraId="08F2D16E" w14:textId="371094DC" w:rsidR="007A67D3" w:rsidRPr="007A67D3" w:rsidRDefault="007A67D3" w:rsidP="007A67D3">
      <w:pPr>
        <w:pStyle w:val="NormalWeb"/>
        <w:numPr>
          <w:ilvl w:val="0"/>
          <w:numId w:val="2"/>
        </w:numPr>
        <w:spacing w:line="360" w:lineRule="atLeast"/>
        <w:textAlignment w:val="baseline"/>
        <w:rPr>
          <w:rFonts w:ascii="Proxima Nova" w:hAnsi="Proxima Nova"/>
          <w:color w:val="212121"/>
        </w:rPr>
      </w:pPr>
      <w:r>
        <w:rPr>
          <w:rFonts w:ascii="Proxima Nova" w:hAnsi="Proxima Nova"/>
          <w:color w:val="212121"/>
        </w:rPr>
        <w:t>Excellent written and oral communication skills that will enhance internal communication as well as delivering an above average presentation of candidates.</w:t>
      </w:r>
    </w:p>
    <w:p w14:paraId="46305DB9" w14:textId="77777777" w:rsidR="00A74FE5" w:rsidRDefault="00A74FE5" w:rsidP="00A74FE5">
      <w:pPr>
        <w:pStyle w:val="NormalWeb"/>
        <w:shd w:val="clear" w:color="auto" w:fill="FFFFFF"/>
        <w:textAlignment w:val="baseline"/>
        <w:rPr>
          <w:rFonts w:ascii="regular" w:hAnsi="regular"/>
          <w:color w:val="424242"/>
        </w:rPr>
      </w:pPr>
      <w:r>
        <w:rPr>
          <w:rFonts w:ascii="regular" w:hAnsi="regular"/>
          <w:color w:val="424242"/>
        </w:rPr>
        <w:t>Job Responsibilities:  </w:t>
      </w:r>
    </w:p>
    <w:p w14:paraId="48886A35" w14:textId="25757FF2" w:rsidR="00A74FE5" w:rsidRDefault="00A74FE5" w:rsidP="00A74FE5">
      <w:pPr>
        <w:pStyle w:val="NormalWeb"/>
        <w:numPr>
          <w:ilvl w:val="0"/>
          <w:numId w:val="5"/>
        </w:numPr>
        <w:spacing w:line="360" w:lineRule="atLeast"/>
        <w:textAlignment w:val="baseline"/>
        <w:rPr>
          <w:rFonts w:ascii="Proxima Nova" w:hAnsi="Proxima Nova"/>
          <w:color w:val="212121"/>
        </w:rPr>
      </w:pPr>
      <w:r>
        <w:rPr>
          <w:rFonts w:ascii="Proxima Nova" w:hAnsi="Proxima Nova"/>
          <w:color w:val="212121"/>
        </w:rPr>
        <w:t>Responsible for the full recruitment life cycle</w:t>
      </w:r>
      <w:r w:rsidR="007A67D3">
        <w:rPr>
          <w:rFonts w:ascii="Proxima Nova" w:hAnsi="Proxima Nova"/>
          <w:color w:val="212121"/>
        </w:rPr>
        <w:t>, which</w:t>
      </w:r>
      <w:r>
        <w:rPr>
          <w:rFonts w:ascii="Proxima Nova" w:hAnsi="Proxima Nova"/>
          <w:color w:val="212121"/>
        </w:rPr>
        <w:t xml:space="preserve"> includ</w:t>
      </w:r>
      <w:r w:rsidR="007A67D3">
        <w:rPr>
          <w:rFonts w:ascii="Proxima Nova" w:hAnsi="Proxima Nova"/>
          <w:color w:val="212121"/>
        </w:rPr>
        <w:t>es</w:t>
      </w:r>
      <w:r>
        <w:rPr>
          <w:rFonts w:ascii="Proxima Nova" w:hAnsi="Proxima Nova"/>
          <w:color w:val="212121"/>
        </w:rPr>
        <w:t xml:space="preserve"> but </w:t>
      </w:r>
      <w:r w:rsidR="007A67D3">
        <w:rPr>
          <w:rFonts w:ascii="Proxima Nova" w:hAnsi="Proxima Nova"/>
          <w:color w:val="212121"/>
        </w:rPr>
        <w:t xml:space="preserve">is </w:t>
      </w:r>
      <w:r>
        <w:rPr>
          <w:rFonts w:ascii="Proxima Nova" w:hAnsi="Proxima Nova"/>
          <w:color w:val="212121"/>
        </w:rPr>
        <w:t>not limited to</w:t>
      </w:r>
      <w:r w:rsidR="007A67D3">
        <w:rPr>
          <w:rFonts w:ascii="Proxima Nova" w:hAnsi="Proxima Nova"/>
          <w:color w:val="212121"/>
        </w:rPr>
        <w:t>:</w:t>
      </w:r>
      <w:r>
        <w:rPr>
          <w:rFonts w:ascii="Proxima Nova" w:hAnsi="Proxima Nova"/>
          <w:color w:val="212121"/>
        </w:rPr>
        <w:t xml:space="preserve"> sourcing, screening and interviewing candidates (not on site), completing references</w:t>
      </w:r>
      <w:r w:rsidR="007A67D3">
        <w:rPr>
          <w:rFonts w:ascii="Proxima Nova" w:hAnsi="Proxima Nova"/>
          <w:color w:val="212121"/>
        </w:rPr>
        <w:t>,</w:t>
      </w:r>
      <w:r>
        <w:rPr>
          <w:rFonts w:ascii="Proxima Nova" w:hAnsi="Proxima Nova"/>
          <w:color w:val="212121"/>
        </w:rPr>
        <w:t xml:space="preserve"> and negotiating compensation.  </w:t>
      </w:r>
    </w:p>
    <w:p w14:paraId="2A11BA50" w14:textId="7C718C8B" w:rsidR="007A67D3" w:rsidRDefault="007A67D3" w:rsidP="00A74FE5">
      <w:pPr>
        <w:pStyle w:val="NormalWeb"/>
        <w:numPr>
          <w:ilvl w:val="0"/>
          <w:numId w:val="5"/>
        </w:numPr>
        <w:spacing w:line="360" w:lineRule="atLeast"/>
        <w:textAlignment w:val="baseline"/>
        <w:rPr>
          <w:rFonts w:ascii="Proxima Nova" w:hAnsi="Proxima Nova"/>
          <w:color w:val="212121"/>
        </w:rPr>
      </w:pPr>
      <w:r>
        <w:rPr>
          <w:rFonts w:ascii="Proxima Nova" w:hAnsi="Proxima Nova"/>
          <w:color w:val="212121"/>
        </w:rPr>
        <w:t xml:space="preserve">Utilize creative sourcing techniques to uncover both active and passive talent through internal candidate database and external websites (including LinkedIn, Monster, Indeed) and other creative means. </w:t>
      </w:r>
    </w:p>
    <w:p w14:paraId="25FB9E29" w14:textId="4F41E6DB" w:rsidR="00A74FE5" w:rsidRDefault="00A74FE5" w:rsidP="00A74FE5">
      <w:pPr>
        <w:pStyle w:val="NormalWeb"/>
        <w:numPr>
          <w:ilvl w:val="0"/>
          <w:numId w:val="5"/>
        </w:numPr>
        <w:spacing w:line="360" w:lineRule="atLeast"/>
        <w:textAlignment w:val="baseline"/>
        <w:rPr>
          <w:rFonts w:ascii="Proxima Nova" w:hAnsi="Proxima Nova"/>
          <w:color w:val="212121"/>
        </w:rPr>
      </w:pPr>
      <w:r>
        <w:rPr>
          <w:rFonts w:ascii="Proxima Nova" w:hAnsi="Proxima Nova"/>
          <w:color w:val="212121"/>
        </w:rPr>
        <w:lastRenderedPageBreak/>
        <w:t xml:space="preserve">Establish </w:t>
      </w:r>
      <w:r w:rsidR="009A6458">
        <w:rPr>
          <w:rFonts w:ascii="Proxima Nova" w:hAnsi="Proxima Nova"/>
          <w:color w:val="212121"/>
        </w:rPr>
        <w:t>superb</w:t>
      </w:r>
      <w:r>
        <w:rPr>
          <w:rFonts w:ascii="Proxima Nova" w:hAnsi="Proxima Nova"/>
          <w:color w:val="212121"/>
        </w:rPr>
        <w:t xml:space="preserve"> peer relationships with internal stakeholders to solve problems, gain cooperation</w:t>
      </w:r>
      <w:bookmarkStart w:id="0" w:name="_GoBack"/>
      <w:bookmarkEnd w:id="0"/>
      <w:r>
        <w:rPr>
          <w:rFonts w:ascii="Proxima Nova" w:hAnsi="Proxima Nova"/>
          <w:color w:val="212121"/>
        </w:rPr>
        <w:t xml:space="preserve"> and build trust and support within the team environment.  </w:t>
      </w:r>
    </w:p>
    <w:p w14:paraId="36A3E019" w14:textId="77777777" w:rsidR="007A67D3" w:rsidRDefault="00A74FE5" w:rsidP="007A67D3">
      <w:pPr>
        <w:pStyle w:val="NormalWeb"/>
        <w:numPr>
          <w:ilvl w:val="0"/>
          <w:numId w:val="5"/>
        </w:numPr>
        <w:spacing w:line="360" w:lineRule="atLeast"/>
        <w:textAlignment w:val="baseline"/>
        <w:rPr>
          <w:rFonts w:ascii="Proxima Nova" w:hAnsi="Proxima Nova"/>
          <w:color w:val="212121"/>
        </w:rPr>
      </w:pPr>
      <w:r>
        <w:rPr>
          <w:rFonts w:ascii="Proxima Nova" w:hAnsi="Proxima Nova"/>
          <w:color w:val="212121"/>
        </w:rPr>
        <w:t>Generate revenue by successfully engaging and building long term relationships with talent that aligns them with current and future opportunities. </w:t>
      </w:r>
    </w:p>
    <w:p w14:paraId="50622A1B" w14:textId="77777777" w:rsidR="007A67D3" w:rsidRDefault="00A74FE5" w:rsidP="007A67D3">
      <w:pPr>
        <w:pStyle w:val="NormalWeb"/>
        <w:numPr>
          <w:ilvl w:val="0"/>
          <w:numId w:val="5"/>
        </w:numPr>
        <w:spacing w:line="360" w:lineRule="atLeast"/>
        <w:textAlignment w:val="baseline"/>
        <w:rPr>
          <w:rFonts w:ascii="Proxima Nova" w:hAnsi="Proxima Nova"/>
          <w:color w:val="212121"/>
        </w:rPr>
      </w:pPr>
      <w:r w:rsidRPr="007A67D3">
        <w:rPr>
          <w:rFonts w:ascii="Proxima Nova" w:hAnsi="Proxima Nova"/>
          <w:color w:val="212121"/>
        </w:rPr>
        <w:t>Act as a trusted advisor with the Talent Community and provide advice on resume building, market conditions, market rates and interview skills. </w:t>
      </w:r>
    </w:p>
    <w:p w14:paraId="3B98D467" w14:textId="77777777" w:rsidR="007A67D3" w:rsidRDefault="00A74FE5" w:rsidP="007A67D3">
      <w:pPr>
        <w:pStyle w:val="NormalWeb"/>
        <w:numPr>
          <w:ilvl w:val="0"/>
          <w:numId w:val="5"/>
        </w:numPr>
        <w:spacing w:line="360" w:lineRule="atLeast"/>
        <w:textAlignment w:val="baseline"/>
        <w:rPr>
          <w:rFonts w:ascii="Proxima Nova" w:hAnsi="Proxima Nova"/>
          <w:color w:val="212121"/>
        </w:rPr>
      </w:pPr>
      <w:r w:rsidRPr="007A67D3">
        <w:rPr>
          <w:rFonts w:ascii="Proxima Nova" w:hAnsi="Proxima Nova"/>
          <w:color w:val="212121"/>
        </w:rPr>
        <w:t>Identify and adapt to changing market conditions, skills and clients based on current or changing conditions and learn how to react quickly to the change.    </w:t>
      </w:r>
    </w:p>
    <w:p w14:paraId="5EB0EDD3" w14:textId="77777777" w:rsidR="007A67D3" w:rsidRDefault="00A74FE5" w:rsidP="007A67D3">
      <w:pPr>
        <w:pStyle w:val="NormalWeb"/>
        <w:numPr>
          <w:ilvl w:val="0"/>
          <w:numId w:val="5"/>
        </w:numPr>
        <w:spacing w:line="360" w:lineRule="atLeast"/>
        <w:textAlignment w:val="baseline"/>
        <w:rPr>
          <w:rFonts w:ascii="Proxima Nova" w:hAnsi="Proxima Nova"/>
          <w:color w:val="212121"/>
        </w:rPr>
      </w:pPr>
      <w:r w:rsidRPr="007A67D3">
        <w:rPr>
          <w:rFonts w:ascii="Proxima Nova" w:hAnsi="Proxima Nova"/>
          <w:color w:val="212121"/>
        </w:rPr>
        <w:t>Prioritize the key tasks and responsibilities of the role and be able to quickly zero in on the critical tasks while still accomplishing the goals within the role. </w:t>
      </w:r>
    </w:p>
    <w:p w14:paraId="0A386FC4" w14:textId="4CA12FBB" w:rsidR="00A74FE5" w:rsidRPr="007A67D3" w:rsidRDefault="00A74FE5" w:rsidP="007A67D3">
      <w:pPr>
        <w:pStyle w:val="NormalWeb"/>
        <w:numPr>
          <w:ilvl w:val="0"/>
          <w:numId w:val="5"/>
        </w:numPr>
        <w:spacing w:line="360" w:lineRule="atLeast"/>
        <w:textAlignment w:val="baseline"/>
        <w:rPr>
          <w:rFonts w:ascii="Proxima Nova" w:hAnsi="Proxima Nova"/>
          <w:color w:val="212121"/>
        </w:rPr>
      </w:pPr>
      <w:r w:rsidRPr="007A67D3">
        <w:rPr>
          <w:rFonts w:ascii="Proxima Nova" w:hAnsi="Proxima Nova"/>
          <w:color w:val="212121"/>
        </w:rPr>
        <w:t>Open to continuous learning and seeking feedback and advice when faced with new or challenging situations. </w:t>
      </w:r>
    </w:p>
    <w:p w14:paraId="523564C7" w14:textId="77777777" w:rsidR="003C799D" w:rsidRDefault="003C799D"/>
    <w:sectPr w:rsidR="003C799D" w:rsidSect="00484A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gular">
    <w:altName w:val="Trebuchet MS"/>
    <w:panose1 w:val="020B0604020202020204"/>
    <w:charset w:val="00"/>
    <w:family w:val="roman"/>
    <w:notTrueType/>
    <w:pitch w:val="default"/>
  </w:font>
  <w:font w:name="Proxima Nova">
    <w:altName w:val="Tahom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0385F"/>
    <w:multiLevelType w:val="multilevel"/>
    <w:tmpl w:val="C64C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D4437"/>
    <w:multiLevelType w:val="multilevel"/>
    <w:tmpl w:val="54DA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4103DA"/>
    <w:multiLevelType w:val="multilevel"/>
    <w:tmpl w:val="DBE0A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2E228B"/>
    <w:multiLevelType w:val="multilevel"/>
    <w:tmpl w:val="D7C2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7C334E"/>
    <w:multiLevelType w:val="multilevel"/>
    <w:tmpl w:val="F54C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005A71"/>
    <w:multiLevelType w:val="multilevel"/>
    <w:tmpl w:val="F2DC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E5"/>
    <w:rsid w:val="001517AC"/>
    <w:rsid w:val="002F4BF1"/>
    <w:rsid w:val="003C799D"/>
    <w:rsid w:val="00484A81"/>
    <w:rsid w:val="004B0791"/>
    <w:rsid w:val="005D45A0"/>
    <w:rsid w:val="005F4D0E"/>
    <w:rsid w:val="00667AE4"/>
    <w:rsid w:val="006A1B27"/>
    <w:rsid w:val="007A67D3"/>
    <w:rsid w:val="009A6458"/>
    <w:rsid w:val="00A74FE5"/>
    <w:rsid w:val="00FD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D2B51"/>
  <w15:chartTrackingRefBased/>
  <w15:docId w15:val="{5D1458C9-A687-3B48-A0BF-AC701CAF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4FE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ricci</dc:creator>
  <cp:keywords/>
  <dc:description/>
  <cp:lastModifiedBy>marco ricci</cp:lastModifiedBy>
  <cp:revision>1</cp:revision>
  <dcterms:created xsi:type="dcterms:W3CDTF">2021-03-22T14:40:00Z</dcterms:created>
  <dcterms:modified xsi:type="dcterms:W3CDTF">2021-03-22T15:04:00Z</dcterms:modified>
</cp:coreProperties>
</file>