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60D" w:rsidRDefault="00F07A0C" w:rsidP="00C8622B">
      <w:pPr>
        <w:jc w:val="center"/>
        <w:rPr>
          <w:rFonts w:ascii="Poor Richard" w:hAnsi="Poor Richard"/>
          <w:sz w:val="40"/>
          <w:szCs w:val="40"/>
        </w:rPr>
      </w:pPr>
      <w:r>
        <w:rPr>
          <w:rFonts w:ascii="Poor Richard" w:hAnsi="Poor Richard"/>
          <w:sz w:val="40"/>
          <w:szCs w:val="40"/>
        </w:rPr>
        <w:t xml:space="preserve">June </w:t>
      </w:r>
      <w:r w:rsidR="00C8622B">
        <w:rPr>
          <w:rFonts w:ascii="Poor Richard" w:hAnsi="Poor Richard"/>
          <w:sz w:val="40"/>
          <w:szCs w:val="40"/>
        </w:rPr>
        <w:t xml:space="preserve">2018 </w:t>
      </w:r>
      <w:r w:rsidR="00C8622B" w:rsidRPr="00C8622B">
        <w:rPr>
          <w:rFonts w:ascii="Poor Richard" w:hAnsi="Poor Richard"/>
          <w:sz w:val="40"/>
          <w:szCs w:val="40"/>
        </w:rPr>
        <w:t>Meeting Minutes</w:t>
      </w:r>
    </w:p>
    <w:p w:rsid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Attendance</w:t>
      </w:r>
    </w:p>
    <w:p w:rsidR="00F07A0C" w:rsidRPr="00F07A0C" w:rsidRDefault="00F07A0C" w:rsidP="00F07A0C">
      <w:pPr>
        <w:pStyle w:val="NoSpacing"/>
        <w:rPr>
          <w:rFonts w:ascii="Times New Roman" w:hAnsi="Times New Roman" w:cs="Times New Roman"/>
          <w:sz w:val="24"/>
          <w:szCs w:val="24"/>
        </w:rPr>
      </w:pPr>
      <w:r>
        <w:rPr>
          <w:rFonts w:ascii="Times New Roman" w:hAnsi="Times New Roman" w:cs="Times New Roman"/>
          <w:sz w:val="24"/>
          <w:szCs w:val="24"/>
        </w:rPr>
        <w:t>This was the 5</w:t>
      </w:r>
      <w:r w:rsidRPr="00F07A0C">
        <w:rPr>
          <w:rFonts w:ascii="Times New Roman" w:hAnsi="Times New Roman" w:cs="Times New Roman"/>
          <w:sz w:val="24"/>
          <w:szCs w:val="24"/>
          <w:vertAlign w:val="superscript"/>
        </w:rPr>
        <w:t>th</w:t>
      </w:r>
      <w:r>
        <w:rPr>
          <w:rFonts w:ascii="Times New Roman" w:hAnsi="Times New Roman" w:cs="Times New Roman"/>
          <w:sz w:val="24"/>
          <w:szCs w:val="24"/>
        </w:rPr>
        <w:t xml:space="preserve"> HOA meeting of the year for the Twin Brooks Homeowne</w:t>
      </w:r>
      <w:r w:rsidR="0043158B">
        <w:rPr>
          <w:rFonts w:ascii="Times New Roman" w:hAnsi="Times New Roman" w:cs="Times New Roman"/>
          <w:sz w:val="24"/>
          <w:szCs w:val="24"/>
        </w:rPr>
        <w:t>rs Association. It was on June 1st</w:t>
      </w:r>
      <w:r>
        <w:rPr>
          <w:rFonts w:ascii="Times New Roman" w:hAnsi="Times New Roman" w:cs="Times New Roman"/>
          <w:sz w:val="24"/>
          <w:szCs w:val="24"/>
        </w:rPr>
        <w:t xml:space="preserve">, 2018 at 7:00 pm. Ms. Marlene hosted the meeting at her home at 215 Twin Brook Way. Seven residents attended the meeting. </w:t>
      </w:r>
      <w:r w:rsidR="0044590B">
        <w:rPr>
          <w:rFonts w:ascii="Times New Roman" w:hAnsi="Times New Roman" w:cs="Times New Roman"/>
          <w:sz w:val="24"/>
          <w:szCs w:val="24"/>
        </w:rPr>
        <w:t xml:space="preserve">A new member this time is </w:t>
      </w:r>
      <w:r w:rsidR="003A31D9">
        <w:rPr>
          <w:rFonts w:ascii="Times New Roman" w:hAnsi="Times New Roman" w:cs="Times New Roman"/>
          <w:sz w:val="24"/>
          <w:szCs w:val="24"/>
        </w:rPr>
        <w:t>Mr. K</w:t>
      </w:r>
      <w:r w:rsidR="0044590B">
        <w:rPr>
          <w:rFonts w:ascii="Times New Roman" w:hAnsi="Times New Roman" w:cs="Times New Roman"/>
          <w:sz w:val="24"/>
          <w:szCs w:val="24"/>
        </w:rPr>
        <w:t>ristian Diaz. Welcome!</w:t>
      </w:r>
    </w:p>
    <w:p w:rsidR="00F07A0C" w:rsidRPr="00F07A0C" w:rsidRDefault="00F07A0C" w:rsidP="00F07A0C">
      <w:pPr>
        <w:pStyle w:val="NoSpacing"/>
        <w:rPr>
          <w:rFonts w:ascii="Times New Roman" w:hAnsi="Times New Roman" w:cs="Times New Roman"/>
          <w:b/>
          <w:sz w:val="24"/>
          <w:szCs w:val="24"/>
        </w:rPr>
      </w:pPr>
    </w:p>
    <w:p w:rsidR="00F07A0C" w:rsidRP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Items Covered</w:t>
      </w:r>
    </w:p>
    <w:p w:rsidR="00F07A0C" w:rsidRDefault="00F07A0C" w:rsidP="00F07A0C">
      <w:pPr>
        <w:pStyle w:val="NoSpacing"/>
        <w:rPr>
          <w:rFonts w:ascii="Times New Roman" w:hAnsi="Times New Roman" w:cs="Times New Roman"/>
          <w:sz w:val="24"/>
          <w:szCs w:val="24"/>
        </w:rPr>
      </w:pPr>
      <w:r w:rsidRPr="00F07A0C">
        <w:rPr>
          <w:rFonts w:ascii="Times New Roman" w:hAnsi="Times New Roman" w:cs="Times New Roman"/>
          <w:sz w:val="24"/>
          <w:szCs w:val="24"/>
          <w:u w:val="single"/>
        </w:rPr>
        <w:t>Welcome</w:t>
      </w:r>
      <w:r>
        <w:rPr>
          <w:rFonts w:ascii="Times New Roman" w:hAnsi="Times New Roman" w:cs="Times New Roman"/>
          <w:sz w:val="24"/>
          <w:szCs w:val="24"/>
        </w:rPr>
        <w:t xml:space="preserve">- HOA Secretary Rosa Gutierrez welcomed everybody. </w:t>
      </w:r>
    </w:p>
    <w:p w:rsidR="00F07A0C" w:rsidRDefault="00F07A0C" w:rsidP="00F07A0C">
      <w:pPr>
        <w:pStyle w:val="NoSpacing"/>
        <w:rPr>
          <w:rFonts w:ascii="Times New Roman" w:hAnsi="Times New Roman" w:cs="Times New Roman"/>
          <w:sz w:val="24"/>
          <w:szCs w:val="24"/>
        </w:rPr>
      </w:pPr>
      <w:r w:rsidRPr="00F07A0C">
        <w:rPr>
          <w:rFonts w:ascii="Times New Roman" w:hAnsi="Times New Roman" w:cs="Times New Roman"/>
          <w:sz w:val="24"/>
          <w:szCs w:val="24"/>
          <w:u w:val="single"/>
        </w:rPr>
        <w:t>Reading of Minutes</w:t>
      </w:r>
      <w:r>
        <w:rPr>
          <w:rFonts w:ascii="Times New Roman" w:hAnsi="Times New Roman" w:cs="Times New Roman"/>
          <w:sz w:val="24"/>
          <w:szCs w:val="24"/>
        </w:rPr>
        <w:t xml:space="preserve">- HOA President Mr. Brandon Prince read the minutes from previous meeting. Minutes were approved as presented. </w:t>
      </w:r>
    </w:p>
    <w:p w:rsidR="00F07A0C" w:rsidRDefault="00F07A0C" w:rsidP="00F07A0C">
      <w:pPr>
        <w:pStyle w:val="NoSpacing"/>
        <w:rPr>
          <w:rFonts w:ascii="Times New Roman" w:hAnsi="Times New Roman" w:cs="Times New Roman"/>
          <w:sz w:val="24"/>
          <w:szCs w:val="24"/>
        </w:rPr>
      </w:pPr>
      <w:r w:rsidRPr="00F07A0C">
        <w:rPr>
          <w:rFonts w:ascii="Times New Roman" w:hAnsi="Times New Roman" w:cs="Times New Roman"/>
          <w:sz w:val="24"/>
          <w:szCs w:val="24"/>
          <w:u w:val="single"/>
        </w:rPr>
        <w:t>Treasurer’s Report</w:t>
      </w:r>
      <w:r>
        <w:rPr>
          <w:rFonts w:ascii="Times New Roman" w:hAnsi="Times New Roman" w:cs="Times New Roman"/>
          <w:sz w:val="24"/>
          <w:szCs w:val="24"/>
        </w:rPr>
        <w:t xml:space="preserve">- HOA Treasurer Mr. Douglas Risk provided a copy of the financial report and went over each item. </w:t>
      </w:r>
      <w:r w:rsidR="00452428">
        <w:rPr>
          <w:rFonts w:ascii="Times New Roman" w:hAnsi="Times New Roman" w:cs="Times New Roman"/>
          <w:sz w:val="24"/>
          <w:szCs w:val="24"/>
        </w:rPr>
        <w:t>There is $</w:t>
      </w:r>
      <w:r w:rsidR="00202FEA">
        <w:rPr>
          <w:rFonts w:ascii="Times New Roman" w:hAnsi="Times New Roman" w:cs="Times New Roman"/>
          <w:sz w:val="24"/>
          <w:szCs w:val="24"/>
        </w:rPr>
        <w:t>19,667.77 in the HOA account</w:t>
      </w:r>
      <w:r w:rsidR="00452428">
        <w:rPr>
          <w:rFonts w:ascii="Times New Roman" w:hAnsi="Times New Roman" w:cs="Times New Roman"/>
          <w:sz w:val="24"/>
          <w:szCs w:val="24"/>
        </w:rPr>
        <w:t xml:space="preserve">. Approximately only 60% of home owners pay HOA dues. </w:t>
      </w:r>
    </w:p>
    <w:p w:rsidR="00F07A0C" w:rsidRPr="00F07A0C" w:rsidRDefault="00F07A0C" w:rsidP="00F07A0C">
      <w:pPr>
        <w:pStyle w:val="NoSpacing"/>
        <w:rPr>
          <w:rFonts w:ascii="Times New Roman" w:hAnsi="Times New Roman" w:cs="Times New Roman"/>
          <w:b/>
          <w:sz w:val="24"/>
          <w:szCs w:val="24"/>
        </w:rPr>
      </w:pPr>
    </w:p>
    <w:p w:rsidR="00F07A0C" w:rsidRP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Old Business</w:t>
      </w:r>
    </w:p>
    <w:p w:rsidR="00F07A0C" w:rsidRDefault="00142A8E" w:rsidP="00F07A0C">
      <w:pPr>
        <w:pStyle w:val="NoSpacing"/>
        <w:rPr>
          <w:rFonts w:ascii="Times New Roman" w:hAnsi="Times New Roman" w:cs="Times New Roman"/>
          <w:sz w:val="24"/>
          <w:szCs w:val="24"/>
        </w:rPr>
      </w:pPr>
      <w:r w:rsidRPr="00142A8E">
        <w:rPr>
          <w:rFonts w:ascii="Times New Roman" w:hAnsi="Times New Roman" w:cs="Times New Roman"/>
          <w:sz w:val="24"/>
          <w:szCs w:val="24"/>
          <w:u w:val="single"/>
        </w:rPr>
        <w:t>Speed Humps</w:t>
      </w:r>
      <w:r>
        <w:rPr>
          <w:rFonts w:ascii="Times New Roman" w:hAnsi="Times New Roman" w:cs="Times New Roman"/>
          <w:sz w:val="24"/>
          <w:szCs w:val="24"/>
        </w:rPr>
        <w:t xml:space="preserve">- Rosa Gutierrez provided an update for the speed humps. The percentage needed for the approval has been met at 70% of residents on Twin Brook Way. We are still waiting on owners of rental properties and other residents. The package will be returned to the county with all documents by the end of June 2018. </w:t>
      </w:r>
    </w:p>
    <w:p w:rsidR="00142A8E" w:rsidRDefault="00142A8E" w:rsidP="00F07A0C">
      <w:pPr>
        <w:pStyle w:val="NoSpacing"/>
        <w:rPr>
          <w:rFonts w:ascii="Times New Roman" w:hAnsi="Times New Roman" w:cs="Times New Roman"/>
          <w:sz w:val="24"/>
          <w:szCs w:val="24"/>
        </w:rPr>
      </w:pPr>
      <w:r w:rsidRPr="00142A8E">
        <w:rPr>
          <w:rFonts w:ascii="Times New Roman" w:hAnsi="Times New Roman" w:cs="Times New Roman"/>
          <w:sz w:val="24"/>
          <w:szCs w:val="24"/>
          <w:u w:val="single"/>
        </w:rPr>
        <w:t>TB Website</w:t>
      </w:r>
      <w:r>
        <w:rPr>
          <w:rFonts w:ascii="Times New Roman" w:hAnsi="Times New Roman" w:cs="Times New Roman"/>
          <w:sz w:val="24"/>
          <w:szCs w:val="24"/>
        </w:rPr>
        <w:t xml:space="preserve">- Ms. Brandon spoke with Mr. Nicholas a Twin Brook resident who is a website developer (in addition to other options). We should have a decision made by next HOA meeting. </w:t>
      </w:r>
    </w:p>
    <w:p w:rsidR="00142A8E" w:rsidRDefault="00142A8E" w:rsidP="00F07A0C">
      <w:pPr>
        <w:pStyle w:val="NoSpacing"/>
        <w:rPr>
          <w:rFonts w:ascii="Times New Roman" w:hAnsi="Times New Roman" w:cs="Times New Roman"/>
          <w:sz w:val="24"/>
          <w:szCs w:val="24"/>
        </w:rPr>
      </w:pPr>
      <w:r w:rsidRPr="00142A8E">
        <w:rPr>
          <w:rFonts w:ascii="Times New Roman" w:hAnsi="Times New Roman" w:cs="Times New Roman"/>
          <w:sz w:val="24"/>
          <w:szCs w:val="24"/>
          <w:u w:val="single"/>
        </w:rPr>
        <w:t>Backflow System</w:t>
      </w:r>
      <w:r>
        <w:rPr>
          <w:rFonts w:ascii="Times New Roman" w:hAnsi="Times New Roman" w:cs="Times New Roman"/>
          <w:sz w:val="24"/>
          <w:szCs w:val="24"/>
        </w:rPr>
        <w:t xml:space="preserve">- A backflow system has been installed and the county has been notified. </w:t>
      </w:r>
    </w:p>
    <w:p w:rsidR="00142A8E" w:rsidRPr="00142A8E" w:rsidRDefault="00142A8E" w:rsidP="00F07A0C">
      <w:pPr>
        <w:pStyle w:val="NoSpacing"/>
        <w:rPr>
          <w:rFonts w:ascii="Times New Roman" w:hAnsi="Times New Roman" w:cs="Times New Roman"/>
          <w:sz w:val="24"/>
          <w:szCs w:val="24"/>
        </w:rPr>
      </w:pPr>
    </w:p>
    <w:p w:rsidR="00F07A0C" w:rsidRP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New Business</w:t>
      </w:r>
    </w:p>
    <w:p w:rsidR="00F07A0C" w:rsidRDefault="00142A8E" w:rsidP="00F07A0C">
      <w:pPr>
        <w:pStyle w:val="NoSpacing"/>
        <w:rPr>
          <w:rFonts w:ascii="Times New Roman" w:hAnsi="Times New Roman" w:cs="Times New Roman"/>
          <w:sz w:val="24"/>
          <w:szCs w:val="24"/>
        </w:rPr>
      </w:pPr>
      <w:r w:rsidRPr="00834ED0">
        <w:rPr>
          <w:rFonts w:ascii="Times New Roman" w:hAnsi="Times New Roman" w:cs="Times New Roman"/>
          <w:sz w:val="24"/>
          <w:szCs w:val="24"/>
          <w:u w:val="single"/>
        </w:rPr>
        <w:t>Trees on TB Ct</w:t>
      </w:r>
      <w:r>
        <w:rPr>
          <w:rFonts w:ascii="Times New Roman" w:hAnsi="Times New Roman" w:cs="Times New Roman"/>
          <w:sz w:val="24"/>
          <w:szCs w:val="24"/>
        </w:rPr>
        <w:t xml:space="preserve">- Property owner was notified of trees obstructing traffic. She stated she will look at it and take care of it. Rosa Gutierrez provided an estimate from current landscaping company for the association to property owner via </w:t>
      </w:r>
      <w:r w:rsidR="00834ED0">
        <w:rPr>
          <w:rFonts w:ascii="Times New Roman" w:hAnsi="Times New Roman" w:cs="Times New Roman"/>
          <w:sz w:val="24"/>
          <w:szCs w:val="24"/>
        </w:rPr>
        <w:t>Next-door</w:t>
      </w:r>
      <w:r>
        <w:rPr>
          <w:rFonts w:ascii="Times New Roman" w:hAnsi="Times New Roman" w:cs="Times New Roman"/>
          <w:sz w:val="24"/>
          <w:szCs w:val="24"/>
        </w:rPr>
        <w:t xml:space="preserve"> app. </w:t>
      </w:r>
    </w:p>
    <w:p w:rsidR="00142A8E" w:rsidRDefault="00834ED0" w:rsidP="00F07A0C">
      <w:pPr>
        <w:pStyle w:val="NoSpacing"/>
        <w:rPr>
          <w:rFonts w:ascii="Times New Roman" w:hAnsi="Times New Roman" w:cs="Times New Roman"/>
          <w:sz w:val="24"/>
          <w:szCs w:val="24"/>
        </w:rPr>
      </w:pPr>
      <w:r w:rsidRPr="00834ED0">
        <w:rPr>
          <w:rFonts w:ascii="Times New Roman" w:hAnsi="Times New Roman" w:cs="Times New Roman"/>
          <w:sz w:val="24"/>
          <w:szCs w:val="24"/>
          <w:u w:val="single"/>
        </w:rPr>
        <w:t>Street Lights</w:t>
      </w:r>
      <w:r>
        <w:rPr>
          <w:rFonts w:ascii="Times New Roman" w:hAnsi="Times New Roman" w:cs="Times New Roman"/>
          <w:sz w:val="24"/>
          <w:szCs w:val="24"/>
        </w:rPr>
        <w:t xml:space="preserve">- Rosa Gutierrez contacted Jackson EMC to come and fix 7 street lights that were not working. All seven lights got fixed. Jackson EMC will not trim trees or tree branches covering lights. </w:t>
      </w:r>
    </w:p>
    <w:p w:rsidR="00834ED0" w:rsidRDefault="00834ED0" w:rsidP="00F07A0C">
      <w:pPr>
        <w:pStyle w:val="NoSpacing"/>
        <w:rPr>
          <w:rFonts w:ascii="Times New Roman" w:hAnsi="Times New Roman" w:cs="Times New Roman"/>
          <w:sz w:val="24"/>
          <w:szCs w:val="24"/>
        </w:rPr>
      </w:pPr>
      <w:r w:rsidRPr="00834ED0">
        <w:rPr>
          <w:rFonts w:ascii="Times New Roman" w:hAnsi="Times New Roman" w:cs="Times New Roman"/>
          <w:sz w:val="24"/>
          <w:szCs w:val="24"/>
          <w:u w:val="single"/>
        </w:rPr>
        <w:t>Clean Up on TB Way and TB Ct</w:t>
      </w:r>
      <w:r>
        <w:rPr>
          <w:rFonts w:ascii="Times New Roman" w:hAnsi="Times New Roman" w:cs="Times New Roman"/>
          <w:sz w:val="24"/>
          <w:szCs w:val="24"/>
        </w:rPr>
        <w:t xml:space="preserve">- Rosa Gutierrez walked around the subdivision with owner of landscaping company providing services for the subdivision. He provided estimates for the different areas that require clean up. These areas are cul-de-sac on Twin Brook Ct, both sides by the creek on Twin Brook Way, trimming some trees covering part of street lights, mowing the gas pipe lines area on Twin Brook Ct and cleaning the site of a street light on 609-619 </w:t>
      </w:r>
      <w:proofErr w:type="spellStart"/>
      <w:r>
        <w:rPr>
          <w:rFonts w:ascii="Times New Roman" w:hAnsi="Times New Roman" w:cs="Times New Roman"/>
          <w:sz w:val="24"/>
          <w:szCs w:val="24"/>
        </w:rPr>
        <w:t>Rivulett</w:t>
      </w:r>
      <w:proofErr w:type="spellEnd"/>
      <w:r>
        <w:rPr>
          <w:rFonts w:ascii="Times New Roman" w:hAnsi="Times New Roman" w:cs="Times New Roman"/>
          <w:sz w:val="24"/>
          <w:szCs w:val="24"/>
        </w:rPr>
        <w:t xml:space="preserve"> Ct. Rosa Gutierrez will visit home owners/residents living by these areas to ask for permission to trim trees and inform them of the projects. The HOA in part will cover some </w:t>
      </w:r>
      <w:r w:rsidR="003A31D9">
        <w:rPr>
          <w:rFonts w:ascii="Times New Roman" w:hAnsi="Times New Roman" w:cs="Times New Roman"/>
          <w:sz w:val="24"/>
          <w:szCs w:val="24"/>
        </w:rPr>
        <w:t xml:space="preserve">expenses to clean up some areas; some areas are responsibility of home owners. </w:t>
      </w:r>
    </w:p>
    <w:p w:rsidR="003A31D9" w:rsidRDefault="003A31D9" w:rsidP="00F07A0C">
      <w:pPr>
        <w:pStyle w:val="NoSpacing"/>
        <w:rPr>
          <w:rFonts w:ascii="Times New Roman" w:hAnsi="Times New Roman" w:cs="Times New Roman"/>
          <w:sz w:val="24"/>
          <w:szCs w:val="24"/>
        </w:rPr>
      </w:pPr>
      <w:r w:rsidRPr="003A31D9">
        <w:rPr>
          <w:rFonts w:ascii="Times New Roman" w:hAnsi="Times New Roman" w:cs="Times New Roman"/>
          <w:sz w:val="24"/>
          <w:szCs w:val="24"/>
          <w:u w:val="single"/>
        </w:rPr>
        <w:t>No Parking Signs</w:t>
      </w:r>
      <w:r>
        <w:rPr>
          <w:rFonts w:ascii="Times New Roman" w:hAnsi="Times New Roman" w:cs="Times New Roman"/>
          <w:sz w:val="24"/>
          <w:szCs w:val="24"/>
        </w:rPr>
        <w:t xml:space="preserve">- Due to safety concerns from residents parking on the </w:t>
      </w:r>
      <w:r w:rsidR="002322F9">
        <w:rPr>
          <w:rFonts w:ascii="Times New Roman" w:hAnsi="Times New Roman" w:cs="Times New Roman"/>
          <w:sz w:val="24"/>
          <w:szCs w:val="24"/>
        </w:rPr>
        <w:t>street obstructing traffic, a petition will be called for the county to</w:t>
      </w:r>
      <w:r>
        <w:rPr>
          <w:rFonts w:ascii="Times New Roman" w:hAnsi="Times New Roman" w:cs="Times New Roman"/>
          <w:sz w:val="24"/>
          <w:szCs w:val="24"/>
        </w:rPr>
        <w:t xml:space="preserve"> install “No Parking” on the street signs throughout the subdivision. </w:t>
      </w:r>
    </w:p>
    <w:p w:rsidR="003A31D9" w:rsidRDefault="003A31D9" w:rsidP="00F07A0C">
      <w:pPr>
        <w:pStyle w:val="NoSpacing"/>
        <w:rPr>
          <w:rFonts w:ascii="Times New Roman" w:hAnsi="Times New Roman" w:cs="Times New Roman"/>
          <w:sz w:val="24"/>
          <w:szCs w:val="24"/>
        </w:rPr>
      </w:pPr>
      <w:r w:rsidRPr="003A31D9">
        <w:rPr>
          <w:rFonts w:ascii="Times New Roman" w:hAnsi="Times New Roman" w:cs="Times New Roman"/>
          <w:sz w:val="24"/>
          <w:szCs w:val="24"/>
          <w:u w:val="single"/>
        </w:rPr>
        <w:lastRenderedPageBreak/>
        <w:t>HOA Dues</w:t>
      </w:r>
      <w:r>
        <w:rPr>
          <w:rFonts w:ascii="Times New Roman" w:hAnsi="Times New Roman" w:cs="Times New Roman"/>
          <w:sz w:val="24"/>
          <w:szCs w:val="24"/>
        </w:rPr>
        <w:t>- Final notice will be sent out to all home owners who have a delinquent account. Final day to pay or set up payment plan will be June 30</w:t>
      </w:r>
      <w:r w:rsidRPr="003A31D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834ED0" w:rsidRDefault="003A31D9" w:rsidP="00F07A0C">
      <w:pPr>
        <w:pStyle w:val="NoSpacing"/>
        <w:rPr>
          <w:rFonts w:ascii="Times New Roman" w:hAnsi="Times New Roman" w:cs="Times New Roman"/>
          <w:sz w:val="24"/>
          <w:szCs w:val="24"/>
        </w:rPr>
      </w:pPr>
      <w:r w:rsidRPr="003A31D9">
        <w:rPr>
          <w:rFonts w:ascii="Times New Roman" w:hAnsi="Times New Roman" w:cs="Times New Roman"/>
          <w:sz w:val="24"/>
          <w:szCs w:val="24"/>
          <w:u w:val="single"/>
        </w:rPr>
        <w:t>Mailbox Guidelines Notices</w:t>
      </w:r>
      <w:r>
        <w:rPr>
          <w:rFonts w:ascii="Times New Roman" w:hAnsi="Times New Roman" w:cs="Times New Roman"/>
          <w:sz w:val="24"/>
          <w:szCs w:val="24"/>
        </w:rPr>
        <w:t xml:space="preserve">- These notices were sent to 2 properties that have a mailbox that does not meet the HAO requirements. </w:t>
      </w:r>
    </w:p>
    <w:p w:rsidR="003A31D9" w:rsidRPr="00142A8E" w:rsidRDefault="003A31D9" w:rsidP="00F07A0C">
      <w:pPr>
        <w:pStyle w:val="NoSpacing"/>
        <w:rPr>
          <w:rFonts w:ascii="Times New Roman" w:hAnsi="Times New Roman" w:cs="Times New Roman"/>
          <w:sz w:val="24"/>
          <w:szCs w:val="24"/>
        </w:rPr>
      </w:pPr>
    </w:p>
    <w:p w:rsid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Other</w:t>
      </w:r>
    </w:p>
    <w:tbl>
      <w:tblPr>
        <w:tblStyle w:val="TableGrid"/>
        <w:tblpPr w:leftFromText="180" w:rightFromText="180" w:vertAnchor="page" w:horzAnchor="margin" w:tblpY="7996"/>
        <w:tblW w:w="9918" w:type="dxa"/>
        <w:tblInd w:w="0" w:type="dxa"/>
        <w:tblLook w:val="04A0" w:firstRow="1" w:lastRow="0" w:firstColumn="1" w:lastColumn="0" w:noHBand="0" w:noVBand="1"/>
      </w:tblPr>
      <w:tblGrid>
        <w:gridCol w:w="2358"/>
        <w:gridCol w:w="2510"/>
        <w:gridCol w:w="3070"/>
        <w:gridCol w:w="1980"/>
      </w:tblGrid>
      <w:tr w:rsidR="0044590B" w:rsidRPr="009A5598" w:rsidTr="0044590B">
        <w:tc>
          <w:tcPr>
            <w:tcW w:w="2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590B" w:rsidRPr="009A5598" w:rsidRDefault="0044590B" w:rsidP="0044590B">
            <w:pPr>
              <w:jc w:val="center"/>
              <w:rPr>
                <w:rFonts w:ascii="Times New Roman" w:hAnsi="Times New Roman" w:cs="Times New Roman"/>
                <w:sz w:val="32"/>
                <w:szCs w:val="32"/>
              </w:rPr>
            </w:pPr>
            <w:r w:rsidRPr="009A5598">
              <w:rPr>
                <w:rFonts w:ascii="Times New Roman" w:hAnsi="Times New Roman" w:cs="Times New Roman"/>
                <w:sz w:val="32"/>
                <w:szCs w:val="32"/>
              </w:rPr>
              <w:t>Name</w:t>
            </w:r>
          </w:p>
        </w:tc>
        <w:tc>
          <w:tcPr>
            <w:tcW w:w="2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590B" w:rsidRPr="009A5598" w:rsidRDefault="0044590B" w:rsidP="0044590B">
            <w:pPr>
              <w:jc w:val="center"/>
              <w:rPr>
                <w:rFonts w:ascii="Times New Roman" w:hAnsi="Times New Roman" w:cs="Times New Roman"/>
                <w:sz w:val="32"/>
                <w:szCs w:val="32"/>
              </w:rPr>
            </w:pPr>
            <w:r w:rsidRPr="009A5598">
              <w:rPr>
                <w:rFonts w:ascii="Times New Roman" w:hAnsi="Times New Roman" w:cs="Times New Roman"/>
                <w:sz w:val="32"/>
                <w:szCs w:val="32"/>
              </w:rPr>
              <w:t>Address</w:t>
            </w:r>
          </w:p>
        </w:tc>
        <w:tc>
          <w:tcPr>
            <w:tcW w:w="3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590B" w:rsidRPr="009A5598" w:rsidRDefault="0044590B" w:rsidP="0044590B">
            <w:pPr>
              <w:jc w:val="center"/>
              <w:rPr>
                <w:rFonts w:ascii="Times New Roman" w:hAnsi="Times New Roman" w:cs="Times New Roman"/>
                <w:sz w:val="32"/>
                <w:szCs w:val="32"/>
              </w:rPr>
            </w:pPr>
            <w:r w:rsidRPr="009A5598">
              <w:rPr>
                <w:rFonts w:ascii="Times New Roman" w:hAnsi="Times New Roman" w:cs="Times New Roman"/>
                <w:sz w:val="32"/>
                <w:szCs w:val="32"/>
              </w:rPr>
              <w:t>Email</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590B" w:rsidRPr="009A5598" w:rsidRDefault="0044590B" w:rsidP="0044590B">
            <w:pPr>
              <w:jc w:val="center"/>
              <w:rPr>
                <w:rFonts w:ascii="Times New Roman" w:hAnsi="Times New Roman" w:cs="Times New Roman"/>
                <w:sz w:val="32"/>
                <w:szCs w:val="32"/>
              </w:rPr>
            </w:pPr>
            <w:r w:rsidRPr="009A5598">
              <w:rPr>
                <w:rFonts w:ascii="Times New Roman" w:hAnsi="Times New Roman" w:cs="Times New Roman"/>
                <w:sz w:val="32"/>
                <w:szCs w:val="32"/>
              </w:rPr>
              <w:t>Phone #</w:t>
            </w:r>
          </w:p>
        </w:tc>
      </w:tr>
      <w:tr w:rsidR="0044590B" w:rsidTr="0044590B">
        <w:trPr>
          <w:trHeight w:val="495"/>
        </w:trPr>
        <w:tc>
          <w:tcPr>
            <w:tcW w:w="2358" w:type="dxa"/>
            <w:tcBorders>
              <w:top w:val="single" w:sz="4" w:space="0" w:color="auto"/>
              <w:left w:val="single" w:sz="4" w:space="0" w:color="auto"/>
              <w:bottom w:val="single" w:sz="4" w:space="0" w:color="auto"/>
              <w:right w:val="single" w:sz="4" w:space="0" w:color="auto"/>
            </w:tcBorders>
            <w:shd w:val="clear" w:color="auto" w:fill="FFFF00"/>
          </w:tcPr>
          <w:p w:rsidR="0044590B" w:rsidRPr="00F36FB2" w:rsidRDefault="0044590B" w:rsidP="0044590B">
            <w:pPr>
              <w:rPr>
                <w:rFonts w:ascii="Times New Roman" w:hAnsi="Times New Roman" w:cs="Times New Roman"/>
                <w:sz w:val="24"/>
                <w:szCs w:val="24"/>
              </w:rPr>
            </w:pPr>
          </w:p>
          <w:p w:rsidR="0044590B" w:rsidRPr="00F36FB2" w:rsidRDefault="0044590B" w:rsidP="0044590B">
            <w:pPr>
              <w:rPr>
                <w:rFonts w:ascii="Times New Roman" w:hAnsi="Times New Roman" w:cs="Times New Roman"/>
                <w:sz w:val="24"/>
                <w:szCs w:val="24"/>
              </w:rPr>
            </w:pPr>
            <w:r w:rsidRPr="00F36FB2">
              <w:rPr>
                <w:rFonts w:ascii="Times New Roman" w:hAnsi="Times New Roman" w:cs="Times New Roman"/>
                <w:sz w:val="24"/>
                <w:szCs w:val="24"/>
              </w:rPr>
              <w:t>Brandon Prince</w:t>
            </w:r>
          </w:p>
        </w:tc>
        <w:tc>
          <w:tcPr>
            <w:tcW w:w="2510" w:type="dxa"/>
            <w:tcBorders>
              <w:top w:val="single" w:sz="4" w:space="0" w:color="auto"/>
              <w:left w:val="single" w:sz="4" w:space="0" w:color="auto"/>
              <w:bottom w:val="single" w:sz="4" w:space="0" w:color="auto"/>
              <w:right w:val="single" w:sz="4" w:space="0" w:color="auto"/>
            </w:tcBorders>
            <w:shd w:val="clear" w:color="auto" w:fill="FFFF00"/>
          </w:tcPr>
          <w:p w:rsidR="0044590B" w:rsidRPr="00F36FB2" w:rsidRDefault="0044590B" w:rsidP="0044590B">
            <w:pPr>
              <w:rPr>
                <w:rFonts w:ascii="Times New Roman" w:hAnsi="Times New Roman" w:cs="Times New Roman"/>
                <w:sz w:val="24"/>
                <w:szCs w:val="24"/>
              </w:rPr>
            </w:pPr>
          </w:p>
          <w:p w:rsidR="0044590B" w:rsidRPr="00F36FB2" w:rsidRDefault="0044590B" w:rsidP="0044590B">
            <w:pPr>
              <w:rPr>
                <w:rFonts w:ascii="Times New Roman" w:hAnsi="Times New Roman" w:cs="Times New Roman"/>
                <w:sz w:val="24"/>
                <w:szCs w:val="24"/>
              </w:rPr>
            </w:pPr>
            <w:r w:rsidRPr="00F36FB2">
              <w:rPr>
                <w:rFonts w:ascii="Times New Roman" w:hAnsi="Times New Roman" w:cs="Times New Roman"/>
                <w:sz w:val="24"/>
                <w:szCs w:val="24"/>
              </w:rPr>
              <w:t>385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00"/>
          </w:tcPr>
          <w:p w:rsidR="0044590B" w:rsidRPr="00F36FB2" w:rsidRDefault="0044590B" w:rsidP="0044590B"/>
          <w:p w:rsidR="0044590B" w:rsidRPr="00F36FB2" w:rsidRDefault="00EE3B37" w:rsidP="0044590B">
            <w:hyperlink r:id="rId7" w:history="1">
              <w:r w:rsidR="0044590B" w:rsidRPr="00F36FB2">
                <w:rPr>
                  <w:rStyle w:val="Hyperlink"/>
                  <w:rFonts w:ascii="Times New Roman" w:hAnsi="Times New Roman" w:cs="Times New Roman"/>
                  <w:color w:val="auto"/>
                  <w:sz w:val="24"/>
                  <w:szCs w:val="24"/>
                </w:rPr>
                <w:t>Rbprince67@gmail.com</w:t>
              </w:r>
            </w:hyperlink>
          </w:p>
        </w:tc>
        <w:tc>
          <w:tcPr>
            <w:tcW w:w="1980" w:type="dxa"/>
            <w:tcBorders>
              <w:top w:val="single" w:sz="4" w:space="0" w:color="auto"/>
              <w:left w:val="single" w:sz="4" w:space="0" w:color="auto"/>
              <w:bottom w:val="single" w:sz="4" w:space="0" w:color="auto"/>
              <w:right w:val="single" w:sz="4" w:space="0" w:color="auto"/>
            </w:tcBorders>
            <w:shd w:val="clear" w:color="auto" w:fill="FFFF00"/>
          </w:tcPr>
          <w:p w:rsidR="0044590B" w:rsidRPr="00F36FB2" w:rsidRDefault="0044590B" w:rsidP="0044590B">
            <w:pPr>
              <w:rPr>
                <w:rFonts w:ascii="Times New Roman" w:hAnsi="Times New Roman" w:cs="Times New Roman"/>
                <w:sz w:val="24"/>
                <w:szCs w:val="24"/>
              </w:rPr>
            </w:pPr>
          </w:p>
          <w:p w:rsidR="0044590B" w:rsidRPr="00F36FB2" w:rsidRDefault="0044590B" w:rsidP="0044590B">
            <w:pPr>
              <w:rPr>
                <w:rFonts w:ascii="Times New Roman" w:hAnsi="Times New Roman" w:cs="Times New Roman"/>
                <w:sz w:val="24"/>
                <w:szCs w:val="24"/>
              </w:rPr>
            </w:pPr>
            <w:r w:rsidRPr="00F36FB2">
              <w:rPr>
                <w:rFonts w:ascii="Times New Roman" w:hAnsi="Times New Roman" w:cs="Times New Roman"/>
                <w:sz w:val="24"/>
                <w:szCs w:val="24"/>
              </w:rPr>
              <w:t>(404) 915-4565</w:t>
            </w:r>
          </w:p>
        </w:tc>
      </w:tr>
      <w:tr w:rsidR="0044590B" w:rsidTr="0044590B">
        <w:trPr>
          <w:trHeight w:val="393"/>
        </w:trPr>
        <w:tc>
          <w:tcPr>
            <w:tcW w:w="2358" w:type="dxa"/>
            <w:tcBorders>
              <w:top w:val="single" w:sz="4" w:space="0" w:color="auto"/>
              <w:left w:val="single" w:sz="4" w:space="0" w:color="auto"/>
              <w:bottom w:val="single" w:sz="4" w:space="0" w:color="auto"/>
              <w:right w:val="single" w:sz="4" w:space="0" w:color="auto"/>
            </w:tcBorders>
            <w:shd w:val="clear" w:color="auto" w:fill="FFFF00"/>
          </w:tcPr>
          <w:p w:rsidR="0044590B" w:rsidRPr="00F36FB2" w:rsidRDefault="0044590B" w:rsidP="0044590B">
            <w:pPr>
              <w:rPr>
                <w:rFonts w:ascii="Times New Roman" w:hAnsi="Times New Roman" w:cs="Times New Roman"/>
                <w:sz w:val="24"/>
                <w:szCs w:val="24"/>
              </w:rPr>
            </w:pPr>
          </w:p>
          <w:p w:rsidR="0044590B" w:rsidRPr="00F36FB2" w:rsidRDefault="0044590B" w:rsidP="0044590B">
            <w:pPr>
              <w:rPr>
                <w:rFonts w:ascii="Times New Roman" w:hAnsi="Times New Roman" w:cs="Times New Roman"/>
                <w:sz w:val="24"/>
                <w:szCs w:val="24"/>
              </w:rPr>
            </w:pPr>
            <w:r w:rsidRPr="00F36FB2">
              <w:rPr>
                <w:rFonts w:ascii="Times New Roman" w:hAnsi="Times New Roman" w:cs="Times New Roman"/>
                <w:sz w:val="24"/>
                <w:szCs w:val="24"/>
              </w:rPr>
              <w:t xml:space="preserve">Dorothy </w:t>
            </w:r>
            <w:proofErr w:type="spellStart"/>
            <w:r>
              <w:rPr>
                <w:rFonts w:ascii="Times New Roman" w:hAnsi="Times New Roman" w:cs="Times New Roman"/>
                <w:sz w:val="24"/>
                <w:szCs w:val="24"/>
              </w:rPr>
              <w:t>Blagmon</w:t>
            </w:r>
            <w:proofErr w:type="spellEnd"/>
          </w:p>
        </w:tc>
        <w:tc>
          <w:tcPr>
            <w:tcW w:w="2510" w:type="dxa"/>
            <w:tcBorders>
              <w:top w:val="single" w:sz="4" w:space="0" w:color="auto"/>
              <w:left w:val="single" w:sz="4" w:space="0" w:color="auto"/>
              <w:bottom w:val="single" w:sz="4" w:space="0" w:color="auto"/>
              <w:right w:val="single" w:sz="4" w:space="0" w:color="auto"/>
            </w:tcBorders>
            <w:shd w:val="clear" w:color="auto" w:fill="FFFF00"/>
          </w:tcPr>
          <w:p w:rsidR="0044590B" w:rsidRPr="00F36FB2" w:rsidRDefault="0044590B" w:rsidP="0044590B">
            <w:pPr>
              <w:rPr>
                <w:rFonts w:ascii="Times New Roman" w:hAnsi="Times New Roman" w:cs="Times New Roman"/>
                <w:sz w:val="24"/>
                <w:szCs w:val="24"/>
              </w:rPr>
            </w:pPr>
          </w:p>
          <w:p w:rsidR="0044590B" w:rsidRPr="00F36FB2" w:rsidRDefault="0044590B" w:rsidP="0044590B">
            <w:pPr>
              <w:rPr>
                <w:rFonts w:ascii="Times New Roman" w:hAnsi="Times New Roman" w:cs="Times New Roman"/>
                <w:sz w:val="24"/>
                <w:szCs w:val="24"/>
              </w:rPr>
            </w:pPr>
            <w:r>
              <w:rPr>
                <w:rFonts w:ascii="Times New Roman" w:hAnsi="Times New Roman" w:cs="Times New Roman"/>
                <w:sz w:val="24"/>
                <w:szCs w:val="24"/>
              </w:rPr>
              <w:t>480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00"/>
          </w:tcPr>
          <w:p w:rsidR="0044590B" w:rsidRDefault="0044590B" w:rsidP="0044590B"/>
          <w:p w:rsidR="0044590B" w:rsidRPr="00F36FB2" w:rsidRDefault="00EE3B37" w:rsidP="0044590B">
            <w:hyperlink r:id="rId8" w:history="1">
              <w:r w:rsidR="0044590B" w:rsidRPr="00A66555">
                <w:rPr>
                  <w:rStyle w:val="Hyperlink"/>
                </w:rPr>
                <w:t>dblag@bellsouth.net</w:t>
              </w:r>
            </w:hyperlink>
          </w:p>
        </w:tc>
        <w:tc>
          <w:tcPr>
            <w:tcW w:w="1980" w:type="dxa"/>
            <w:tcBorders>
              <w:top w:val="single" w:sz="4" w:space="0" w:color="auto"/>
              <w:left w:val="single" w:sz="4" w:space="0" w:color="auto"/>
              <w:bottom w:val="single" w:sz="4" w:space="0" w:color="auto"/>
              <w:right w:val="single" w:sz="4" w:space="0" w:color="auto"/>
            </w:tcBorders>
            <w:shd w:val="clear" w:color="auto" w:fill="FFFF00"/>
          </w:tcPr>
          <w:p w:rsidR="0044590B" w:rsidRPr="00F36FB2" w:rsidRDefault="0044590B" w:rsidP="0044590B">
            <w:pPr>
              <w:rPr>
                <w:rFonts w:ascii="Times New Roman" w:hAnsi="Times New Roman" w:cs="Times New Roman"/>
                <w:sz w:val="24"/>
                <w:szCs w:val="24"/>
              </w:rPr>
            </w:pPr>
          </w:p>
          <w:p w:rsidR="0044590B" w:rsidRPr="00F36FB2" w:rsidRDefault="0044590B" w:rsidP="0044590B">
            <w:pPr>
              <w:rPr>
                <w:rFonts w:ascii="Times New Roman" w:hAnsi="Times New Roman" w:cs="Times New Roman"/>
                <w:sz w:val="24"/>
                <w:szCs w:val="24"/>
              </w:rPr>
            </w:pPr>
            <w:r>
              <w:rPr>
                <w:rFonts w:ascii="Times New Roman" w:hAnsi="Times New Roman" w:cs="Times New Roman"/>
                <w:sz w:val="24"/>
                <w:szCs w:val="24"/>
              </w:rPr>
              <w:t>(404) 583-5658</w:t>
            </w:r>
          </w:p>
        </w:tc>
      </w:tr>
      <w:tr w:rsidR="0044590B" w:rsidTr="0044590B">
        <w:trPr>
          <w:trHeight w:val="420"/>
        </w:trPr>
        <w:tc>
          <w:tcPr>
            <w:tcW w:w="2358" w:type="dxa"/>
            <w:tcBorders>
              <w:top w:val="single" w:sz="4" w:space="0" w:color="auto"/>
              <w:left w:val="single" w:sz="4" w:space="0" w:color="auto"/>
              <w:bottom w:val="single" w:sz="4" w:space="0" w:color="auto"/>
              <w:right w:val="single" w:sz="4" w:space="0" w:color="auto"/>
            </w:tcBorders>
            <w:shd w:val="clear" w:color="auto" w:fill="FFFF00"/>
          </w:tcPr>
          <w:p w:rsidR="0044590B" w:rsidRPr="00F36FB2" w:rsidRDefault="0044590B" w:rsidP="0044590B">
            <w:pPr>
              <w:rPr>
                <w:rFonts w:ascii="Times New Roman" w:hAnsi="Times New Roman" w:cs="Times New Roman"/>
                <w:sz w:val="24"/>
                <w:szCs w:val="24"/>
              </w:rPr>
            </w:pPr>
          </w:p>
          <w:p w:rsidR="0044590B" w:rsidRPr="00F36FB2" w:rsidRDefault="0044590B" w:rsidP="0044590B">
            <w:pPr>
              <w:rPr>
                <w:rFonts w:ascii="Times New Roman" w:hAnsi="Times New Roman" w:cs="Times New Roman"/>
                <w:sz w:val="24"/>
                <w:szCs w:val="24"/>
              </w:rPr>
            </w:pPr>
            <w:r w:rsidRPr="00F36FB2">
              <w:rPr>
                <w:rFonts w:ascii="Times New Roman" w:hAnsi="Times New Roman" w:cs="Times New Roman"/>
                <w:sz w:val="24"/>
                <w:szCs w:val="24"/>
              </w:rPr>
              <w:t>Doug and Becky Risk</w:t>
            </w:r>
          </w:p>
        </w:tc>
        <w:tc>
          <w:tcPr>
            <w:tcW w:w="2510" w:type="dxa"/>
            <w:tcBorders>
              <w:top w:val="single" w:sz="4" w:space="0" w:color="auto"/>
              <w:left w:val="single" w:sz="4" w:space="0" w:color="auto"/>
              <w:bottom w:val="single" w:sz="4" w:space="0" w:color="auto"/>
              <w:right w:val="single" w:sz="4" w:space="0" w:color="auto"/>
            </w:tcBorders>
            <w:shd w:val="clear" w:color="auto" w:fill="FFFF00"/>
          </w:tcPr>
          <w:p w:rsidR="0044590B" w:rsidRPr="00F36FB2" w:rsidRDefault="0044590B" w:rsidP="0044590B">
            <w:pPr>
              <w:rPr>
                <w:rFonts w:ascii="Times New Roman" w:hAnsi="Times New Roman" w:cs="Times New Roman"/>
                <w:sz w:val="24"/>
                <w:szCs w:val="24"/>
              </w:rPr>
            </w:pPr>
          </w:p>
          <w:p w:rsidR="0044590B" w:rsidRPr="00F36FB2" w:rsidRDefault="0044590B" w:rsidP="0044590B">
            <w:pPr>
              <w:rPr>
                <w:rFonts w:ascii="Times New Roman" w:hAnsi="Times New Roman" w:cs="Times New Roman"/>
                <w:sz w:val="24"/>
                <w:szCs w:val="24"/>
              </w:rPr>
            </w:pPr>
            <w:r w:rsidRPr="00F36FB2">
              <w:rPr>
                <w:rFonts w:ascii="Times New Roman" w:hAnsi="Times New Roman" w:cs="Times New Roman"/>
                <w:sz w:val="24"/>
                <w:szCs w:val="24"/>
              </w:rPr>
              <w:t>425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00"/>
          </w:tcPr>
          <w:p w:rsidR="0044590B" w:rsidRPr="00F36FB2" w:rsidRDefault="0044590B" w:rsidP="0044590B"/>
          <w:p w:rsidR="0044590B" w:rsidRPr="00F36FB2" w:rsidRDefault="00EE3B37" w:rsidP="0044590B">
            <w:hyperlink r:id="rId9" w:history="1">
              <w:r w:rsidR="0044590B" w:rsidRPr="00F36FB2">
                <w:rPr>
                  <w:rStyle w:val="Hyperlink"/>
                  <w:rFonts w:ascii="Times New Roman" w:hAnsi="Times New Roman" w:cs="Times New Roman"/>
                  <w:color w:val="auto"/>
                  <w:sz w:val="24"/>
                  <w:szCs w:val="24"/>
                </w:rPr>
                <w:t>dbi</w:t>
              </w:r>
              <w:r w:rsidR="0044590B" w:rsidRPr="00F36FB2">
                <w:rPr>
                  <w:rStyle w:val="Hyperlink"/>
                  <w:color w:val="auto"/>
                </w:rPr>
                <w:t>s</w:t>
              </w:r>
              <w:r w:rsidR="0044590B" w:rsidRPr="00F36FB2">
                <w:rPr>
                  <w:rStyle w:val="Hyperlink"/>
                  <w:rFonts w:ascii="Times New Roman" w:hAnsi="Times New Roman" w:cs="Times New Roman"/>
                  <w:color w:val="auto"/>
                  <w:sz w:val="24"/>
                  <w:szCs w:val="24"/>
                </w:rPr>
                <w:t>risk@charter.net</w:t>
              </w:r>
            </w:hyperlink>
          </w:p>
        </w:tc>
        <w:tc>
          <w:tcPr>
            <w:tcW w:w="1980" w:type="dxa"/>
            <w:tcBorders>
              <w:top w:val="single" w:sz="4" w:space="0" w:color="auto"/>
              <w:left w:val="single" w:sz="4" w:space="0" w:color="auto"/>
              <w:bottom w:val="single" w:sz="4" w:space="0" w:color="auto"/>
              <w:right w:val="single" w:sz="4" w:space="0" w:color="auto"/>
            </w:tcBorders>
            <w:shd w:val="clear" w:color="auto" w:fill="FFFF00"/>
          </w:tcPr>
          <w:p w:rsidR="0044590B" w:rsidRPr="00F36FB2" w:rsidRDefault="0044590B" w:rsidP="0044590B">
            <w:pPr>
              <w:rPr>
                <w:rFonts w:ascii="Times New Roman" w:hAnsi="Times New Roman" w:cs="Times New Roman"/>
                <w:sz w:val="24"/>
                <w:szCs w:val="24"/>
              </w:rPr>
            </w:pPr>
          </w:p>
          <w:p w:rsidR="0044590B" w:rsidRPr="00F36FB2" w:rsidRDefault="0044590B" w:rsidP="0044590B">
            <w:pPr>
              <w:rPr>
                <w:rFonts w:ascii="Times New Roman" w:hAnsi="Times New Roman" w:cs="Times New Roman"/>
                <w:sz w:val="24"/>
                <w:szCs w:val="24"/>
              </w:rPr>
            </w:pPr>
            <w:r w:rsidRPr="00F36FB2">
              <w:rPr>
                <w:rFonts w:ascii="Times New Roman" w:hAnsi="Times New Roman" w:cs="Times New Roman"/>
                <w:sz w:val="24"/>
                <w:szCs w:val="24"/>
              </w:rPr>
              <w:t>(678) 343-3500</w:t>
            </w:r>
          </w:p>
        </w:tc>
      </w:tr>
      <w:tr w:rsidR="0044590B" w:rsidTr="0044590B">
        <w:trPr>
          <w:trHeight w:val="378"/>
        </w:trPr>
        <w:tc>
          <w:tcPr>
            <w:tcW w:w="2358" w:type="dxa"/>
            <w:tcBorders>
              <w:top w:val="single" w:sz="4" w:space="0" w:color="auto"/>
              <w:left w:val="single" w:sz="4" w:space="0" w:color="auto"/>
              <w:bottom w:val="single" w:sz="4" w:space="0" w:color="auto"/>
              <w:right w:val="single" w:sz="4" w:space="0" w:color="auto"/>
            </w:tcBorders>
            <w:shd w:val="clear" w:color="auto" w:fill="auto"/>
          </w:tcPr>
          <w:p w:rsidR="0044590B" w:rsidRPr="0044590B" w:rsidRDefault="0044590B" w:rsidP="0044590B">
            <w:pPr>
              <w:rPr>
                <w:rFonts w:ascii="Times New Roman" w:hAnsi="Times New Roman" w:cs="Times New Roman"/>
                <w:sz w:val="24"/>
                <w:szCs w:val="24"/>
              </w:rPr>
            </w:pPr>
          </w:p>
          <w:p w:rsidR="0044590B" w:rsidRPr="0044590B" w:rsidRDefault="0044590B" w:rsidP="0044590B">
            <w:pPr>
              <w:rPr>
                <w:rFonts w:ascii="Times New Roman" w:hAnsi="Times New Roman" w:cs="Times New Roman"/>
                <w:sz w:val="24"/>
                <w:szCs w:val="24"/>
              </w:rPr>
            </w:pPr>
            <w:r w:rsidRPr="0044590B">
              <w:rPr>
                <w:rFonts w:ascii="Times New Roman" w:hAnsi="Times New Roman" w:cs="Times New Roman"/>
                <w:sz w:val="24"/>
                <w:szCs w:val="24"/>
              </w:rPr>
              <w:t>Gloria Moreno</w:t>
            </w:r>
          </w:p>
        </w:tc>
        <w:tc>
          <w:tcPr>
            <w:tcW w:w="2510" w:type="dxa"/>
            <w:tcBorders>
              <w:top w:val="single" w:sz="4" w:space="0" w:color="auto"/>
              <w:left w:val="single" w:sz="4" w:space="0" w:color="auto"/>
              <w:bottom w:val="single" w:sz="4" w:space="0" w:color="auto"/>
              <w:right w:val="single" w:sz="4" w:space="0" w:color="auto"/>
            </w:tcBorders>
            <w:shd w:val="clear" w:color="auto" w:fill="auto"/>
          </w:tcPr>
          <w:p w:rsidR="0044590B" w:rsidRPr="0044590B" w:rsidRDefault="0044590B" w:rsidP="0044590B">
            <w:pPr>
              <w:jc w:val="both"/>
              <w:rPr>
                <w:rFonts w:ascii="Times New Roman" w:hAnsi="Times New Roman" w:cs="Times New Roman"/>
                <w:sz w:val="24"/>
                <w:szCs w:val="24"/>
              </w:rPr>
            </w:pPr>
          </w:p>
          <w:p w:rsidR="0044590B" w:rsidRPr="0044590B" w:rsidRDefault="0044590B" w:rsidP="0044590B">
            <w:pPr>
              <w:jc w:val="both"/>
              <w:rPr>
                <w:rFonts w:ascii="Times New Roman" w:hAnsi="Times New Roman" w:cs="Times New Roman"/>
                <w:sz w:val="24"/>
                <w:szCs w:val="24"/>
              </w:rPr>
            </w:pPr>
            <w:r w:rsidRPr="0044590B">
              <w:rPr>
                <w:rFonts w:ascii="Times New Roman" w:hAnsi="Times New Roman" w:cs="Times New Roman"/>
                <w:sz w:val="24"/>
                <w:szCs w:val="24"/>
              </w:rPr>
              <w:t>400 Twin Brook Way</w:t>
            </w:r>
          </w:p>
        </w:tc>
        <w:tc>
          <w:tcPr>
            <w:tcW w:w="3070" w:type="dxa"/>
            <w:tcBorders>
              <w:top w:val="single" w:sz="4" w:space="0" w:color="auto"/>
              <w:left w:val="single" w:sz="4" w:space="0" w:color="auto"/>
              <w:bottom w:val="single" w:sz="4" w:space="0" w:color="auto"/>
              <w:right w:val="single" w:sz="4" w:space="0" w:color="auto"/>
            </w:tcBorders>
            <w:shd w:val="clear" w:color="auto" w:fill="auto"/>
          </w:tcPr>
          <w:p w:rsidR="0044590B" w:rsidRPr="0044590B" w:rsidRDefault="0044590B" w:rsidP="0044590B">
            <w:pPr>
              <w:rPr>
                <w:rFonts w:ascii="Times New Roman" w:hAnsi="Times New Roman" w:cs="Times New Roman"/>
                <w:sz w:val="24"/>
                <w:szCs w:val="24"/>
              </w:rPr>
            </w:pPr>
          </w:p>
          <w:p w:rsidR="0044590B" w:rsidRPr="0044590B" w:rsidRDefault="0044590B" w:rsidP="0044590B">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590B" w:rsidRPr="0044590B" w:rsidRDefault="0044590B" w:rsidP="0044590B">
            <w:pPr>
              <w:rPr>
                <w:rFonts w:ascii="Times New Roman" w:hAnsi="Times New Roman" w:cs="Times New Roman"/>
                <w:sz w:val="24"/>
                <w:szCs w:val="24"/>
              </w:rPr>
            </w:pPr>
          </w:p>
          <w:p w:rsidR="0044590B" w:rsidRPr="0044590B" w:rsidRDefault="0044590B" w:rsidP="0044590B">
            <w:pPr>
              <w:rPr>
                <w:rFonts w:ascii="Times New Roman" w:hAnsi="Times New Roman" w:cs="Times New Roman"/>
                <w:sz w:val="24"/>
                <w:szCs w:val="24"/>
              </w:rPr>
            </w:pPr>
            <w:r w:rsidRPr="0044590B">
              <w:rPr>
                <w:rFonts w:ascii="Times New Roman" w:hAnsi="Times New Roman" w:cs="Times New Roman"/>
                <w:sz w:val="24"/>
                <w:szCs w:val="24"/>
              </w:rPr>
              <w:t>(678) 516-0931</w:t>
            </w:r>
          </w:p>
        </w:tc>
      </w:tr>
      <w:tr w:rsidR="0044590B" w:rsidTr="0044590B">
        <w:trPr>
          <w:trHeight w:val="570"/>
        </w:trPr>
        <w:tc>
          <w:tcPr>
            <w:tcW w:w="2358" w:type="dxa"/>
            <w:tcBorders>
              <w:top w:val="single" w:sz="4" w:space="0" w:color="auto"/>
              <w:left w:val="single" w:sz="4" w:space="0" w:color="auto"/>
              <w:bottom w:val="single" w:sz="4" w:space="0" w:color="auto"/>
              <w:right w:val="single" w:sz="4" w:space="0" w:color="auto"/>
            </w:tcBorders>
          </w:tcPr>
          <w:p w:rsidR="0044590B" w:rsidRDefault="0044590B" w:rsidP="0044590B">
            <w:pPr>
              <w:rPr>
                <w:rFonts w:ascii="Times New Roman" w:hAnsi="Times New Roman" w:cs="Times New Roman"/>
                <w:sz w:val="24"/>
                <w:szCs w:val="24"/>
              </w:rPr>
            </w:pPr>
          </w:p>
          <w:p w:rsidR="0044590B" w:rsidRDefault="0044590B" w:rsidP="0044590B">
            <w:pPr>
              <w:rPr>
                <w:rFonts w:ascii="Times New Roman" w:hAnsi="Times New Roman" w:cs="Times New Roman"/>
                <w:sz w:val="24"/>
                <w:szCs w:val="24"/>
              </w:rPr>
            </w:pPr>
            <w:proofErr w:type="spellStart"/>
            <w:r>
              <w:rPr>
                <w:rFonts w:ascii="Times New Roman" w:hAnsi="Times New Roman" w:cs="Times New Roman"/>
                <w:sz w:val="24"/>
                <w:szCs w:val="24"/>
              </w:rPr>
              <w:t>Gildas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Kinigi</w:t>
            </w:r>
            <w:proofErr w:type="spellEnd"/>
          </w:p>
        </w:tc>
        <w:tc>
          <w:tcPr>
            <w:tcW w:w="2510" w:type="dxa"/>
            <w:tcBorders>
              <w:top w:val="single" w:sz="4" w:space="0" w:color="auto"/>
              <w:left w:val="single" w:sz="4" w:space="0" w:color="auto"/>
              <w:bottom w:val="single" w:sz="4" w:space="0" w:color="auto"/>
              <w:right w:val="single" w:sz="4" w:space="0" w:color="auto"/>
            </w:tcBorders>
          </w:tcPr>
          <w:p w:rsidR="0044590B" w:rsidRDefault="0044590B" w:rsidP="0044590B">
            <w:pPr>
              <w:jc w:val="both"/>
              <w:rPr>
                <w:rFonts w:ascii="Times New Roman" w:hAnsi="Times New Roman" w:cs="Times New Roman"/>
                <w:sz w:val="24"/>
                <w:szCs w:val="24"/>
              </w:rPr>
            </w:pPr>
          </w:p>
          <w:p w:rsidR="0044590B" w:rsidRDefault="0044590B" w:rsidP="0044590B">
            <w:pPr>
              <w:jc w:val="both"/>
              <w:rPr>
                <w:rFonts w:ascii="Times New Roman" w:hAnsi="Times New Roman" w:cs="Times New Roman"/>
                <w:sz w:val="24"/>
                <w:szCs w:val="24"/>
              </w:rPr>
            </w:pPr>
            <w:r>
              <w:rPr>
                <w:rFonts w:ascii="Times New Roman" w:hAnsi="Times New Roman" w:cs="Times New Roman"/>
                <w:sz w:val="24"/>
                <w:szCs w:val="24"/>
              </w:rPr>
              <w:t>250 Twin Brook Way</w:t>
            </w:r>
          </w:p>
        </w:tc>
        <w:tc>
          <w:tcPr>
            <w:tcW w:w="3070" w:type="dxa"/>
            <w:tcBorders>
              <w:top w:val="single" w:sz="4" w:space="0" w:color="auto"/>
              <w:left w:val="single" w:sz="4" w:space="0" w:color="auto"/>
              <w:bottom w:val="single" w:sz="4" w:space="0" w:color="auto"/>
              <w:right w:val="single" w:sz="4" w:space="0" w:color="auto"/>
            </w:tcBorders>
          </w:tcPr>
          <w:p w:rsidR="0044590B" w:rsidRDefault="0044590B" w:rsidP="0044590B"/>
          <w:p w:rsidR="0044590B" w:rsidRDefault="00EE3B37" w:rsidP="0044590B">
            <w:pPr>
              <w:rPr>
                <w:rFonts w:ascii="Times New Roman" w:hAnsi="Times New Roman" w:cs="Times New Roman"/>
                <w:sz w:val="24"/>
                <w:szCs w:val="24"/>
              </w:rPr>
            </w:pPr>
            <w:hyperlink r:id="rId10" w:history="1">
              <w:r w:rsidR="0044590B">
                <w:rPr>
                  <w:rStyle w:val="Hyperlink"/>
                  <w:rFonts w:ascii="Times New Roman" w:hAnsi="Times New Roman" w:cs="Times New Roman"/>
                  <w:sz w:val="24"/>
                  <w:szCs w:val="24"/>
                </w:rPr>
                <w:t>kinigigil@gmail.com</w:t>
              </w:r>
            </w:hyperlink>
          </w:p>
        </w:tc>
        <w:tc>
          <w:tcPr>
            <w:tcW w:w="1980" w:type="dxa"/>
            <w:tcBorders>
              <w:top w:val="single" w:sz="4" w:space="0" w:color="auto"/>
              <w:left w:val="single" w:sz="4" w:space="0" w:color="auto"/>
              <w:bottom w:val="single" w:sz="4" w:space="0" w:color="auto"/>
              <w:right w:val="single" w:sz="4" w:space="0" w:color="auto"/>
            </w:tcBorders>
          </w:tcPr>
          <w:p w:rsidR="0044590B" w:rsidRDefault="0044590B" w:rsidP="0044590B">
            <w:pPr>
              <w:rPr>
                <w:rFonts w:ascii="Times New Roman" w:hAnsi="Times New Roman" w:cs="Times New Roman"/>
                <w:sz w:val="24"/>
                <w:szCs w:val="24"/>
              </w:rPr>
            </w:pPr>
          </w:p>
          <w:p w:rsidR="0044590B" w:rsidRDefault="0044590B" w:rsidP="0044590B">
            <w:pPr>
              <w:rPr>
                <w:rFonts w:ascii="Times New Roman" w:hAnsi="Times New Roman" w:cs="Times New Roman"/>
                <w:sz w:val="24"/>
                <w:szCs w:val="24"/>
              </w:rPr>
            </w:pPr>
            <w:r>
              <w:rPr>
                <w:rFonts w:ascii="Times New Roman" w:hAnsi="Times New Roman" w:cs="Times New Roman"/>
                <w:sz w:val="24"/>
                <w:szCs w:val="24"/>
              </w:rPr>
              <w:t>(408) 839-7759</w:t>
            </w:r>
          </w:p>
        </w:tc>
      </w:tr>
      <w:tr w:rsidR="0044590B" w:rsidTr="0044590B">
        <w:trPr>
          <w:trHeight w:val="519"/>
        </w:trPr>
        <w:tc>
          <w:tcPr>
            <w:tcW w:w="2358" w:type="dxa"/>
            <w:tcBorders>
              <w:top w:val="single" w:sz="4" w:space="0" w:color="auto"/>
              <w:left w:val="single" w:sz="4" w:space="0" w:color="auto"/>
              <w:bottom w:val="single" w:sz="4" w:space="0" w:color="auto"/>
              <w:right w:val="single" w:sz="4" w:space="0" w:color="auto"/>
            </w:tcBorders>
            <w:shd w:val="clear" w:color="auto" w:fill="FFFF00"/>
          </w:tcPr>
          <w:p w:rsidR="0044590B" w:rsidRDefault="0044590B" w:rsidP="0044590B">
            <w:pPr>
              <w:rPr>
                <w:rFonts w:ascii="Times New Roman" w:hAnsi="Times New Roman" w:cs="Times New Roman"/>
                <w:sz w:val="24"/>
                <w:szCs w:val="24"/>
              </w:rPr>
            </w:pPr>
          </w:p>
          <w:p w:rsidR="0044590B" w:rsidRDefault="0044590B" w:rsidP="0044590B">
            <w:pPr>
              <w:rPr>
                <w:rFonts w:ascii="Times New Roman" w:hAnsi="Times New Roman" w:cs="Times New Roman"/>
                <w:sz w:val="24"/>
                <w:szCs w:val="24"/>
              </w:rPr>
            </w:pPr>
            <w:proofErr w:type="spellStart"/>
            <w:r>
              <w:rPr>
                <w:rFonts w:ascii="Times New Roman" w:hAnsi="Times New Roman" w:cs="Times New Roman"/>
                <w:sz w:val="24"/>
                <w:szCs w:val="24"/>
              </w:rPr>
              <w:t>Kristhian</w:t>
            </w:r>
            <w:proofErr w:type="spellEnd"/>
            <w:r>
              <w:rPr>
                <w:rFonts w:ascii="Times New Roman" w:hAnsi="Times New Roman" w:cs="Times New Roman"/>
                <w:sz w:val="24"/>
                <w:szCs w:val="24"/>
              </w:rPr>
              <w:t xml:space="preserve"> Diaz</w:t>
            </w:r>
          </w:p>
        </w:tc>
        <w:tc>
          <w:tcPr>
            <w:tcW w:w="2510" w:type="dxa"/>
            <w:tcBorders>
              <w:top w:val="single" w:sz="4" w:space="0" w:color="auto"/>
              <w:left w:val="single" w:sz="4" w:space="0" w:color="auto"/>
              <w:bottom w:val="single" w:sz="4" w:space="0" w:color="auto"/>
              <w:right w:val="single" w:sz="4" w:space="0" w:color="auto"/>
            </w:tcBorders>
            <w:shd w:val="clear" w:color="auto" w:fill="FFFF00"/>
          </w:tcPr>
          <w:p w:rsidR="0044590B" w:rsidRDefault="0044590B" w:rsidP="0044590B">
            <w:pPr>
              <w:jc w:val="both"/>
              <w:rPr>
                <w:rFonts w:ascii="Times New Roman" w:hAnsi="Times New Roman" w:cs="Times New Roman"/>
                <w:sz w:val="24"/>
                <w:szCs w:val="24"/>
              </w:rPr>
            </w:pPr>
          </w:p>
        </w:tc>
        <w:tc>
          <w:tcPr>
            <w:tcW w:w="3070" w:type="dxa"/>
            <w:tcBorders>
              <w:top w:val="single" w:sz="4" w:space="0" w:color="auto"/>
              <w:left w:val="single" w:sz="4" w:space="0" w:color="auto"/>
              <w:bottom w:val="single" w:sz="4" w:space="0" w:color="auto"/>
              <w:right w:val="single" w:sz="4" w:space="0" w:color="auto"/>
            </w:tcBorders>
            <w:shd w:val="clear" w:color="auto" w:fill="FFFF00"/>
          </w:tcPr>
          <w:p w:rsidR="0044590B" w:rsidRDefault="0044590B" w:rsidP="0044590B"/>
        </w:tc>
        <w:tc>
          <w:tcPr>
            <w:tcW w:w="1980" w:type="dxa"/>
            <w:tcBorders>
              <w:top w:val="single" w:sz="4" w:space="0" w:color="auto"/>
              <w:left w:val="single" w:sz="4" w:space="0" w:color="auto"/>
              <w:bottom w:val="single" w:sz="4" w:space="0" w:color="auto"/>
              <w:right w:val="single" w:sz="4" w:space="0" w:color="auto"/>
            </w:tcBorders>
            <w:shd w:val="clear" w:color="auto" w:fill="FFFF00"/>
          </w:tcPr>
          <w:p w:rsidR="0044590B" w:rsidRDefault="0044590B" w:rsidP="0044590B">
            <w:pPr>
              <w:rPr>
                <w:rFonts w:ascii="Times New Roman" w:hAnsi="Times New Roman" w:cs="Times New Roman"/>
                <w:sz w:val="24"/>
                <w:szCs w:val="24"/>
              </w:rPr>
            </w:pPr>
          </w:p>
          <w:p w:rsidR="0044590B" w:rsidRDefault="0044590B" w:rsidP="0044590B">
            <w:pPr>
              <w:rPr>
                <w:rFonts w:ascii="Times New Roman" w:hAnsi="Times New Roman" w:cs="Times New Roman"/>
                <w:sz w:val="24"/>
                <w:szCs w:val="24"/>
              </w:rPr>
            </w:pPr>
            <w:r>
              <w:rPr>
                <w:rFonts w:ascii="Times New Roman" w:hAnsi="Times New Roman" w:cs="Times New Roman"/>
                <w:sz w:val="24"/>
                <w:szCs w:val="24"/>
              </w:rPr>
              <w:t>(470) 234-0109</w:t>
            </w:r>
          </w:p>
        </w:tc>
      </w:tr>
      <w:tr w:rsidR="0044590B" w:rsidTr="0044590B">
        <w:trPr>
          <w:trHeight w:val="570"/>
        </w:trPr>
        <w:tc>
          <w:tcPr>
            <w:tcW w:w="2358" w:type="dxa"/>
            <w:tcBorders>
              <w:top w:val="single" w:sz="4" w:space="0" w:color="auto"/>
              <w:left w:val="single" w:sz="4" w:space="0" w:color="auto"/>
              <w:bottom w:val="single" w:sz="4" w:space="0" w:color="auto"/>
              <w:right w:val="single" w:sz="4" w:space="0" w:color="auto"/>
            </w:tcBorders>
          </w:tcPr>
          <w:p w:rsidR="0044590B" w:rsidRDefault="0044590B" w:rsidP="0044590B">
            <w:pPr>
              <w:jc w:val="center"/>
              <w:rPr>
                <w:rFonts w:ascii="Times New Roman" w:hAnsi="Times New Roman" w:cs="Times New Roman"/>
                <w:sz w:val="24"/>
                <w:szCs w:val="24"/>
              </w:rPr>
            </w:pPr>
          </w:p>
          <w:p w:rsidR="0044590B" w:rsidRDefault="0044590B" w:rsidP="0044590B">
            <w:pPr>
              <w:rPr>
                <w:rFonts w:ascii="Times New Roman" w:hAnsi="Times New Roman" w:cs="Times New Roman"/>
                <w:sz w:val="24"/>
                <w:szCs w:val="24"/>
              </w:rPr>
            </w:pPr>
            <w:r>
              <w:rPr>
                <w:rFonts w:ascii="Times New Roman" w:hAnsi="Times New Roman" w:cs="Times New Roman"/>
                <w:sz w:val="24"/>
                <w:szCs w:val="24"/>
              </w:rPr>
              <w:t>Marie Nguyen</w:t>
            </w:r>
          </w:p>
        </w:tc>
        <w:tc>
          <w:tcPr>
            <w:tcW w:w="2510" w:type="dxa"/>
            <w:tcBorders>
              <w:top w:val="single" w:sz="4" w:space="0" w:color="auto"/>
              <w:left w:val="single" w:sz="4" w:space="0" w:color="auto"/>
              <w:bottom w:val="single" w:sz="4" w:space="0" w:color="auto"/>
              <w:right w:val="single" w:sz="4" w:space="0" w:color="auto"/>
            </w:tcBorders>
          </w:tcPr>
          <w:p w:rsidR="0044590B" w:rsidRDefault="0044590B" w:rsidP="0044590B">
            <w:pPr>
              <w:rPr>
                <w:rFonts w:ascii="Times New Roman" w:hAnsi="Times New Roman" w:cs="Times New Roman"/>
                <w:sz w:val="24"/>
                <w:szCs w:val="24"/>
              </w:rPr>
            </w:pPr>
          </w:p>
          <w:p w:rsidR="0044590B" w:rsidRDefault="0044590B" w:rsidP="0044590B">
            <w:pPr>
              <w:rPr>
                <w:rFonts w:ascii="Times New Roman" w:hAnsi="Times New Roman" w:cs="Times New Roman"/>
                <w:sz w:val="24"/>
                <w:szCs w:val="24"/>
              </w:rPr>
            </w:pPr>
            <w:r>
              <w:rPr>
                <w:rFonts w:ascii="Times New Roman" w:hAnsi="Times New Roman" w:cs="Times New Roman"/>
                <w:sz w:val="24"/>
                <w:szCs w:val="24"/>
              </w:rPr>
              <w:t>330 Twin Brook Way</w:t>
            </w:r>
          </w:p>
        </w:tc>
        <w:tc>
          <w:tcPr>
            <w:tcW w:w="3070" w:type="dxa"/>
            <w:tcBorders>
              <w:top w:val="single" w:sz="4" w:space="0" w:color="auto"/>
              <w:left w:val="single" w:sz="4" w:space="0" w:color="auto"/>
              <w:bottom w:val="single" w:sz="4" w:space="0" w:color="auto"/>
              <w:right w:val="single" w:sz="4" w:space="0" w:color="auto"/>
            </w:tcBorders>
          </w:tcPr>
          <w:p w:rsidR="0044590B" w:rsidRDefault="0044590B" w:rsidP="0044590B"/>
          <w:p w:rsidR="0044590B" w:rsidRDefault="00EE3B37" w:rsidP="0044590B">
            <w:hyperlink r:id="rId11" w:history="1">
              <w:r w:rsidR="0044590B">
                <w:rPr>
                  <w:rStyle w:val="Hyperlink"/>
                  <w:rFonts w:ascii="Times New Roman" w:hAnsi="Times New Roman" w:cs="Times New Roman"/>
                  <w:sz w:val="24"/>
                  <w:szCs w:val="24"/>
                </w:rPr>
                <w:t>Lysdefrnce01@gmail.com</w:t>
              </w:r>
            </w:hyperlink>
          </w:p>
        </w:tc>
        <w:tc>
          <w:tcPr>
            <w:tcW w:w="1980" w:type="dxa"/>
            <w:tcBorders>
              <w:top w:val="single" w:sz="4" w:space="0" w:color="auto"/>
              <w:left w:val="single" w:sz="4" w:space="0" w:color="auto"/>
              <w:bottom w:val="single" w:sz="4" w:space="0" w:color="auto"/>
              <w:right w:val="single" w:sz="4" w:space="0" w:color="auto"/>
            </w:tcBorders>
          </w:tcPr>
          <w:p w:rsidR="0044590B" w:rsidRDefault="0044590B" w:rsidP="0044590B">
            <w:pPr>
              <w:rPr>
                <w:rFonts w:ascii="Times New Roman" w:hAnsi="Times New Roman" w:cs="Times New Roman"/>
                <w:sz w:val="24"/>
                <w:szCs w:val="24"/>
              </w:rPr>
            </w:pPr>
          </w:p>
          <w:p w:rsidR="0044590B" w:rsidRDefault="0044590B" w:rsidP="0044590B">
            <w:pPr>
              <w:rPr>
                <w:rFonts w:ascii="Times New Roman" w:hAnsi="Times New Roman" w:cs="Times New Roman"/>
                <w:sz w:val="24"/>
                <w:szCs w:val="24"/>
              </w:rPr>
            </w:pPr>
            <w:r>
              <w:rPr>
                <w:rFonts w:ascii="Times New Roman" w:hAnsi="Times New Roman" w:cs="Times New Roman"/>
                <w:sz w:val="24"/>
                <w:szCs w:val="24"/>
              </w:rPr>
              <w:t>(404) 433-5526</w:t>
            </w:r>
          </w:p>
        </w:tc>
      </w:tr>
      <w:tr w:rsidR="0044590B" w:rsidTr="0044590B">
        <w:trPr>
          <w:trHeight w:val="420"/>
        </w:trPr>
        <w:tc>
          <w:tcPr>
            <w:tcW w:w="2358" w:type="dxa"/>
            <w:tcBorders>
              <w:top w:val="single" w:sz="4" w:space="0" w:color="auto"/>
              <w:left w:val="single" w:sz="4" w:space="0" w:color="auto"/>
              <w:bottom w:val="single" w:sz="4" w:space="0" w:color="auto"/>
              <w:right w:val="single" w:sz="4" w:space="0" w:color="auto"/>
            </w:tcBorders>
            <w:shd w:val="clear" w:color="auto" w:fill="FFFF00"/>
          </w:tcPr>
          <w:p w:rsidR="0044590B" w:rsidRDefault="0044590B" w:rsidP="0044590B">
            <w:pPr>
              <w:rPr>
                <w:rFonts w:ascii="Times New Roman" w:hAnsi="Times New Roman" w:cs="Times New Roman"/>
                <w:sz w:val="24"/>
                <w:szCs w:val="24"/>
              </w:rPr>
            </w:pPr>
          </w:p>
          <w:p w:rsidR="0044590B" w:rsidRDefault="0044590B" w:rsidP="0044590B">
            <w:pPr>
              <w:rPr>
                <w:rFonts w:ascii="Times New Roman" w:hAnsi="Times New Roman" w:cs="Times New Roman"/>
                <w:sz w:val="24"/>
                <w:szCs w:val="24"/>
              </w:rPr>
            </w:pPr>
            <w:r>
              <w:rPr>
                <w:rFonts w:ascii="Times New Roman" w:hAnsi="Times New Roman" w:cs="Times New Roman"/>
                <w:sz w:val="24"/>
                <w:szCs w:val="24"/>
              </w:rPr>
              <w:t xml:space="preserve">Marlene </w:t>
            </w:r>
            <w:proofErr w:type="spellStart"/>
            <w:r>
              <w:rPr>
                <w:rFonts w:ascii="Times New Roman" w:hAnsi="Times New Roman" w:cs="Times New Roman"/>
                <w:sz w:val="24"/>
                <w:szCs w:val="24"/>
              </w:rPr>
              <w:t>Fosque</w:t>
            </w:r>
            <w:proofErr w:type="spellEnd"/>
          </w:p>
        </w:tc>
        <w:tc>
          <w:tcPr>
            <w:tcW w:w="2510" w:type="dxa"/>
            <w:tcBorders>
              <w:top w:val="single" w:sz="4" w:space="0" w:color="auto"/>
              <w:left w:val="single" w:sz="4" w:space="0" w:color="auto"/>
              <w:bottom w:val="single" w:sz="4" w:space="0" w:color="auto"/>
              <w:right w:val="single" w:sz="4" w:space="0" w:color="auto"/>
            </w:tcBorders>
            <w:shd w:val="clear" w:color="auto" w:fill="FFFF00"/>
          </w:tcPr>
          <w:p w:rsidR="0044590B" w:rsidRDefault="0044590B" w:rsidP="0044590B">
            <w:pPr>
              <w:jc w:val="both"/>
              <w:rPr>
                <w:rFonts w:ascii="Times New Roman" w:hAnsi="Times New Roman" w:cs="Times New Roman"/>
                <w:sz w:val="24"/>
                <w:szCs w:val="24"/>
              </w:rPr>
            </w:pPr>
          </w:p>
          <w:p w:rsidR="0044590B" w:rsidRDefault="0044590B" w:rsidP="0044590B">
            <w:pPr>
              <w:jc w:val="both"/>
              <w:rPr>
                <w:rFonts w:ascii="Times New Roman" w:hAnsi="Times New Roman" w:cs="Times New Roman"/>
                <w:sz w:val="24"/>
                <w:szCs w:val="24"/>
              </w:rPr>
            </w:pPr>
            <w:r>
              <w:rPr>
                <w:rFonts w:ascii="Times New Roman" w:hAnsi="Times New Roman" w:cs="Times New Roman"/>
                <w:sz w:val="24"/>
                <w:szCs w:val="24"/>
              </w:rPr>
              <w:t>215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00"/>
          </w:tcPr>
          <w:p w:rsidR="0044590B" w:rsidRDefault="0044590B" w:rsidP="0044590B"/>
          <w:p w:rsidR="0044590B" w:rsidRDefault="00EE3B37" w:rsidP="0044590B">
            <w:pPr>
              <w:rPr>
                <w:rFonts w:ascii="Times New Roman" w:hAnsi="Times New Roman" w:cs="Times New Roman"/>
                <w:sz w:val="24"/>
                <w:szCs w:val="24"/>
              </w:rPr>
            </w:pPr>
            <w:hyperlink r:id="rId12" w:history="1">
              <w:r w:rsidR="0044590B">
                <w:rPr>
                  <w:rStyle w:val="Hyperlink"/>
                </w:rPr>
                <w:t>fosquem@bellsouth.net</w:t>
              </w:r>
            </w:hyperlink>
          </w:p>
        </w:tc>
        <w:tc>
          <w:tcPr>
            <w:tcW w:w="1980" w:type="dxa"/>
            <w:tcBorders>
              <w:top w:val="single" w:sz="4" w:space="0" w:color="auto"/>
              <w:left w:val="single" w:sz="4" w:space="0" w:color="auto"/>
              <w:bottom w:val="single" w:sz="4" w:space="0" w:color="auto"/>
              <w:right w:val="single" w:sz="4" w:space="0" w:color="auto"/>
            </w:tcBorders>
            <w:shd w:val="clear" w:color="auto" w:fill="FFFF00"/>
          </w:tcPr>
          <w:p w:rsidR="0044590B" w:rsidRDefault="0044590B" w:rsidP="0044590B">
            <w:pPr>
              <w:rPr>
                <w:rFonts w:ascii="Times New Roman" w:hAnsi="Times New Roman" w:cs="Times New Roman"/>
                <w:sz w:val="24"/>
                <w:szCs w:val="24"/>
              </w:rPr>
            </w:pPr>
          </w:p>
          <w:p w:rsidR="0044590B" w:rsidRDefault="0044590B" w:rsidP="0044590B">
            <w:pPr>
              <w:rPr>
                <w:rFonts w:ascii="Times New Roman" w:hAnsi="Times New Roman" w:cs="Times New Roman"/>
                <w:sz w:val="24"/>
                <w:szCs w:val="24"/>
              </w:rPr>
            </w:pPr>
            <w:r>
              <w:rPr>
                <w:rFonts w:ascii="Times New Roman" w:hAnsi="Times New Roman" w:cs="Times New Roman"/>
                <w:sz w:val="24"/>
                <w:szCs w:val="24"/>
              </w:rPr>
              <w:t>(770) 367-3709</w:t>
            </w:r>
          </w:p>
        </w:tc>
      </w:tr>
      <w:tr w:rsidR="0044590B" w:rsidTr="0044590B">
        <w:trPr>
          <w:trHeight w:val="557"/>
        </w:trPr>
        <w:tc>
          <w:tcPr>
            <w:tcW w:w="2358" w:type="dxa"/>
            <w:tcBorders>
              <w:top w:val="single" w:sz="4" w:space="0" w:color="auto"/>
              <w:left w:val="single" w:sz="4" w:space="0" w:color="auto"/>
              <w:bottom w:val="single" w:sz="4" w:space="0" w:color="auto"/>
              <w:right w:val="single" w:sz="4" w:space="0" w:color="auto"/>
            </w:tcBorders>
            <w:shd w:val="clear" w:color="auto" w:fill="FFFF00"/>
          </w:tcPr>
          <w:p w:rsidR="0044590B" w:rsidRDefault="0044590B" w:rsidP="0044590B">
            <w:pPr>
              <w:jc w:val="center"/>
              <w:rPr>
                <w:rFonts w:ascii="Times New Roman" w:hAnsi="Times New Roman" w:cs="Times New Roman"/>
                <w:sz w:val="24"/>
                <w:szCs w:val="24"/>
              </w:rPr>
            </w:pPr>
          </w:p>
          <w:p w:rsidR="0044590B" w:rsidRDefault="0044590B" w:rsidP="0044590B">
            <w:pPr>
              <w:rPr>
                <w:rFonts w:ascii="Times New Roman" w:hAnsi="Times New Roman" w:cs="Times New Roman"/>
                <w:sz w:val="24"/>
                <w:szCs w:val="24"/>
              </w:rPr>
            </w:pPr>
            <w:r>
              <w:rPr>
                <w:rFonts w:ascii="Times New Roman" w:hAnsi="Times New Roman" w:cs="Times New Roman"/>
                <w:sz w:val="24"/>
                <w:szCs w:val="24"/>
              </w:rPr>
              <w:t>Rosa Gutierrez</w:t>
            </w:r>
          </w:p>
        </w:tc>
        <w:tc>
          <w:tcPr>
            <w:tcW w:w="2510" w:type="dxa"/>
            <w:tcBorders>
              <w:top w:val="single" w:sz="4" w:space="0" w:color="auto"/>
              <w:left w:val="single" w:sz="4" w:space="0" w:color="auto"/>
              <w:bottom w:val="single" w:sz="4" w:space="0" w:color="auto"/>
              <w:right w:val="single" w:sz="4" w:space="0" w:color="auto"/>
            </w:tcBorders>
            <w:shd w:val="clear" w:color="auto" w:fill="FFFF00"/>
          </w:tcPr>
          <w:p w:rsidR="0044590B" w:rsidRDefault="0044590B" w:rsidP="0044590B">
            <w:pPr>
              <w:jc w:val="both"/>
              <w:rPr>
                <w:rFonts w:ascii="Times New Roman" w:hAnsi="Times New Roman" w:cs="Times New Roman"/>
                <w:sz w:val="24"/>
                <w:szCs w:val="24"/>
              </w:rPr>
            </w:pPr>
          </w:p>
          <w:p w:rsidR="0044590B" w:rsidRDefault="0044590B" w:rsidP="0044590B">
            <w:pPr>
              <w:jc w:val="both"/>
              <w:rPr>
                <w:rFonts w:ascii="Times New Roman" w:hAnsi="Times New Roman" w:cs="Times New Roman"/>
                <w:sz w:val="24"/>
                <w:szCs w:val="24"/>
              </w:rPr>
            </w:pPr>
            <w:r>
              <w:rPr>
                <w:rFonts w:ascii="Times New Roman" w:hAnsi="Times New Roman" w:cs="Times New Roman"/>
                <w:sz w:val="24"/>
                <w:szCs w:val="24"/>
              </w:rPr>
              <w:t>420 Twin Brook Way</w:t>
            </w:r>
          </w:p>
        </w:tc>
        <w:tc>
          <w:tcPr>
            <w:tcW w:w="3070" w:type="dxa"/>
            <w:tcBorders>
              <w:top w:val="single" w:sz="4" w:space="0" w:color="auto"/>
              <w:left w:val="single" w:sz="4" w:space="0" w:color="auto"/>
              <w:bottom w:val="single" w:sz="4" w:space="0" w:color="auto"/>
              <w:right w:val="single" w:sz="4" w:space="0" w:color="auto"/>
            </w:tcBorders>
            <w:shd w:val="clear" w:color="auto" w:fill="FFFF00"/>
          </w:tcPr>
          <w:p w:rsidR="0044590B" w:rsidRDefault="0044590B" w:rsidP="0044590B"/>
          <w:p w:rsidR="0044590B" w:rsidRDefault="00EE3B37" w:rsidP="0044590B">
            <w:hyperlink r:id="rId13" w:history="1">
              <w:r w:rsidR="0044590B">
                <w:rPr>
                  <w:rStyle w:val="Hyperlink"/>
                  <w:rFonts w:ascii="Times New Roman" w:hAnsi="Times New Roman" w:cs="Times New Roman"/>
                  <w:sz w:val="24"/>
                  <w:szCs w:val="24"/>
                </w:rPr>
                <w:t>Rosagutierrez21@yahoo.com</w:t>
              </w:r>
            </w:hyperlink>
          </w:p>
        </w:tc>
        <w:tc>
          <w:tcPr>
            <w:tcW w:w="1980" w:type="dxa"/>
            <w:tcBorders>
              <w:top w:val="single" w:sz="4" w:space="0" w:color="auto"/>
              <w:left w:val="single" w:sz="4" w:space="0" w:color="auto"/>
              <w:bottom w:val="single" w:sz="4" w:space="0" w:color="auto"/>
              <w:right w:val="single" w:sz="4" w:space="0" w:color="auto"/>
            </w:tcBorders>
            <w:shd w:val="clear" w:color="auto" w:fill="FFFF00"/>
          </w:tcPr>
          <w:p w:rsidR="0044590B" w:rsidRDefault="0044590B" w:rsidP="0044590B">
            <w:pPr>
              <w:rPr>
                <w:rFonts w:ascii="Times New Roman" w:hAnsi="Times New Roman" w:cs="Times New Roman"/>
                <w:sz w:val="24"/>
                <w:szCs w:val="24"/>
              </w:rPr>
            </w:pPr>
          </w:p>
          <w:p w:rsidR="0044590B" w:rsidRDefault="0044590B" w:rsidP="0044590B">
            <w:pPr>
              <w:rPr>
                <w:rFonts w:ascii="Times New Roman" w:hAnsi="Times New Roman" w:cs="Times New Roman"/>
                <w:sz w:val="24"/>
                <w:szCs w:val="24"/>
              </w:rPr>
            </w:pPr>
            <w:r>
              <w:rPr>
                <w:rFonts w:ascii="Times New Roman" w:hAnsi="Times New Roman" w:cs="Times New Roman"/>
                <w:sz w:val="24"/>
                <w:szCs w:val="24"/>
              </w:rPr>
              <w:t>(678) 682-4946</w:t>
            </w:r>
          </w:p>
        </w:tc>
      </w:tr>
      <w:tr w:rsidR="0044590B" w:rsidTr="0044590B">
        <w:trPr>
          <w:trHeight w:val="495"/>
        </w:trPr>
        <w:tc>
          <w:tcPr>
            <w:tcW w:w="2358" w:type="dxa"/>
            <w:tcBorders>
              <w:top w:val="single" w:sz="4" w:space="0" w:color="auto"/>
              <w:left w:val="single" w:sz="4" w:space="0" w:color="auto"/>
              <w:bottom w:val="single" w:sz="4" w:space="0" w:color="auto"/>
              <w:right w:val="single" w:sz="4" w:space="0" w:color="auto"/>
            </w:tcBorders>
          </w:tcPr>
          <w:p w:rsidR="0044590B" w:rsidRDefault="0044590B" w:rsidP="0044590B">
            <w:pPr>
              <w:rPr>
                <w:rFonts w:ascii="Times New Roman" w:hAnsi="Times New Roman" w:cs="Times New Roman"/>
                <w:sz w:val="24"/>
                <w:szCs w:val="24"/>
              </w:rPr>
            </w:pPr>
          </w:p>
          <w:p w:rsidR="0044590B" w:rsidRDefault="0044590B" w:rsidP="0044590B">
            <w:pPr>
              <w:rPr>
                <w:rFonts w:ascii="Times New Roman" w:hAnsi="Times New Roman" w:cs="Times New Roman"/>
                <w:sz w:val="24"/>
                <w:szCs w:val="24"/>
              </w:rPr>
            </w:pPr>
            <w:r>
              <w:rPr>
                <w:rFonts w:ascii="Times New Roman" w:hAnsi="Times New Roman" w:cs="Times New Roman"/>
                <w:sz w:val="24"/>
                <w:szCs w:val="24"/>
              </w:rPr>
              <w:t>Yolanda Reece</w:t>
            </w:r>
          </w:p>
        </w:tc>
        <w:tc>
          <w:tcPr>
            <w:tcW w:w="2510" w:type="dxa"/>
            <w:tcBorders>
              <w:top w:val="single" w:sz="4" w:space="0" w:color="auto"/>
              <w:left w:val="single" w:sz="4" w:space="0" w:color="auto"/>
              <w:bottom w:val="single" w:sz="4" w:space="0" w:color="auto"/>
              <w:right w:val="single" w:sz="4" w:space="0" w:color="auto"/>
            </w:tcBorders>
          </w:tcPr>
          <w:p w:rsidR="0044590B" w:rsidRDefault="0044590B" w:rsidP="0044590B">
            <w:pPr>
              <w:rPr>
                <w:rFonts w:ascii="Times New Roman" w:hAnsi="Times New Roman" w:cs="Times New Roman"/>
                <w:sz w:val="24"/>
                <w:szCs w:val="24"/>
              </w:rPr>
            </w:pPr>
          </w:p>
          <w:p w:rsidR="0044590B" w:rsidRDefault="0044590B" w:rsidP="0044590B">
            <w:pPr>
              <w:rPr>
                <w:rFonts w:ascii="Times New Roman" w:hAnsi="Times New Roman" w:cs="Times New Roman"/>
                <w:sz w:val="24"/>
                <w:szCs w:val="24"/>
              </w:rPr>
            </w:pPr>
            <w:r>
              <w:rPr>
                <w:rFonts w:ascii="Times New Roman" w:hAnsi="Times New Roman" w:cs="Times New Roman"/>
                <w:sz w:val="24"/>
                <w:szCs w:val="24"/>
              </w:rPr>
              <w:t>930 Twin Brook Ct</w:t>
            </w:r>
          </w:p>
        </w:tc>
        <w:tc>
          <w:tcPr>
            <w:tcW w:w="3070" w:type="dxa"/>
            <w:tcBorders>
              <w:top w:val="single" w:sz="4" w:space="0" w:color="auto"/>
              <w:left w:val="single" w:sz="4" w:space="0" w:color="auto"/>
              <w:bottom w:val="single" w:sz="4" w:space="0" w:color="auto"/>
              <w:right w:val="single" w:sz="4" w:space="0" w:color="auto"/>
            </w:tcBorders>
          </w:tcPr>
          <w:p w:rsidR="0044590B" w:rsidRDefault="0044590B" w:rsidP="0044590B"/>
          <w:p w:rsidR="0044590B" w:rsidRDefault="00EE3B37" w:rsidP="0044590B">
            <w:hyperlink r:id="rId14" w:history="1">
              <w:r w:rsidR="0044590B">
                <w:rPr>
                  <w:rStyle w:val="Hyperlink"/>
                  <w:rFonts w:ascii="Times New Roman" w:hAnsi="Times New Roman" w:cs="Times New Roman"/>
                  <w:sz w:val="24"/>
                  <w:szCs w:val="24"/>
                </w:rPr>
                <w:t>Yolanda5_reece@yahoo.com</w:t>
              </w:r>
            </w:hyperlink>
          </w:p>
        </w:tc>
        <w:tc>
          <w:tcPr>
            <w:tcW w:w="1980" w:type="dxa"/>
            <w:tcBorders>
              <w:top w:val="single" w:sz="4" w:space="0" w:color="auto"/>
              <w:left w:val="single" w:sz="4" w:space="0" w:color="auto"/>
              <w:bottom w:val="single" w:sz="4" w:space="0" w:color="auto"/>
              <w:right w:val="single" w:sz="4" w:space="0" w:color="auto"/>
            </w:tcBorders>
          </w:tcPr>
          <w:p w:rsidR="0044590B" w:rsidRDefault="0044590B" w:rsidP="0044590B">
            <w:pPr>
              <w:rPr>
                <w:rFonts w:ascii="Times New Roman" w:hAnsi="Times New Roman" w:cs="Times New Roman"/>
                <w:sz w:val="24"/>
                <w:szCs w:val="24"/>
              </w:rPr>
            </w:pPr>
          </w:p>
          <w:p w:rsidR="0044590B" w:rsidRDefault="0044590B" w:rsidP="0044590B">
            <w:pPr>
              <w:rPr>
                <w:rFonts w:ascii="Times New Roman" w:hAnsi="Times New Roman" w:cs="Times New Roman"/>
                <w:sz w:val="24"/>
                <w:szCs w:val="24"/>
              </w:rPr>
            </w:pPr>
            <w:r>
              <w:rPr>
                <w:rFonts w:ascii="Times New Roman" w:hAnsi="Times New Roman" w:cs="Times New Roman"/>
                <w:sz w:val="24"/>
                <w:szCs w:val="24"/>
              </w:rPr>
              <w:t>(865) 394-2101</w:t>
            </w:r>
          </w:p>
        </w:tc>
      </w:tr>
      <w:tr w:rsidR="0044590B" w:rsidTr="0044590B">
        <w:trPr>
          <w:trHeight w:val="570"/>
        </w:trPr>
        <w:tc>
          <w:tcPr>
            <w:tcW w:w="2358" w:type="dxa"/>
            <w:tcBorders>
              <w:top w:val="single" w:sz="4" w:space="0" w:color="auto"/>
              <w:left w:val="single" w:sz="4" w:space="0" w:color="auto"/>
              <w:bottom w:val="single" w:sz="4" w:space="0" w:color="auto"/>
              <w:right w:val="single" w:sz="4" w:space="0" w:color="auto"/>
            </w:tcBorders>
          </w:tcPr>
          <w:p w:rsidR="0044590B" w:rsidRDefault="0044590B" w:rsidP="0044590B">
            <w:pPr>
              <w:rPr>
                <w:rFonts w:ascii="Times New Roman" w:hAnsi="Times New Roman" w:cs="Times New Roman"/>
                <w:sz w:val="24"/>
                <w:szCs w:val="24"/>
              </w:rPr>
            </w:pPr>
          </w:p>
          <w:p w:rsidR="0044590B" w:rsidRDefault="0044590B" w:rsidP="0044590B">
            <w:pPr>
              <w:rPr>
                <w:rFonts w:ascii="Times New Roman" w:hAnsi="Times New Roman" w:cs="Times New Roman"/>
                <w:sz w:val="24"/>
                <w:szCs w:val="24"/>
              </w:rPr>
            </w:pPr>
            <w:r>
              <w:rPr>
                <w:rFonts w:ascii="Times New Roman" w:hAnsi="Times New Roman" w:cs="Times New Roman"/>
                <w:sz w:val="24"/>
                <w:szCs w:val="24"/>
              </w:rPr>
              <w:t>Yusuf Carroll</w:t>
            </w:r>
          </w:p>
        </w:tc>
        <w:tc>
          <w:tcPr>
            <w:tcW w:w="2510" w:type="dxa"/>
            <w:tcBorders>
              <w:top w:val="single" w:sz="4" w:space="0" w:color="auto"/>
              <w:left w:val="single" w:sz="4" w:space="0" w:color="auto"/>
              <w:bottom w:val="single" w:sz="4" w:space="0" w:color="auto"/>
              <w:right w:val="single" w:sz="4" w:space="0" w:color="auto"/>
            </w:tcBorders>
          </w:tcPr>
          <w:p w:rsidR="0044590B" w:rsidRDefault="0044590B" w:rsidP="0044590B">
            <w:pPr>
              <w:jc w:val="both"/>
              <w:rPr>
                <w:rFonts w:ascii="Times New Roman" w:hAnsi="Times New Roman" w:cs="Times New Roman"/>
                <w:sz w:val="24"/>
                <w:szCs w:val="24"/>
              </w:rPr>
            </w:pPr>
          </w:p>
          <w:p w:rsidR="0044590B" w:rsidRDefault="0044590B" w:rsidP="0044590B">
            <w:pPr>
              <w:jc w:val="both"/>
              <w:rPr>
                <w:rFonts w:ascii="Times New Roman" w:hAnsi="Times New Roman" w:cs="Times New Roman"/>
                <w:sz w:val="24"/>
                <w:szCs w:val="24"/>
              </w:rPr>
            </w:pPr>
            <w:r>
              <w:rPr>
                <w:rFonts w:ascii="Times New Roman" w:hAnsi="Times New Roman" w:cs="Times New Roman"/>
                <w:sz w:val="24"/>
                <w:szCs w:val="24"/>
              </w:rPr>
              <w:t>240 Twin Brook Way</w:t>
            </w:r>
          </w:p>
        </w:tc>
        <w:tc>
          <w:tcPr>
            <w:tcW w:w="3070" w:type="dxa"/>
            <w:tcBorders>
              <w:top w:val="single" w:sz="4" w:space="0" w:color="auto"/>
              <w:left w:val="single" w:sz="4" w:space="0" w:color="auto"/>
              <w:bottom w:val="single" w:sz="4" w:space="0" w:color="auto"/>
              <w:right w:val="single" w:sz="4" w:space="0" w:color="auto"/>
            </w:tcBorders>
          </w:tcPr>
          <w:p w:rsidR="0044590B" w:rsidRDefault="0044590B" w:rsidP="0044590B"/>
          <w:p w:rsidR="0044590B" w:rsidRDefault="00EE3B37" w:rsidP="0044590B">
            <w:hyperlink r:id="rId15" w:history="1">
              <w:r w:rsidR="0044590B">
                <w:rPr>
                  <w:rStyle w:val="Hyperlink"/>
                  <w:rFonts w:ascii="Times New Roman" w:hAnsi="Times New Roman" w:cs="Times New Roman"/>
                  <w:sz w:val="24"/>
                  <w:szCs w:val="24"/>
                </w:rPr>
                <w:t>yhcarroll@hotmail.com</w:t>
              </w:r>
            </w:hyperlink>
          </w:p>
        </w:tc>
        <w:tc>
          <w:tcPr>
            <w:tcW w:w="1980" w:type="dxa"/>
            <w:tcBorders>
              <w:top w:val="single" w:sz="4" w:space="0" w:color="auto"/>
              <w:left w:val="single" w:sz="4" w:space="0" w:color="auto"/>
              <w:bottom w:val="single" w:sz="4" w:space="0" w:color="auto"/>
              <w:right w:val="single" w:sz="4" w:space="0" w:color="auto"/>
            </w:tcBorders>
          </w:tcPr>
          <w:p w:rsidR="0044590B" w:rsidRDefault="0044590B" w:rsidP="0044590B">
            <w:pPr>
              <w:rPr>
                <w:rFonts w:ascii="Times New Roman" w:hAnsi="Times New Roman" w:cs="Times New Roman"/>
                <w:sz w:val="24"/>
                <w:szCs w:val="24"/>
              </w:rPr>
            </w:pPr>
          </w:p>
          <w:p w:rsidR="0044590B" w:rsidRDefault="0044590B" w:rsidP="0044590B">
            <w:pPr>
              <w:rPr>
                <w:rFonts w:ascii="Times New Roman" w:hAnsi="Times New Roman" w:cs="Times New Roman"/>
                <w:sz w:val="24"/>
                <w:szCs w:val="24"/>
              </w:rPr>
            </w:pPr>
            <w:r>
              <w:rPr>
                <w:rFonts w:ascii="Times New Roman" w:hAnsi="Times New Roman" w:cs="Times New Roman"/>
                <w:sz w:val="24"/>
                <w:szCs w:val="24"/>
              </w:rPr>
              <w:t>(678) 761-7629</w:t>
            </w:r>
          </w:p>
        </w:tc>
      </w:tr>
    </w:tbl>
    <w:p w:rsidR="003A31D9" w:rsidRDefault="003A31D9" w:rsidP="00F07A0C">
      <w:pPr>
        <w:pStyle w:val="NoSpacing"/>
        <w:rPr>
          <w:rFonts w:ascii="Times New Roman" w:hAnsi="Times New Roman" w:cs="Times New Roman"/>
          <w:sz w:val="24"/>
          <w:szCs w:val="24"/>
        </w:rPr>
      </w:pPr>
      <w:r>
        <w:rPr>
          <w:rFonts w:ascii="Times New Roman" w:hAnsi="Times New Roman" w:cs="Times New Roman"/>
          <w:sz w:val="24"/>
          <w:szCs w:val="24"/>
        </w:rPr>
        <w:t xml:space="preserve">A newsletter will be sent out informing residents and home owners of upcoming events. </w:t>
      </w:r>
    </w:p>
    <w:p w:rsidR="003A31D9" w:rsidRDefault="00452428" w:rsidP="00F07A0C">
      <w:pPr>
        <w:pStyle w:val="NoSpacing"/>
        <w:rPr>
          <w:rFonts w:ascii="Times New Roman" w:hAnsi="Times New Roman" w:cs="Times New Roman"/>
          <w:sz w:val="24"/>
          <w:szCs w:val="24"/>
        </w:rPr>
      </w:pPr>
      <w:r>
        <w:rPr>
          <w:rFonts w:ascii="Times New Roman" w:hAnsi="Times New Roman" w:cs="Times New Roman"/>
          <w:sz w:val="24"/>
          <w:szCs w:val="24"/>
        </w:rPr>
        <w:t>A</w:t>
      </w:r>
      <w:r w:rsidR="003A31D9">
        <w:rPr>
          <w:rFonts w:ascii="Times New Roman" w:hAnsi="Times New Roman" w:cs="Times New Roman"/>
          <w:sz w:val="24"/>
          <w:szCs w:val="24"/>
        </w:rPr>
        <w:t xml:space="preserve"> concern was brought up about residents not cleaning up after their dog</w:t>
      </w:r>
      <w:r>
        <w:rPr>
          <w:rFonts w:ascii="Times New Roman" w:hAnsi="Times New Roman" w:cs="Times New Roman"/>
          <w:sz w:val="24"/>
          <w:szCs w:val="24"/>
        </w:rPr>
        <w:t>(s)</w:t>
      </w:r>
      <w:proofErr w:type="gramStart"/>
      <w:r w:rsidR="003A31D9">
        <w:rPr>
          <w:rFonts w:ascii="Times New Roman" w:hAnsi="Times New Roman" w:cs="Times New Roman"/>
          <w:sz w:val="24"/>
          <w:szCs w:val="24"/>
        </w:rPr>
        <w:t>,</w:t>
      </w:r>
      <w:proofErr w:type="gramEnd"/>
      <w:r w:rsidR="003A31D9">
        <w:rPr>
          <w:rFonts w:ascii="Times New Roman" w:hAnsi="Times New Roman" w:cs="Times New Roman"/>
          <w:sz w:val="24"/>
          <w:szCs w:val="24"/>
        </w:rPr>
        <w:t xml:space="preserve"> the newsletter will cover such </w:t>
      </w:r>
      <w:r>
        <w:rPr>
          <w:rFonts w:ascii="Times New Roman" w:hAnsi="Times New Roman" w:cs="Times New Roman"/>
          <w:sz w:val="24"/>
          <w:szCs w:val="24"/>
        </w:rPr>
        <w:t>concern</w:t>
      </w:r>
      <w:r w:rsidR="003A31D9">
        <w:rPr>
          <w:rFonts w:ascii="Times New Roman" w:hAnsi="Times New Roman" w:cs="Times New Roman"/>
          <w:sz w:val="24"/>
          <w:szCs w:val="24"/>
        </w:rPr>
        <w:t xml:space="preserve">. </w:t>
      </w:r>
    </w:p>
    <w:p w:rsidR="003A31D9" w:rsidRPr="003A31D9" w:rsidRDefault="003A31D9" w:rsidP="00F07A0C">
      <w:pPr>
        <w:pStyle w:val="NoSpacing"/>
        <w:rPr>
          <w:rFonts w:ascii="Times New Roman" w:hAnsi="Times New Roman" w:cs="Times New Roman"/>
          <w:sz w:val="24"/>
          <w:szCs w:val="24"/>
        </w:rPr>
      </w:pPr>
      <w:r>
        <w:rPr>
          <w:rFonts w:ascii="Times New Roman" w:hAnsi="Times New Roman" w:cs="Times New Roman"/>
          <w:sz w:val="24"/>
          <w:szCs w:val="24"/>
        </w:rPr>
        <w:t xml:space="preserve">A “No Soliciting” notice will be added to the marque at the front entrance. </w:t>
      </w:r>
    </w:p>
    <w:p w:rsidR="00F07A0C" w:rsidRPr="00F07A0C" w:rsidRDefault="00F07A0C" w:rsidP="00F07A0C">
      <w:pPr>
        <w:pStyle w:val="NoSpacing"/>
        <w:rPr>
          <w:rFonts w:ascii="Times New Roman" w:hAnsi="Times New Roman" w:cs="Times New Roman"/>
          <w:b/>
          <w:sz w:val="24"/>
          <w:szCs w:val="24"/>
        </w:rPr>
      </w:pPr>
    </w:p>
    <w:p w:rsidR="00F07A0C" w:rsidRDefault="00F07A0C" w:rsidP="00F07A0C">
      <w:pPr>
        <w:pStyle w:val="NoSpacing"/>
        <w:rPr>
          <w:rFonts w:ascii="Times New Roman" w:hAnsi="Times New Roman" w:cs="Times New Roman"/>
          <w:b/>
          <w:sz w:val="24"/>
          <w:szCs w:val="24"/>
        </w:rPr>
      </w:pPr>
      <w:r w:rsidRPr="00F07A0C">
        <w:rPr>
          <w:rFonts w:ascii="Times New Roman" w:hAnsi="Times New Roman" w:cs="Times New Roman"/>
          <w:b/>
          <w:sz w:val="24"/>
          <w:szCs w:val="24"/>
        </w:rPr>
        <w:t>Adjournment</w:t>
      </w:r>
      <w:bookmarkStart w:id="0" w:name="_GoBack"/>
      <w:bookmarkEnd w:id="0"/>
    </w:p>
    <w:p w:rsidR="003A31D9" w:rsidRDefault="003A31D9" w:rsidP="00F07A0C">
      <w:pPr>
        <w:pStyle w:val="NoSpacing"/>
        <w:rPr>
          <w:rFonts w:ascii="Times New Roman" w:hAnsi="Times New Roman" w:cs="Times New Roman"/>
          <w:sz w:val="24"/>
          <w:szCs w:val="24"/>
        </w:rPr>
      </w:pPr>
      <w:r>
        <w:rPr>
          <w:rFonts w:ascii="Times New Roman" w:hAnsi="Times New Roman" w:cs="Times New Roman"/>
          <w:sz w:val="24"/>
          <w:szCs w:val="24"/>
        </w:rPr>
        <w:t>The meeting was adjourned approximately at 9:16 pm. Next meeting will be July 27</w:t>
      </w:r>
      <w:r w:rsidRPr="003A31D9">
        <w:rPr>
          <w:rFonts w:ascii="Times New Roman" w:hAnsi="Times New Roman" w:cs="Times New Roman"/>
          <w:sz w:val="24"/>
          <w:szCs w:val="24"/>
          <w:vertAlign w:val="superscript"/>
        </w:rPr>
        <w:t>th</w:t>
      </w:r>
      <w:r>
        <w:rPr>
          <w:rFonts w:ascii="Times New Roman" w:hAnsi="Times New Roman" w:cs="Times New Roman"/>
          <w:sz w:val="24"/>
          <w:szCs w:val="24"/>
        </w:rPr>
        <w:t xml:space="preserve">, 2018. </w:t>
      </w:r>
    </w:p>
    <w:p w:rsidR="0044590B" w:rsidRDefault="0044590B" w:rsidP="00F07A0C">
      <w:pPr>
        <w:pStyle w:val="NoSpacing"/>
        <w:rPr>
          <w:rFonts w:ascii="Times New Roman" w:hAnsi="Times New Roman" w:cs="Times New Roman"/>
          <w:sz w:val="24"/>
          <w:szCs w:val="24"/>
        </w:rPr>
      </w:pPr>
    </w:p>
    <w:p w:rsidR="0044590B" w:rsidRDefault="0044590B" w:rsidP="00F07A0C">
      <w:pPr>
        <w:pStyle w:val="NoSpacing"/>
        <w:rPr>
          <w:rFonts w:ascii="Times New Roman" w:hAnsi="Times New Roman" w:cs="Times New Roman"/>
          <w:sz w:val="24"/>
          <w:szCs w:val="24"/>
        </w:rPr>
      </w:pPr>
    </w:p>
    <w:p w:rsidR="0044590B" w:rsidRPr="00AE2132" w:rsidRDefault="0044590B" w:rsidP="0044590B">
      <w:pPr>
        <w:pStyle w:val="NoSpacing"/>
        <w:jc w:val="center"/>
        <w:rPr>
          <w:rFonts w:ascii="Poor Richard" w:hAnsi="Poor Richard"/>
          <w:sz w:val="36"/>
          <w:szCs w:val="36"/>
        </w:rPr>
      </w:pPr>
      <w:r w:rsidRPr="00AE2132">
        <w:rPr>
          <w:rFonts w:ascii="Poor Richard" w:hAnsi="Poor Richard"/>
          <w:sz w:val="36"/>
          <w:szCs w:val="36"/>
        </w:rPr>
        <w:t>HOA Meeting Attendance</w:t>
      </w:r>
    </w:p>
    <w:p w:rsidR="0044590B" w:rsidRPr="00AE2132" w:rsidRDefault="0043158B" w:rsidP="0044590B">
      <w:pPr>
        <w:pStyle w:val="NoSpacing"/>
        <w:jc w:val="center"/>
        <w:rPr>
          <w:rFonts w:ascii="Poor Richard" w:hAnsi="Poor Richard"/>
          <w:sz w:val="36"/>
          <w:szCs w:val="36"/>
        </w:rPr>
      </w:pPr>
      <w:r>
        <w:rPr>
          <w:rFonts w:ascii="Poor Richard" w:hAnsi="Poor Richard"/>
          <w:sz w:val="36"/>
          <w:szCs w:val="36"/>
        </w:rPr>
        <w:t>June1st</w:t>
      </w:r>
      <w:r w:rsidR="0044590B" w:rsidRPr="00AE2132">
        <w:rPr>
          <w:rFonts w:ascii="Poor Richard" w:hAnsi="Poor Richard"/>
          <w:sz w:val="36"/>
          <w:szCs w:val="36"/>
        </w:rPr>
        <w:t>, 2018</w:t>
      </w:r>
    </w:p>
    <w:p w:rsidR="0044590B" w:rsidRPr="00D76551" w:rsidRDefault="0044590B" w:rsidP="0044590B">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 (Highlighted names indicates they were present)</w:t>
      </w:r>
    </w:p>
    <w:p w:rsidR="0044590B" w:rsidRPr="003A31D9" w:rsidRDefault="0044590B" w:rsidP="00F07A0C">
      <w:pPr>
        <w:pStyle w:val="NoSpacing"/>
        <w:rPr>
          <w:rFonts w:ascii="Times New Roman" w:hAnsi="Times New Roman" w:cs="Times New Roman"/>
          <w:sz w:val="24"/>
          <w:szCs w:val="24"/>
        </w:rPr>
      </w:pPr>
    </w:p>
    <w:sectPr w:rsidR="0044590B" w:rsidRPr="003A31D9">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B37" w:rsidRDefault="00EE3B37" w:rsidP="00C8622B">
      <w:pPr>
        <w:spacing w:after="0" w:line="240" w:lineRule="auto"/>
      </w:pPr>
      <w:r>
        <w:separator/>
      </w:r>
    </w:p>
  </w:endnote>
  <w:endnote w:type="continuationSeparator" w:id="0">
    <w:p w:rsidR="00EE3B37" w:rsidRDefault="00EE3B37" w:rsidP="00C8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B37" w:rsidRDefault="00EE3B37" w:rsidP="00C8622B">
      <w:pPr>
        <w:spacing w:after="0" w:line="240" w:lineRule="auto"/>
      </w:pPr>
      <w:r>
        <w:separator/>
      </w:r>
    </w:p>
  </w:footnote>
  <w:footnote w:type="continuationSeparator" w:id="0">
    <w:p w:rsidR="00EE3B37" w:rsidRDefault="00EE3B37" w:rsidP="00C86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2B" w:rsidRPr="00C8622B" w:rsidRDefault="00C8622B" w:rsidP="00C8622B">
    <w:pPr>
      <w:spacing w:after="0" w:line="240" w:lineRule="auto"/>
      <w:rPr>
        <w:rFonts w:ascii="Poor Richard" w:eastAsia="Times New Roman" w:hAnsi="Poor Richard" w:cs="Times New Roman"/>
        <w:b/>
        <w:sz w:val="72"/>
        <w:szCs w:val="72"/>
      </w:rPr>
    </w:pPr>
    <w:r w:rsidRPr="00D70441">
      <w:rPr>
        <w:rFonts w:ascii="Old English Text MT" w:hAnsi="Old English Text MT"/>
        <w:b/>
        <w:noProof/>
        <w:sz w:val="56"/>
        <w:szCs w:val="44"/>
      </w:rPr>
      <w:drawing>
        <wp:anchor distT="0" distB="0" distL="114300" distR="114300" simplePos="0" relativeHeight="251659264" behindDoc="0" locked="0" layoutInCell="1" allowOverlap="1" wp14:anchorId="327910B6" wp14:editId="6982E71D">
          <wp:simplePos x="0" y="0"/>
          <wp:positionH relativeFrom="column">
            <wp:posOffset>238125</wp:posOffset>
          </wp:positionH>
          <wp:positionV relativeFrom="paragraph">
            <wp:posOffset>-209550</wp:posOffset>
          </wp:positionV>
          <wp:extent cx="723900" cy="1066800"/>
          <wp:effectExtent l="0" t="0" r="0" b="0"/>
          <wp:wrapSquare wrapText="bothSides"/>
          <wp:docPr id="1" name="Picture 1" descr="H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22B">
      <w:rPr>
        <w:rFonts w:ascii="Poor Richard" w:eastAsia="Times New Roman" w:hAnsi="Poor Richard" w:cs="Times New Roman"/>
        <w:b/>
        <w:sz w:val="72"/>
        <w:szCs w:val="72"/>
      </w:rPr>
      <w:t xml:space="preserve"> </w:t>
    </w:r>
    <w:r>
      <w:rPr>
        <w:rFonts w:ascii="Poor Richard" w:eastAsia="Times New Roman" w:hAnsi="Poor Richard" w:cs="Times New Roman"/>
        <w:b/>
        <w:sz w:val="72"/>
        <w:szCs w:val="72"/>
      </w:rPr>
      <w:t xml:space="preserve">      </w:t>
    </w:r>
    <w:r>
      <w:rPr>
        <w:rFonts w:ascii="Poor Richard" w:eastAsia="Times New Roman" w:hAnsi="Poor Richard" w:cs="Times New Roman"/>
        <w:b/>
        <w:sz w:val="72"/>
        <w:szCs w:val="72"/>
      </w:rPr>
      <w:tab/>
      <w:t xml:space="preserve">  </w:t>
    </w:r>
    <w:r w:rsidRPr="00C8622B">
      <w:rPr>
        <w:rFonts w:ascii="Poor Richard" w:eastAsia="Times New Roman" w:hAnsi="Poor Richard" w:cs="Times New Roman"/>
        <w:b/>
        <w:sz w:val="72"/>
        <w:szCs w:val="72"/>
      </w:rPr>
      <w:t>Twin Brooks Subdivision</w:t>
    </w:r>
  </w:p>
  <w:p w:rsidR="00C8622B" w:rsidRPr="00C8622B" w:rsidRDefault="00CB7730" w:rsidP="00C8622B">
    <w:pPr>
      <w:spacing w:after="0" w:line="240" w:lineRule="auto"/>
      <w:jc w:val="center"/>
      <w:rPr>
        <w:rFonts w:ascii="Poor Richard" w:eastAsia="Times New Roman" w:hAnsi="Poor Richard" w:cs="Times New Roman"/>
        <w:b/>
        <w:sz w:val="24"/>
        <w:szCs w:val="24"/>
      </w:rPr>
    </w:pPr>
    <w:r>
      <w:rPr>
        <w:rFonts w:ascii="Poor Richard" w:eastAsia="Times New Roman" w:hAnsi="Poor Richard" w:cs="Times New Roman"/>
        <w:sz w:val="24"/>
        <w:szCs w:val="24"/>
      </w:rPr>
      <w:t xml:space="preserve">         </w:t>
    </w:r>
    <w:r w:rsidR="00C8622B" w:rsidRPr="00C8622B">
      <w:rPr>
        <w:rFonts w:ascii="Poor Richard" w:eastAsia="Times New Roman" w:hAnsi="Poor Richard" w:cs="Times New Roman"/>
        <w:sz w:val="24"/>
        <w:szCs w:val="24"/>
      </w:rPr>
      <w:t>P.O. Box 692 Lawrenceville GA 30046</w:t>
    </w:r>
  </w:p>
  <w:p w:rsidR="00C8622B" w:rsidRPr="00C8622B" w:rsidRDefault="00C8622B" w:rsidP="00C8622B">
    <w:pPr>
      <w:spacing w:after="0" w:line="240" w:lineRule="auto"/>
      <w:ind w:left="720"/>
      <w:rPr>
        <w:rFonts w:ascii="Poor Richard" w:eastAsia="Times New Roman" w:hAnsi="Poor Richard" w:cs="Times New Roman"/>
        <w:sz w:val="24"/>
        <w:szCs w:val="24"/>
      </w:rPr>
    </w:pPr>
    <w:r w:rsidRPr="00C8622B">
      <w:rPr>
        <w:rFonts w:ascii="Poor Richard" w:eastAsia="Times New Roman" w:hAnsi="Poor Richard" w:cs="Times New Roman"/>
        <w:sz w:val="24"/>
        <w:szCs w:val="24"/>
      </w:rPr>
      <w:t xml:space="preserve">                                                                 </w:t>
    </w:r>
    <w:r w:rsidR="00CB7730">
      <w:rPr>
        <w:rFonts w:ascii="Poor Richard" w:eastAsia="Times New Roman" w:hAnsi="Poor Richard" w:cs="Times New Roman"/>
        <w:sz w:val="24"/>
        <w:szCs w:val="24"/>
      </w:rPr>
      <w:t xml:space="preserve">                 </w:t>
    </w:r>
    <w:hyperlink r:id="rId2" w:history="1">
      <w:r w:rsidR="00CB7730" w:rsidRPr="0060797A">
        <w:rPr>
          <w:rStyle w:val="Hyperlink"/>
          <w:rFonts w:ascii="Poor Richard" w:eastAsia="Times New Roman" w:hAnsi="Poor Richard" w:cs="Times New Roman"/>
          <w:sz w:val="24"/>
          <w:szCs w:val="24"/>
        </w:rPr>
        <w:t>Tbha@twinbrooks.org</w:t>
      </w:r>
    </w:hyperlink>
  </w:p>
  <w:p w:rsidR="00C8622B" w:rsidRPr="00C8622B" w:rsidRDefault="00C8622B" w:rsidP="00C86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2B"/>
    <w:rsid w:val="00142A8E"/>
    <w:rsid w:val="00202FEA"/>
    <w:rsid w:val="0020448C"/>
    <w:rsid w:val="002322F9"/>
    <w:rsid w:val="003A31D9"/>
    <w:rsid w:val="003E7F85"/>
    <w:rsid w:val="0043158B"/>
    <w:rsid w:val="0044590B"/>
    <w:rsid w:val="00452428"/>
    <w:rsid w:val="007A6221"/>
    <w:rsid w:val="00834ED0"/>
    <w:rsid w:val="009507DF"/>
    <w:rsid w:val="009B2C57"/>
    <w:rsid w:val="00AF7BA9"/>
    <w:rsid w:val="00BA1513"/>
    <w:rsid w:val="00C8622B"/>
    <w:rsid w:val="00C904D5"/>
    <w:rsid w:val="00CB7730"/>
    <w:rsid w:val="00EE3B37"/>
    <w:rsid w:val="00F0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2B"/>
  </w:style>
  <w:style w:type="paragraph" w:styleId="Footer">
    <w:name w:val="footer"/>
    <w:basedOn w:val="Normal"/>
    <w:link w:val="FooterChar"/>
    <w:uiPriority w:val="99"/>
    <w:unhideWhenUsed/>
    <w:rsid w:val="00C86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2B"/>
  </w:style>
  <w:style w:type="paragraph" w:styleId="BalloonText">
    <w:name w:val="Balloon Text"/>
    <w:basedOn w:val="Normal"/>
    <w:link w:val="BalloonTextChar"/>
    <w:uiPriority w:val="99"/>
    <w:semiHidden/>
    <w:unhideWhenUsed/>
    <w:rsid w:val="00C86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22B"/>
    <w:rPr>
      <w:rFonts w:ascii="Tahoma" w:hAnsi="Tahoma" w:cs="Tahoma"/>
      <w:sz w:val="16"/>
      <w:szCs w:val="16"/>
    </w:rPr>
  </w:style>
  <w:style w:type="character" w:styleId="Hyperlink">
    <w:name w:val="Hyperlink"/>
    <w:basedOn w:val="DefaultParagraphFont"/>
    <w:uiPriority w:val="99"/>
    <w:unhideWhenUsed/>
    <w:rsid w:val="00C8622B"/>
    <w:rPr>
      <w:color w:val="0000FF" w:themeColor="hyperlink"/>
      <w:u w:val="single"/>
    </w:rPr>
  </w:style>
  <w:style w:type="paragraph" w:styleId="NoSpacing">
    <w:name w:val="No Spacing"/>
    <w:uiPriority w:val="1"/>
    <w:qFormat/>
    <w:rsid w:val="00C8622B"/>
    <w:pPr>
      <w:spacing w:after="0" w:line="240" w:lineRule="auto"/>
    </w:pPr>
  </w:style>
  <w:style w:type="table" w:styleId="TableGrid">
    <w:name w:val="Table Grid"/>
    <w:basedOn w:val="TableNormal"/>
    <w:uiPriority w:val="39"/>
    <w:rsid w:val="004459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2B"/>
  </w:style>
  <w:style w:type="paragraph" w:styleId="Footer">
    <w:name w:val="footer"/>
    <w:basedOn w:val="Normal"/>
    <w:link w:val="FooterChar"/>
    <w:uiPriority w:val="99"/>
    <w:unhideWhenUsed/>
    <w:rsid w:val="00C86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2B"/>
  </w:style>
  <w:style w:type="paragraph" w:styleId="BalloonText">
    <w:name w:val="Balloon Text"/>
    <w:basedOn w:val="Normal"/>
    <w:link w:val="BalloonTextChar"/>
    <w:uiPriority w:val="99"/>
    <w:semiHidden/>
    <w:unhideWhenUsed/>
    <w:rsid w:val="00C86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22B"/>
    <w:rPr>
      <w:rFonts w:ascii="Tahoma" w:hAnsi="Tahoma" w:cs="Tahoma"/>
      <w:sz w:val="16"/>
      <w:szCs w:val="16"/>
    </w:rPr>
  </w:style>
  <w:style w:type="character" w:styleId="Hyperlink">
    <w:name w:val="Hyperlink"/>
    <w:basedOn w:val="DefaultParagraphFont"/>
    <w:uiPriority w:val="99"/>
    <w:unhideWhenUsed/>
    <w:rsid w:val="00C8622B"/>
    <w:rPr>
      <w:color w:val="0000FF" w:themeColor="hyperlink"/>
      <w:u w:val="single"/>
    </w:rPr>
  </w:style>
  <w:style w:type="paragraph" w:styleId="NoSpacing">
    <w:name w:val="No Spacing"/>
    <w:uiPriority w:val="1"/>
    <w:qFormat/>
    <w:rsid w:val="00C8622B"/>
    <w:pPr>
      <w:spacing w:after="0" w:line="240" w:lineRule="auto"/>
    </w:pPr>
  </w:style>
  <w:style w:type="table" w:styleId="TableGrid">
    <w:name w:val="Table Grid"/>
    <w:basedOn w:val="TableNormal"/>
    <w:uiPriority w:val="39"/>
    <w:rsid w:val="004459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lag@bellsouth.net" TargetMode="External"/><Relationship Id="rId13" Type="http://schemas.openxmlformats.org/officeDocument/2006/relationships/hyperlink" Target="mailto:Rosagutierrez21@yaho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bprince67@gmail.com" TargetMode="External"/><Relationship Id="rId12" Type="http://schemas.openxmlformats.org/officeDocument/2006/relationships/hyperlink" Target="mailto:fosquem@bellsouth.net"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Lysdefrnce01@gmail.com" TargetMode="External"/><Relationship Id="rId5" Type="http://schemas.openxmlformats.org/officeDocument/2006/relationships/footnotes" Target="footnotes.xml"/><Relationship Id="rId15" Type="http://schemas.openxmlformats.org/officeDocument/2006/relationships/hyperlink" Target="mailto:yhcarroll@hotmail.com" TargetMode="External"/><Relationship Id="rId10" Type="http://schemas.openxmlformats.org/officeDocument/2006/relationships/hyperlink" Target="mailto:kinigigil@gmail.com" TargetMode="External"/><Relationship Id="rId4" Type="http://schemas.openxmlformats.org/officeDocument/2006/relationships/webSettings" Target="webSettings.xml"/><Relationship Id="rId9" Type="http://schemas.openxmlformats.org/officeDocument/2006/relationships/hyperlink" Target="mailto:dbisrisk@charter.net" TargetMode="External"/><Relationship Id="rId14" Type="http://schemas.openxmlformats.org/officeDocument/2006/relationships/hyperlink" Target="mailto:Yolanda5_reece@yahoo.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bha@twinbrook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Morgan &amp; Morgan, P.A.</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Gutierrez x4047</dc:creator>
  <cp:lastModifiedBy>Rosa Gutierrez x4047</cp:lastModifiedBy>
  <cp:revision>8</cp:revision>
  <dcterms:created xsi:type="dcterms:W3CDTF">2018-06-07T13:14:00Z</dcterms:created>
  <dcterms:modified xsi:type="dcterms:W3CDTF">2018-09-12T16:20:00Z</dcterms:modified>
</cp:coreProperties>
</file>