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DD97" w14:textId="77777777" w:rsidR="00CC4186" w:rsidRDefault="00425857" w:rsidP="00DE653B">
      <w:pPr>
        <w:pStyle w:val="Title"/>
      </w:pPr>
      <w:r>
        <w:t>VEPOA BOARD MEETING</w:t>
      </w:r>
    </w:p>
    <w:p w14:paraId="223CC2B9" w14:textId="78BA8C25" w:rsidR="00425857" w:rsidRDefault="008802C8" w:rsidP="00DE653B">
      <w:pPr>
        <w:pStyle w:val="Subtitle"/>
      </w:pPr>
      <w:r>
        <w:t>September 18</w:t>
      </w:r>
      <w:r w:rsidR="00367AFD">
        <w:t>, 2024</w:t>
      </w:r>
    </w:p>
    <w:p w14:paraId="1006F705" w14:textId="77777777" w:rsidR="00DE653B" w:rsidRDefault="00DE653B" w:rsidP="00DE653B"/>
    <w:p w14:paraId="763F3D0D" w14:textId="2F607BF5" w:rsidR="00425857" w:rsidRPr="00F6396F" w:rsidRDefault="00425857" w:rsidP="00522894">
      <w:pPr>
        <w:ind w:left="360" w:hanging="360"/>
      </w:pPr>
      <w:r w:rsidRPr="00DE653B">
        <w:rPr>
          <w:b/>
        </w:rPr>
        <w:t>Attending Board members:</w:t>
      </w:r>
      <w:r w:rsidRPr="00F6396F">
        <w:t xml:space="preserve"> Eric </w:t>
      </w:r>
      <w:r w:rsidRPr="00DE653B">
        <w:t>Camplin</w:t>
      </w:r>
      <w:r w:rsidRPr="00F6396F">
        <w:t xml:space="preserve">, </w:t>
      </w:r>
      <w:r w:rsidR="004B306C" w:rsidRPr="00F6396F">
        <w:t>Joseph Arthur</w:t>
      </w:r>
      <w:r w:rsidR="00F76D89">
        <w:t>, David Horn</w:t>
      </w:r>
      <w:r w:rsidR="000A13AA">
        <w:t xml:space="preserve">, </w:t>
      </w:r>
      <w:r w:rsidR="000A13AA" w:rsidRPr="00F6396F">
        <w:t>Mark Thompson</w:t>
      </w:r>
      <w:r w:rsidR="00E70174">
        <w:t>, Bob Richards</w:t>
      </w:r>
      <w:r w:rsidR="00777D38">
        <w:t>,</w:t>
      </w:r>
      <w:r w:rsidR="00F76D89">
        <w:t xml:space="preserve"> Erica Martin</w:t>
      </w:r>
      <w:r w:rsidR="00797336">
        <w:t>,</w:t>
      </w:r>
      <w:r w:rsidR="00F76D89">
        <w:t xml:space="preserve"> </w:t>
      </w:r>
      <w:r w:rsidR="004B306C">
        <w:t>Mark Brown</w:t>
      </w:r>
      <w:r w:rsidR="00E70174">
        <w:t xml:space="preserve"> </w:t>
      </w:r>
      <w:r w:rsidR="006B7AD0">
        <w:t xml:space="preserve">Chad Harmon </w:t>
      </w:r>
      <w:r w:rsidR="00797336">
        <w:t xml:space="preserve">and </w:t>
      </w:r>
      <w:r w:rsidR="006B7AD0">
        <w:t>Carl Bowser.</w:t>
      </w:r>
    </w:p>
    <w:p w14:paraId="73160B70" w14:textId="77777777" w:rsidR="008D12F3" w:rsidRDefault="008D12F3" w:rsidP="00522894">
      <w:pPr>
        <w:ind w:left="360" w:hanging="360"/>
        <w:rPr>
          <w:b/>
        </w:rPr>
      </w:pPr>
    </w:p>
    <w:p w14:paraId="372152F5" w14:textId="579679F2" w:rsidR="00DE653B" w:rsidRDefault="00425857" w:rsidP="00877A8E">
      <w:pPr>
        <w:ind w:left="360" w:hanging="360"/>
        <w:rPr>
          <w:bCs w:val="0"/>
        </w:rPr>
      </w:pPr>
      <w:r w:rsidRPr="00F6396F">
        <w:rPr>
          <w:b/>
        </w:rPr>
        <w:t>Community member</w:t>
      </w:r>
      <w:r w:rsidR="0046443A">
        <w:rPr>
          <w:b/>
        </w:rPr>
        <w:t>s:</w:t>
      </w:r>
      <w:r w:rsidR="0046443A">
        <w:rPr>
          <w:bCs w:val="0"/>
        </w:rPr>
        <w:t xml:space="preserve"> Attendance not taken</w:t>
      </w:r>
    </w:p>
    <w:p w14:paraId="68A1351B" w14:textId="77777777" w:rsidR="0046443A" w:rsidRPr="0046443A" w:rsidRDefault="0046443A" w:rsidP="00877A8E">
      <w:pPr>
        <w:ind w:left="360" w:hanging="360"/>
        <w:rPr>
          <w:bCs w:val="0"/>
        </w:rPr>
      </w:pPr>
    </w:p>
    <w:p w14:paraId="14784C62" w14:textId="461E0942" w:rsidR="00425857" w:rsidRPr="00F6396F" w:rsidRDefault="00425857" w:rsidP="00DE653B">
      <w:r w:rsidRPr="00F6396F">
        <w:rPr>
          <w:b/>
        </w:rPr>
        <w:t xml:space="preserve">Location: </w:t>
      </w:r>
      <w:r w:rsidRPr="00F6396F">
        <w:t xml:space="preserve">The meeting was held at the </w:t>
      </w:r>
      <w:r w:rsidR="00354278">
        <w:t>Regional Water Authority</w:t>
      </w:r>
      <w:r w:rsidRPr="00F6396F">
        <w:t xml:space="preserve">. </w:t>
      </w:r>
    </w:p>
    <w:p w14:paraId="66171B19" w14:textId="77777777" w:rsidR="00DE653B" w:rsidRDefault="00DE653B" w:rsidP="00DE653B"/>
    <w:p w14:paraId="1F778392" w14:textId="3CAFEB09" w:rsidR="00425857" w:rsidRDefault="00425857" w:rsidP="00DE653B">
      <w:r w:rsidRPr="00AA34ED">
        <w:rPr>
          <w:b/>
        </w:rPr>
        <w:t>Meeting opened:</w:t>
      </w:r>
      <w:r w:rsidRPr="00F6396F">
        <w:t xml:space="preserve"> </w:t>
      </w:r>
      <w:r w:rsidR="00822E79">
        <w:t>7:00</w:t>
      </w:r>
      <w:r w:rsidR="007F5459">
        <w:t xml:space="preserve"> P</w:t>
      </w:r>
      <w:r w:rsidR="00F6396F">
        <w:t>M</w:t>
      </w:r>
      <w:r w:rsidR="00AA34ED">
        <w:t xml:space="preserve">.  </w:t>
      </w:r>
    </w:p>
    <w:p w14:paraId="342F870E" w14:textId="77777777" w:rsidR="00BF4418" w:rsidRDefault="00BF4418" w:rsidP="00DE653B"/>
    <w:p w14:paraId="4AE102D3" w14:textId="77777777" w:rsidR="00425857" w:rsidRPr="00EA7E2B" w:rsidRDefault="00425857" w:rsidP="00DE653B">
      <w:pPr>
        <w:rPr>
          <w:b/>
          <w:u w:val="single"/>
        </w:rPr>
      </w:pPr>
      <w:r w:rsidRPr="00EA7E2B">
        <w:rPr>
          <w:b/>
          <w:u w:val="single"/>
        </w:rPr>
        <w:t xml:space="preserve">Approval of minutes </w:t>
      </w:r>
    </w:p>
    <w:p w14:paraId="30FE5765" w14:textId="77777777" w:rsidR="00694C43" w:rsidRDefault="00425857" w:rsidP="00567A41">
      <w:pPr>
        <w:ind w:left="360" w:firstLine="0"/>
      </w:pPr>
      <w:r w:rsidRPr="00F6396F">
        <w:t>Minutes from the previous Board Meeting</w:t>
      </w:r>
      <w:r w:rsidR="00DE653B">
        <w:t>:</w:t>
      </w:r>
      <w:r w:rsidR="00567A41">
        <w:t xml:space="preserve"> </w:t>
      </w:r>
      <w:r w:rsidR="00404CCB">
        <w:t>Eric</w:t>
      </w:r>
      <w:r w:rsidR="00404CCB" w:rsidRPr="00F6396F">
        <w:t xml:space="preserve"> asked for a motion to approve minutes. </w:t>
      </w:r>
    </w:p>
    <w:p w14:paraId="41145FED" w14:textId="77777777" w:rsidR="00694C43" w:rsidRDefault="00694C43" w:rsidP="00567A41">
      <w:pPr>
        <w:ind w:left="360" w:firstLine="0"/>
      </w:pPr>
    </w:p>
    <w:p w14:paraId="7CF68987" w14:textId="5F14EFA3" w:rsidR="00404CCB" w:rsidRDefault="00404CCB" w:rsidP="00FD257F">
      <w:pPr>
        <w:ind w:firstLine="0"/>
      </w:pPr>
      <w:r w:rsidRPr="00F6396F">
        <w:t xml:space="preserve">Motion by </w:t>
      </w:r>
      <w:r w:rsidR="00822E79">
        <w:t>Mark Thompson</w:t>
      </w:r>
      <w:r w:rsidR="008B68EC">
        <w:t xml:space="preserve">.  </w:t>
      </w:r>
      <w:r w:rsidR="00CF18C3">
        <w:t>David Horn</w:t>
      </w:r>
      <w:r w:rsidR="00E1299C">
        <w:t xml:space="preserve"> </w:t>
      </w:r>
      <w:r w:rsidR="006C31D7" w:rsidRPr="00F6396F">
        <w:t>seconded</w:t>
      </w:r>
      <w:r w:rsidRPr="00F6396F">
        <w:t xml:space="preserve">; </w:t>
      </w:r>
      <w:r w:rsidR="008353AF">
        <w:t>All approved.</w:t>
      </w:r>
    </w:p>
    <w:p w14:paraId="3572984C" w14:textId="77777777" w:rsidR="00BF4418" w:rsidRDefault="00BF4418" w:rsidP="00BF4418"/>
    <w:p w14:paraId="5E1327FD" w14:textId="77777777" w:rsidR="00BF4418" w:rsidRPr="0086354B" w:rsidRDefault="00BF4418" w:rsidP="00BF4418">
      <w:pPr>
        <w:rPr>
          <w:b/>
          <w:bCs w:val="0"/>
          <w:u w:val="single"/>
        </w:rPr>
      </w:pPr>
      <w:r w:rsidRPr="0086354B">
        <w:rPr>
          <w:b/>
          <w:bCs w:val="0"/>
          <w:u w:val="single"/>
        </w:rPr>
        <w:t>President’s Remarks</w:t>
      </w:r>
    </w:p>
    <w:p w14:paraId="2B8CE425" w14:textId="77777777" w:rsidR="00101A96" w:rsidRDefault="00101A96" w:rsidP="00BF4418">
      <w:pPr>
        <w:ind w:left="360" w:firstLine="0"/>
      </w:pPr>
    </w:p>
    <w:p w14:paraId="74355293" w14:textId="238A2270" w:rsidR="00517062" w:rsidRDefault="00531875" w:rsidP="00BF4418">
      <w:pPr>
        <w:ind w:left="360" w:firstLine="0"/>
      </w:pPr>
      <w:r>
        <w:t xml:space="preserve">Eric will </w:t>
      </w:r>
      <w:r w:rsidR="00517062">
        <w:t xml:space="preserve">be </w:t>
      </w:r>
      <w:r>
        <w:t>putt</w:t>
      </w:r>
      <w:r w:rsidR="00A37F2B">
        <w:t xml:space="preserve">ing out a President’s Letter several times a year, and </w:t>
      </w:r>
      <w:r w:rsidR="00517062">
        <w:t>solicited input</w:t>
      </w:r>
    </w:p>
    <w:p w14:paraId="700D5E8F" w14:textId="77777777" w:rsidR="00517062" w:rsidRDefault="00517062" w:rsidP="00BF4418">
      <w:pPr>
        <w:ind w:left="360" w:firstLine="0"/>
      </w:pPr>
    </w:p>
    <w:p w14:paraId="18CA2F43" w14:textId="21249935" w:rsidR="005F7D94" w:rsidRDefault="009668C8" w:rsidP="00BF4418">
      <w:pPr>
        <w:ind w:left="360" w:firstLine="0"/>
      </w:pPr>
      <w:r>
        <w:t>Eric thanked Jon</w:t>
      </w:r>
      <w:r w:rsidR="00341BB8">
        <w:t>, An</w:t>
      </w:r>
      <w:r>
        <w:t>g</w:t>
      </w:r>
      <w:r w:rsidR="00341BB8">
        <w:t>e</w:t>
      </w:r>
      <w:r>
        <w:t>l</w:t>
      </w:r>
      <w:r w:rsidR="00341BB8">
        <w:t xml:space="preserve">, </w:t>
      </w:r>
      <w:r w:rsidR="005478F7">
        <w:t>Bob and the entire Pool Committee for work performed at the beginning o</w:t>
      </w:r>
      <w:r w:rsidR="006357E8">
        <w:t>f</w:t>
      </w:r>
      <w:r w:rsidR="005478F7">
        <w:t xml:space="preserve"> th</w:t>
      </w:r>
      <w:r w:rsidR="006357E8">
        <w:t>e</w:t>
      </w:r>
      <w:r w:rsidR="005478F7">
        <w:t xml:space="preserve"> season to get the pool opened and </w:t>
      </w:r>
      <w:r w:rsidR="00F50E7B">
        <w:t>keeping it open</w:t>
      </w:r>
    </w:p>
    <w:p w14:paraId="3788A060" w14:textId="77777777" w:rsidR="00F50E7B" w:rsidRDefault="00F50E7B" w:rsidP="00BF4418">
      <w:pPr>
        <w:ind w:left="360" w:firstLine="0"/>
      </w:pPr>
    </w:p>
    <w:p w14:paraId="58CA9999" w14:textId="1F5FD617" w:rsidR="00F50E7B" w:rsidRDefault="00D95080" w:rsidP="00BF4418">
      <w:pPr>
        <w:ind w:left="360" w:firstLine="0"/>
      </w:pPr>
      <w:r>
        <w:t>Eric r</w:t>
      </w:r>
      <w:r w:rsidR="00F50E7B">
        <w:t>ecommended a review and improvement to our processes</w:t>
      </w:r>
      <w:r w:rsidR="00A91F96">
        <w:t>.</w:t>
      </w:r>
      <w:r w:rsidR="00EA2724">
        <w:t xml:space="preserve">  David </w:t>
      </w:r>
      <w:r w:rsidR="00772E01">
        <w:t>suggested that the website be used as an information source in support of this.</w:t>
      </w:r>
    </w:p>
    <w:p w14:paraId="3D79F945" w14:textId="77777777" w:rsidR="00772E01" w:rsidRDefault="00772E01" w:rsidP="00BF4418">
      <w:pPr>
        <w:ind w:left="360" w:firstLine="0"/>
      </w:pPr>
    </w:p>
    <w:p w14:paraId="7C4A0778" w14:textId="4E1DF803" w:rsidR="00772E01" w:rsidRDefault="00D95080" w:rsidP="00BF4418">
      <w:pPr>
        <w:ind w:left="360" w:firstLine="0"/>
      </w:pPr>
      <w:r>
        <w:t>Eric s</w:t>
      </w:r>
      <w:r w:rsidR="00B76497">
        <w:t>uggested a more</w:t>
      </w:r>
      <w:r w:rsidR="003D3ED3">
        <w:t xml:space="preserve"> </w:t>
      </w:r>
      <w:r w:rsidR="00B76497">
        <w:t xml:space="preserve">active clean-up effort, including </w:t>
      </w:r>
      <w:r w:rsidR="003D3ED3">
        <w:t>providing volunteer su</w:t>
      </w:r>
      <w:r w:rsidR="00F801CE">
        <w:t>pport.  Adding garden committee support suggested.</w:t>
      </w:r>
      <w:r w:rsidR="002904EF">
        <w:t xml:space="preserve">  </w:t>
      </w:r>
      <w:r w:rsidR="008A5D59">
        <w:t>Also mentioned: cleaning-up branches and leaves</w:t>
      </w:r>
      <w:r w:rsidR="00EE0C5C">
        <w:t xml:space="preserve"> without calling on the VEPOA </w:t>
      </w:r>
      <w:r w:rsidR="00C951E3">
        <w:t>to assist</w:t>
      </w:r>
      <w:r w:rsidR="00624200">
        <w:t>.</w:t>
      </w:r>
      <w:r w:rsidR="00825ED6">
        <w:t xml:space="preserve">  </w:t>
      </w:r>
    </w:p>
    <w:p w14:paraId="1F6D2DE9" w14:textId="77777777" w:rsidR="005F7D94" w:rsidRDefault="005F7D94" w:rsidP="00BF4418">
      <w:pPr>
        <w:ind w:left="360" w:firstLine="0"/>
      </w:pPr>
    </w:p>
    <w:p w14:paraId="390BE523" w14:textId="74851975" w:rsidR="00EA7E2B" w:rsidRPr="00EA7E2B" w:rsidRDefault="00BF4418" w:rsidP="00DE653B">
      <w:pPr>
        <w:rPr>
          <w:b/>
          <w:u w:val="single"/>
        </w:rPr>
      </w:pPr>
      <w:r>
        <w:rPr>
          <w:b/>
          <w:u w:val="single"/>
        </w:rPr>
        <w:t>Reports</w:t>
      </w:r>
      <w:r w:rsidR="00CD4D27">
        <w:rPr>
          <w:b/>
          <w:u w:val="single"/>
        </w:rPr>
        <w:t xml:space="preserve"> and Old Business</w:t>
      </w:r>
    </w:p>
    <w:p w14:paraId="18623E8B" w14:textId="7D288D01" w:rsidR="00EA7E2B" w:rsidRDefault="00EA7E2B" w:rsidP="00DE653B">
      <w:pPr>
        <w:rPr>
          <w:b/>
        </w:rPr>
      </w:pPr>
    </w:p>
    <w:p w14:paraId="3363BD4F" w14:textId="72B14752" w:rsidR="00BF4418" w:rsidRDefault="00BF4418" w:rsidP="00BF4418">
      <w:pPr>
        <w:ind w:left="360" w:firstLine="0"/>
        <w:rPr>
          <w:bCs w:val="0"/>
        </w:rPr>
      </w:pPr>
      <w:r w:rsidRPr="00BE3CA6">
        <w:rPr>
          <w:b/>
        </w:rPr>
        <w:t>Treasurers Report</w:t>
      </w:r>
      <w:r>
        <w:rPr>
          <w:bCs w:val="0"/>
        </w:rPr>
        <w:t xml:space="preserve"> – </w:t>
      </w:r>
      <w:r w:rsidR="00326D0F">
        <w:rPr>
          <w:bCs w:val="0"/>
        </w:rPr>
        <w:t>Carl Bowser</w:t>
      </w:r>
    </w:p>
    <w:p w14:paraId="48285E16" w14:textId="77777777" w:rsidR="000604F2" w:rsidRDefault="000604F2" w:rsidP="00B8413C">
      <w:pPr>
        <w:ind w:firstLine="0"/>
        <w:rPr>
          <w:bCs w:val="0"/>
        </w:rPr>
      </w:pPr>
    </w:p>
    <w:p w14:paraId="1BDE66A1" w14:textId="2A2499B8" w:rsidR="001E1274" w:rsidRPr="00982B0A" w:rsidRDefault="00EE3594" w:rsidP="00982B0A">
      <w:pPr>
        <w:pStyle w:val="ListParagraph"/>
        <w:numPr>
          <w:ilvl w:val="0"/>
          <w:numId w:val="25"/>
        </w:numPr>
        <w:rPr>
          <w:bCs w:val="0"/>
        </w:rPr>
      </w:pPr>
      <w:r>
        <w:rPr>
          <w:bCs w:val="0"/>
        </w:rPr>
        <w:t>Personally</w:t>
      </w:r>
      <w:r w:rsidR="00326D0F">
        <w:rPr>
          <w:bCs w:val="0"/>
        </w:rPr>
        <w:t xml:space="preserve"> </w:t>
      </w:r>
      <w:r>
        <w:rPr>
          <w:bCs w:val="0"/>
        </w:rPr>
        <w:t xml:space="preserve">thanked Karen Jeffreys for all her hard work </w:t>
      </w:r>
      <w:r w:rsidR="00A44DF1">
        <w:rPr>
          <w:bCs w:val="0"/>
        </w:rPr>
        <w:t xml:space="preserve">in providing a clean </w:t>
      </w:r>
      <w:r w:rsidR="00725696">
        <w:rPr>
          <w:bCs w:val="0"/>
        </w:rPr>
        <w:t>h</w:t>
      </w:r>
      <w:r w:rsidR="00A44DF1">
        <w:rPr>
          <w:bCs w:val="0"/>
        </w:rPr>
        <w:t>andoff</w:t>
      </w:r>
      <w:r w:rsidR="00725696">
        <w:rPr>
          <w:bCs w:val="0"/>
        </w:rPr>
        <w:t xml:space="preserve"> and ongoing support</w:t>
      </w:r>
      <w:r w:rsidR="00A44DF1">
        <w:rPr>
          <w:bCs w:val="0"/>
        </w:rPr>
        <w:t>.</w:t>
      </w:r>
    </w:p>
    <w:p w14:paraId="5A6E486A" w14:textId="5C5E2B17" w:rsidR="000604F2" w:rsidRPr="00982B0A" w:rsidRDefault="00F045D2" w:rsidP="00982B0A">
      <w:pPr>
        <w:pStyle w:val="ListParagraph"/>
        <w:numPr>
          <w:ilvl w:val="0"/>
          <w:numId w:val="25"/>
        </w:numPr>
        <w:rPr>
          <w:bCs w:val="0"/>
        </w:rPr>
      </w:pPr>
      <w:r>
        <w:rPr>
          <w:bCs w:val="0"/>
        </w:rPr>
        <w:t xml:space="preserve">Will track trends </w:t>
      </w:r>
      <w:r w:rsidR="00254FFB">
        <w:rPr>
          <w:bCs w:val="0"/>
        </w:rPr>
        <w:t>as well as results</w:t>
      </w:r>
      <w:r w:rsidR="000604F2" w:rsidRPr="00982B0A">
        <w:rPr>
          <w:bCs w:val="0"/>
        </w:rPr>
        <w:t>.</w:t>
      </w:r>
    </w:p>
    <w:p w14:paraId="29945C9E" w14:textId="6119FD48" w:rsidR="0055725A" w:rsidRDefault="00254FFB" w:rsidP="00982B0A">
      <w:pPr>
        <w:pStyle w:val="ListParagraph"/>
        <w:numPr>
          <w:ilvl w:val="0"/>
          <w:numId w:val="25"/>
        </w:numPr>
        <w:rPr>
          <w:bCs w:val="0"/>
        </w:rPr>
      </w:pPr>
      <w:r>
        <w:rPr>
          <w:bCs w:val="0"/>
        </w:rPr>
        <w:t>Needs a new computer</w:t>
      </w:r>
      <w:r w:rsidR="006B741E">
        <w:rPr>
          <w:bCs w:val="0"/>
        </w:rPr>
        <w:t xml:space="preserve"> to replace the failing one assigned to the </w:t>
      </w:r>
      <w:r w:rsidR="00064FEB">
        <w:rPr>
          <w:bCs w:val="0"/>
        </w:rPr>
        <w:t>t</w:t>
      </w:r>
      <w:r w:rsidR="006B741E">
        <w:rPr>
          <w:bCs w:val="0"/>
        </w:rPr>
        <w:t>rea</w:t>
      </w:r>
      <w:r w:rsidR="00064FEB">
        <w:rPr>
          <w:bCs w:val="0"/>
        </w:rPr>
        <w:t>s</w:t>
      </w:r>
      <w:r w:rsidR="006B741E">
        <w:rPr>
          <w:bCs w:val="0"/>
        </w:rPr>
        <w:t>urer.</w:t>
      </w:r>
    </w:p>
    <w:p w14:paraId="7CD93AC4" w14:textId="78EF5640" w:rsidR="0094210D" w:rsidRDefault="00D93DFD" w:rsidP="00982B0A">
      <w:pPr>
        <w:pStyle w:val="ListParagraph"/>
        <w:numPr>
          <w:ilvl w:val="0"/>
          <w:numId w:val="25"/>
        </w:numPr>
        <w:rPr>
          <w:bCs w:val="0"/>
        </w:rPr>
      </w:pPr>
      <w:r>
        <w:rPr>
          <w:bCs w:val="0"/>
        </w:rPr>
        <w:t>Unexpected road impact</w:t>
      </w:r>
      <w:r w:rsidR="00C11F19">
        <w:rPr>
          <w:bCs w:val="0"/>
        </w:rPr>
        <w:t>s</w:t>
      </w:r>
      <w:r>
        <w:rPr>
          <w:bCs w:val="0"/>
        </w:rPr>
        <w:t xml:space="preserve"> were handled</w:t>
      </w:r>
      <w:r w:rsidR="00C11F19">
        <w:rPr>
          <w:bCs w:val="0"/>
        </w:rPr>
        <w:t xml:space="preserve"> using funds on hand</w:t>
      </w:r>
    </w:p>
    <w:p w14:paraId="7C2CE4D8" w14:textId="0C8CE7BA" w:rsidR="002E0941" w:rsidRDefault="002E0941" w:rsidP="00982B0A">
      <w:pPr>
        <w:pStyle w:val="ListParagraph"/>
        <w:numPr>
          <w:ilvl w:val="0"/>
          <w:numId w:val="25"/>
        </w:numPr>
        <w:rPr>
          <w:bCs w:val="0"/>
        </w:rPr>
      </w:pPr>
      <w:r>
        <w:rPr>
          <w:bCs w:val="0"/>
        </w:rPr>
        <w:t xml:space="preserve">Planned </w:t>
      </w:r>
      <w:r w:rsidR="008B0626">
        <w:rPr>
          <w:bCs w:val="0"/>
        </w:rPr>
        <w:t>capital expenses were discussed, including the overage on Wagon Wheel project</w:t>
      </w:r>
      <w:r w:rsidR="00C5184C">
        <w:rPr>
          <w:bCs w:val="0"/>
        </w:rPr>
        <w:t xml:space="preserve"> (previously approved</w:t>
      </w:r>
      <w:r w:rsidR="00BD7EB2">
        <w:rPr>
          <w:bCs w:val="0"/>
        </w:rPr>
        <w:t>)</w:t>
      </w:r>
    </w:p>
    <w:p w14:paraId="397F7BE2" w14:textId="7EA22B47" w:rsidR="00BD7EB2" w:rsidRDefault="00BD7EB2" w:rsidP="00982B0A">
      <w:pPr>
        <w:pStyle w:val="ListParagraph"/>
        <w:numPr>
          <w:ilvl w:val="0"/>
          <w:numId w:val="25"/>
        </w:numPr>
        <w:rPr>
          <w:bCs w:val="0"/>
        </w:rPr>
      </w:pPr>
      <w:r>
        <w:rPr>
          <w:bCs w:val="0"/>
        </w:rPr>
        <w:t xml:space="preserve">Balances are </w:t>
      </w:r>
      <w:r w:rsidR="00226D10">
        <w:rPr>
          <w:bCs w:val="0"/>
        </w:rPr>
        <w:t xml:space="preserve">excellent (see the </w:t>
      </w:r>
      <w:r w:rsidR="00CB794E">
        <w:rPr>
          <w:bCs w:val="0"/>
        </w:rPr>
        <w:t xml:space="preserve">villageeast.org </w:t>
      </w:r>
      <w:r w:rsidR="00226D10">
        <w:rPr>
          <w:bCs w:val="0"/>
        </w:rPr>
        <w:t>website for details)</w:t>
      </w:r>
    </w:p>
    <w:p w14:paraId="67DEEC1A" w14:textId="134148B5" w:rsidR="00135405" w:rsidRDefault="00135405" w:rsidP="00982B0A">
      <w:pPr>
        <w:pStyle w:val="ListParagraph"/>
        <w:numPr>
          <w:ilvl w:val="0"/>
          <w:numId w:val="25"/>
        </w:numPr>
        <w:rPr>
          <w:bCs w:val="0"/>
        </w:rPr>
      </w:pPr>
      <w:r>
        <w:rPr>
          <w:bCs w:val="0"/>
        </w:rPr>
        <w:t>End of year review should be discussed at the next meeting</w:t>
      </w:r>
    </w:p>
    <w:p w14:paraId="6B348D80" w14:textId="52E0AF01" w:rsidR="00D6393D" w:rsidRDefault="00BC6CE2" w:rsidP="00982B0A">
      <w:pPr>
        <w:pStyle w:val="ListParagraph"/>
        <w:numPr>
          <w:ilvl w:val="0"/>
          <w:numId w:val="25"/>
        </w:numPr>
        <w:rPr>
          <w:bCs w:val="0"/>
        </w:rPr>
      </w:pPr>
      <w:r>
        <w:rPr>
          <w:bCs w:val="0"/>
        </w:rPr>
        <w:t>Recommended</w:t>
      </w:r>
      <w:r w:rsidR="00D6393D">
        <w:rPr>
          <w:bCs w:val="0"/>
        </w:rPr>
        <w:t xml:space="preserve"> considering non-</w:t>
      </w:r>
      <w:r>
        <w:rPr>
          <w:bCs w:val="0"/>
        </w:rPr>
        <w:t>check</w:t>
      </w:r>
      <w:r w:rsidR="00D6393D">
        <w:rPr>
          <w:bCs w:val="0"/>
        </w:rPr>
        <w:t xml:space="preserve"> payments (e.g. Venmo </w:t>
      </w:r>
      <w:r>
        <w:rPr>
          <w:bCs w:val="0"/>
        </w:rPr>
        <w:t>or website pay).</w:t>
      </w:r>
    </w:p>
    <w:p w14:paraId="21DBB8E8" w14:textId="77777777" w:rsidR="000C4303" w:rsidRDefault="000C4303" w:rsidP="000C4303">
      <w:pPr>
        <w:rPr>
          <w:bCs w:val="0"/>
        </w:rPr>
      </w:pPr>
    </w:p>
    <w:p w14:paraId="70808725" w14:textId="25E4CD06" w:rsidR="000C4303" w:rsidRDefault="0048799C" w:rsidP="00560C1A">
      <w:pPr>
        <w:ind w:firstLine="0"/>
        <w:rPr>
          <w:bCs w:val="0"/>
        </w:rPr>
      </w:pPr>
      <w:r>
        <w:rPr>
          <w:bCs w:val="0"/>
        </w:rPr>
        <w:lastRenderedPageBreak/>
        <w:t>Discussed hiring outside bookkeeping</w:t>
      </w:r>
      <w:r w:rsidR="00DD67DE">
        <w:rPr>
          <w:bCs w:val="0"/>
        </w:rPr>
        <w:t>/accounting support.  Keeping the books is a must.  Filing liens</w:t>
      </w:r>
      <w:r w:rsidR="001E1197">
        <w:rPr>
          <w:bCs w:val="0"/>
        </w:rPr>
        <w:t>, dues collection</w:t>
      </w:r>
      <w:r w:rsidR="00DD67DE">
        <w:rPr>
          <w:bCs w:val="0"/>
        </w:rPr>
        <w:t xml:space="preserve"> a</w:t>
      </w:r>
      <w:r w:rsidR="00560C1A">
        <w:rPr>
          <w:bCs w:val="0"/>
        </w:rPr>
        <w:t>n</w:t>
      </w:r>
      <w:r w:rsidR="00DD67DE">
        <w:rPr>
          <w:bCs w:val="0"/>
        </w:rPr>
        <w:t>d</w:t>
      </w:r>
      <w:r w:rsidR="00560C1A">
        <w:rPr>
          <w:bCs w:val="0"/>
        </w:rPr>
        <w:t xml:space="preserve"> other </w:t>
      </w:r>
      <w:r w:rsidR="00DB5AC9">
        <w:rPr>
          <w:bCs w:val="0"/>
        </w:rPr>
        <w:t xml:space="preserve">administrative efforts need to be </w:t>
      </w:r>
      <w:r w:rsidR="009C363F">
        <w:rPr>
          <w:bCs w:val="0"/>
        </w:rPr>
        <w:t xml:space="preserve">discussed and </w:t>
      </w:r>
      <w:r w:rsidR="00BD3253">
        <w:rPr>
          <w:bCs w:val="0"/>
        </w:rPr>
        <w:t>cit</w:t>
      </w:r>
      <w:r w:rsidR="00550063">
        <w:rPr>
          <w:bCs w:val="0"/>
        </w:rPr>
        <w:t>ed in any contract</w:t>
      </w:r>
      <w:r w:rsidR="00BD3253">
        <w:rPr>
          <w:bCs w:val="0"/>
        </w:rPr>
        <w:t>.</w:t>
      </w:r>
    </w:p>
    <w:p w14:paraId="1473F591" w14:textId="77777777" w:rsidR="00BD3253" w:rsidRDefault="00BD3253" w:rsidP="00560C1A">
      <w:pPr>
        <w:ind w:firstLine="0"/>
        <w:rPr>
          <w:bCs w:val="0"/>
        </w:rPr>
      </w:pPr>
    </w:p>
    <w:p w14:paraId="095936E5" w14:textId="112494A4" w:rsidR="00BD3253" w:rsidRPr="000C4303" w:rsidRDefault="000346FC" w:rsidP="00560C1A">
      <w:pPr>
        <w:ind w:firstLine="0"/>
        <w:rPr>
          <w:bCs w:val="0"/>
        </w:rPr>
      </w:pPr>
      <w:r>
        <w:rPr>
          <w:bCs w:val="0"/>
        </w:rPr>
        <w:t>New computer to be decided at the December meeting.</w:t>
      </w:r>
    </w:p>
    <w:p w14:paraId="286F68DA" w14:textId="77777777" w:rsidR="0052475E" w:rsidRDefault="0052475E" w:rsidP="008C7546">
      <w:pPr>
        <w:shd w:val="clear" w:color="auto" w:fill="FFFFFF"/>
        <w:ind w:firstLine="0"/>
        <w:rPr>
          <w:rFonts w:eastAsia="Times New Roman"/>
          <w:bCs w:val="0"/>
          <w:color w:val="222222"/>
        </w:rPr>
      </w:pPr>
    </w:p>
    <w:p w14:paraId="31A3D13D" w14:textId="78DA7F7F" w:rsidR="008C7546" w:rsidRDefault="008C7546" w:rsidP="0066136B">
      <w:pPr>
        <w:shd w:val="clear" w:color="auto" w:fill="FFFFFF"/>
        <w:ind w:left="1080" w:firstLine="0"/>
      </w:pPr>
      <w:r>
        <w:rPr>
          <w:rFonts w:eastAsia="Times New Roman"/>
          <w:bCs w:val="0"/>
          <w:color w:val="222222"/>
        </w:rPr>
        <w:t>The motion was made to appr</w:t>
      </w:r>
      <w:r w:rsidR="002A6A89">
        <w:rPr>
          <w:rFonts w:eastAsia="Times New Roman"/>
          <w:bCs w:val="0"/>
          <w:color w:val="222222"/>
        </w:rPr>
        <w:t>ove the Treasurers Report</w:t>
      </w:r>
      <w:r w:rsidRPr="00F6396F">
        <w:t xml:space="preserve"> by</w:t>
      </w:r>
      <w:r>
        <w:t xml:space="preserve"> Erica Martin.  </w:t>
      </w:r>
      <w:r w:rsidR="005B1E10">
        <w:t>Chad Harmon</w:t>
      </w:r>
      <w:r w:rsidRPr="00F6396F">
        <w:t xml:space="preserve"> seconded; </w:t>
      </w:r>
      <w:r>
        <w:t>All approved.</w:t>
      </w:r>
    </w:p>
    <w:p w14:paraId="33FFD9EF" w14:textId="77777777" w:rsidR="0066136B" w:rsidRPr="00125B01" w:rsidRDefault="0066136B" w:rsidP="00B5631C">
      <w:pPr>
        <w:shd w:val="clear" w:color="auto" w:fill="FFFFFF"/>
        <w:ind w:left="0" w:firstLine="0"/>
      </w:pPr>
    </w:p>
    <w:p w14:paraId="1D138001" w14:textId="1D2E6192" w:rsidR="009A376C" w:rsidRDefault="009A376C" w:rsidP="009A376C">
      <w:pPr>
        <w:ind w:left="360" w:firstLine="0"/>
        <w:rPr>
          <w:bCs w:val="0"/>
        </w:rPr>
      </w:pPr>
      <w:r w:rsidRPr="00BE3CA6">
        <w:rPr>
          <w:b/>
        </w:rPr>
        <w:t>Vice President</w:t>
      </w:r>
      <w:r>
        <w:rPr>
          <w:bCs w:val="0"/>
        </w:rPr>
        <w:t xml:space="preserve"> – </w:t>
      </w:r>
      <w:r w:rsidR="00785EA5">
        <w:rPr>
          <w:bCs w:val="0"/>
        </w:rPr>
        <w:t>Chad Harmon</w:t>
      </w:r>
    </w:p>
    <w:p w14:paraId="62033B12" w14:textId="517A5C43" w:rsidR="00C35BA8" w:rsidRDefault="009944E5" w:rsidP="009A376C">
      <w:pPr>
        <w:ind w:firstLine="0"/>
        <w:rPr>
          <w:bCs w:val="0"/>
        </w:rPr>
      </w:pPr>
      <w:r>
        <w:rPr>
          <w:bCs w:val="0"/>
        </w:rPr>
        <w:t xml:space="preserve">List of fines and </w:t>
      </w:r>
      <w:r w:rsidR="00F44AE5">
        <w:rPr>
          <w:bCs w:val="0"/>
        </w:rPr>
        <w:t xml:space="preserve">amount to be levied </w:t>
      </w:r>
      <w:r w:rsidR="00CF0F3E">
        <w:rPr>
          <w:bCs w:val="0"/>
        </w:rPr>
        <w:t xml:space="preserve">as an initial draft for review by a committee </w:t>
      </w:r>
      <w:r w:rsidR="00A7462B">
        <w:rPr>
          <w:bCs w:val="0"/>
        </w:rPr>
        <w:t>to be established</w:t>
      </w:r>
      <w:r w:rsidR="00E616E2">
        <w:rPr>
          <w:bCs w:val="0"/>
        </w:rPr>
        <w:t xml:space="preserve"> and </w:t>
      </w:r>
      <w:r w:rsidR="00785EA5">
        <w:rPr>
          <w:bCs w:val="0"/>
        </w:rPr>
        <w:t>nominally available</w:t>
      </w:r>
      <w:r w:rsidR="00E616E2">
        <w:rPr>
          <w:bCs w:val="0"/>
        </w:rPr>
        <w:t xml:space="preserve"> by </w:t>
      </w:r>
      <w:r w:rsidR="00916C16">
        <w:rPr>
          <w:bCs w:val="0"/>
        </w:rPr>
        <w:t>the</w:t>
      </w:r>
      <w:r w:rsidR="00E616E2">
        <w:rPr>
          <w:bCs w:val="0"/>
        </w:rPr>
        <w:t xml:space="preserve"> board meeting</w:t>
      </w:r>
      <w:r w:rsidR="00916C16">
        <w:rPr>
          <w:bCs w:val="0"/>
        </w:rPr>
        <w:t xml:space="preserve"> in December</w:t>
      </w:r>
      <w:r w:rsidR="008F3505">
        <w:rPr>
          <w:bCs w:val="0"/>
        </w:rPr>
        <w:t xml:space="preserve">.  </w:t>
      </w:r>
      <w:r w:rsidR="00915093">
        <w:rPr>
          <w:bCs w:val="0"/>
        </w:rPr>
        <w:t xml:space="preserve">Fines should be </w:t>
      </w:r>
      <w:r w:rsidR="00F61CDB">
        <w:rPr>
          <w:bCs w:val="0"/>
        </w:rPr>
        <w:t>limited</w:t>
      </w:r>
      <w:r w:rsidR="00915093">
        <w:rPr>
          <w:bCs w:val="0"/>
        </w:rPr>
        <w:t xml:space="preserve"> to items identified in the</w:t>
      </w:r>
      <w:r w:rsidR="00F61CDB">
        <w:rPr>
          <w:bCs w:val="0"/>
        </w:rPr>
        <w:t xml:space="preserve"> guidelines</w:t>
      </w:r>
      <w:r w:rsidR="005B6201">
        <w:rPr>
          <w:bCs w:val="0"/>
        </w:rPr>
        <w:t xml:space="preserve">.  </w:t>
      </w:r>
      <w:r w:rsidR="00C35BA8">
        <w:rPr>
          <w:bCs w:val="0"/>
        </w:rPr>
        <w:t>Enforcement method</w:t>
      </w:r>
      <w:r w:rsidR="00916C16">
        <w:rPr>
          <w:bCs w:val="0"/>
        </w:rPr>
        <w:t>s</w:t>
      </w:r>
      <w:r w:rsidR="00C35BA8">
        <w:rPr>
          <w:bCs w:val="0"/>
        </w:rPr>
        <w:t xml:space="preserve"> also TBD.</w:t>
      </w:r>
    </w:p>
    <w:p w14:paraId="5BD46F94" w14:textId="77777777" w:rsidR="005B6201" w:rsidRDefault="005B6201" w:rsidP="009A376C">
      <w:pPr>
        <w:ind w:firstLine="0"/>
        <w:rPr>
          <w:bCs w:val="0"/>
        </w:rPr>
      </w:pPr>
    </w:p>
    <w:p w14:paraId="6F37A958" w14:textId="0F64F36C" w:rsidR="005B6201" w:rsidRDefault="005B6201" w:rsidP="009A376C">
      <w:pPr>
        <w:ind w:firstLine="0"/>
        <w:rPr>
          <w:bCs w:val="0"/>
        </w:rPr>
      </w:pPr>
      <w:r>
        <w:rPr>
          <w:bCs w:val="0"/>
        </w:rPr>
        <w:t>Recommend approval by the community at large</w:t>
      </w:r>
      <w:r w:rsidR="004870B8">
        <w:rPr>
          <w:bCs w:val="0"/>
        </w:rPr>
        <w:t>.</w:t>
      </w:r>
    </w:p>
    <w:p w14:paraId="4A5A9078" w14:textId="77777777" w:rsidR="004870B8" w:rsidRDefault="004870B8" w:rsidP="009A376C">
      <w:pPr>
        <w:ind w:firstLine="0"/>
        <w:rPr>
          <w:bCs w:val="0"/>
        </w:rPr>
      </w:pPr>
    </w:p>
    <w:p w14:paraId="135EB23D" w14:textId="59C0C4B9" w:rsidR="009A376C" w:rsidRDefault="004870B8" w:rsidP="009A376C">
      <w:pPr>
        <w:ind w:firstLine="0"/>
        <w:rPr>
          <w:bCs w:val="0"/>
        </w:rPr>
      </w:pPr>
      <w:r>
        <w:rPr>
          <w:bCs w:val="0"/>
        </w:rPr>
        <w:t>Who can be a board member should also be included.</w:t>
      </w:r>
    </w:p>
    <w:p w14:paraId="38764CAF" w14:textId="77777777" w:rsidR="004870B8" w:rsidRDefault="004870B8" w:rsidP="009A376C">
      <w:pPr>
        <w:ind w:firstLine="0"/>
        <w:rPr>
          <w:bCs w:val="0"/>
        </w:rPr>
      </w:pPr>
    </w:p>
    <w:p w14:paraId="2BD6C39B" w14:textId="71D3E0CC" w:rsidR="00DB5BAC" w:rsidRPr="00373E6B" w:rsidRDefault="00DB5BAC" w:rsidP="00BF4418">
      <w:pPr>
        <w:ind w:left="360" w:firstLine="0"/>
        <w:rPr>
          <w:bCs w:val="0"/>
        </w:rPr>
      </w:pPr>
      <w:r w:rsidRPr="00373E6B">
        <w:rPr>
          <w:b/>
        </w:rPr>
        <w:t xml:space="preserve">Architectural Committee </w:t>
      </w:r>
      <w:r w:rsidRPr="00373E6B">
        <w:rPr>
          <w:bCs w:val="0"/>
        </w:rPr>
        <w:t>– Joseph Arthur</w:t>
      </w:r>
    </w:p>
    <w:p w14:paraId="4BC80F91" w14:textId="1DACAE2D" w:rsidR="009F5D7E" w:rsidRDefault="00495CE9" w:rsidP="00DB5BAC">
      <w:pPr>
        <w:ind w:firstLine="0"/>
        <w:rPr>
          <w:bCs w:val="0"/>
        </w:rPr>
      </w:pPr>
      <w:r>
        <w:rPr>
          <w:bCs w:val="0"/>
        </w:rPr>
        <w:t>Tree removal re</w:t>
      </w:r>
      <w:r w:rsidR="00D306C4">
        <w:rPr>
          <w:bCs w:val="0"/>
        </w:rPr>
        <w:t>quests</w:t>
      </w:r>
      <w:r w:rsidR="003C2370" w:rsidRPr="003C2370">
        <w:rPr>
          <w:bCs w:val="0"/>
        </w:rPr>
        <w:t xml:space="preserve"> on Little Creek</w:t>
      </w:r>
      <w:r w:rsidR="00D46A95">
        <w:rPr>
          <w:bCs w:val="0"/>
        </w:rPr>
        <w:t xml:space="preserve">, </w:t>
      </w:r>
      <w:proofErr w:type="spellStart"/>
      <w:r w:rsidR="00D46A95">
        <w:rPr>
          <w:bCs w:val="0"/>
        </w:rPr>
        <w:t>Bacova</w:t>
      </w:r>
      <w:proofErr w:type="spellEnd"/>
      <w:r w:rsidR="00D46A95">
        <w:rPr>
          <w:bCs w:val="0"/>
        </w:rPr>
        <w:t xml:space="preserve">, </w:t>
      </w:r>
      <w:r w:rsidR="00AC2E20">
        <w:rPr>
          <w:bCs w:val="0"/>
        </w:rPr>
        <w:t xml:space="preserve">and </w:t>
      </w:r>
      <w:r w:rsidR="006E60F7">
        <w:rPr>
          <w:bCs w:val="0"/>
        </w:rPr>
        <w:t>Camelot (lot clearing for construction)</w:t>
      </w:r>
      <w:r w:rsidR="003C2370" w:rsidRPr="003C2370">
        <w:rPr>
          <w:bCs w:val="0"/>
        </w:rPr>
        <w:t xml:space="preserve">. </w:t>
      </w:r>
    </w:p>
    <w:p w14:paraId="7C5C29CB" w14:textId="77777777" w:rsidR="009F5D7E" w:rsidRDefault="009F5D7E" w:rsidP="00DB5BAC">
      <w:pPr>
        <w:ind w:firstLine="0"/>
        <w:rPr>
          <w:bCs w:val="0"/>
        </w:rPr>
      </w:pPr>
    </w:p>
    <w:p w14:paraId="6E604968" w14:textId="77777777" w:rsidR="00A87A8C" w:rsidRDefault="00175680" w:rsidP="00DB5BAC">
      <w:pPr>
        <w:ind w:firstLine="0"/>
        <w:rPr>
          <w:bCs w:val="0"/>
        </w:rPr>
      </w:pPr>
      <w:r>
        <w:rPr>
          <w:bCs w:val="0"/>
        </w:rPr>
        <w:t xml:space="preserve">Responded to an email </w:t>
      </w:r>
      <w:r w:rsidR="00E571E7">
        <w:rPr>
          <w:bCs w:val="0"/>
        </w:rPr>
        <w:t xml:space="preserve">from the </w:t>
      </w:r>
      <w:proofErr w:type="spellStart"/>
      <w:r w:rsidR="00E571E7">
        <w:rPr>
          <w:bCs w:val="0"/>
        </w:rPr>
        <w:t>Peltons</w:t>
      </w:r>
      <w:proofErr w:type="spellEnd"/>
      <w:r w:rsidR="00E571E7">
        <w:rPr>
          <w:bCs w:val="0"/>
        </w:rPr>
        <w:t xml:space="preserve"> </w:t>
      </w:r>
      <w:r>
        <w:rPr>
          <w:bCs w:val="0"/>
        </w:rPr>
        <w:t xml:space="preserve">about </w:t>
      </w:r>
      <w:r w:rsidR="009268CD">
        <w:rPr>
          <w:bCs w:val="0"/>
        </w:rPr>
        <w:t>culvert.</w:t>
      </w:r>
      <w:r>
        <w:rPr>
          <w:bCs w:val="0"/>
        </w:rPr>
        <w:t xml:space="preserve"> </w:t>
      </w:r>
    </w:p>
    <w:p w14:paraId="6687C604" w14:textId="77777777" w:rsidR="00A87A8C" w:rsidRDefault="00A87A8C" w:rsidP="00DB5BAC">
      <w:pPr>
        <w:ind w:firstLine="0"/>
        <w:rPr>
          <w:bCs w:val="0"/>
        </w:rPr>
      </w:pPr>
    </w:p>
    <w:p w14:paraId="4BEB2D84" w14:textId="03531AA5" w:rsidR="000E36A9" w:rsidRDefault="00A87A8C" w:rsidP="00DB5BAC">
      <w:pPr>
        <w:ind w:firstLine="0"/>
        <w:rPr>
          <w:bCs w:val="0"/>
        </w:rPr>
      </w:pPr>
      <w:r>
        <w:rPr>
          <w:bCs w:val="0"/>
        </w:rPr>
        <w:t>Political yard signs</w:t>
      </w:r>
      <w:r w:rsidR="00477635">
        <w:rPr>
          <w:bCs w:val="0"/>
        </w:rPr>
        <w:t xml:space="preserve"> and flags</w:t>
      </w:r>
      <w:r>
        <w:rPr>
          <w:bCs w:val="0"/>
        </w:rPr>
        <w:t xml:space="preserve"> are in season</w:t>
      </w:r>
      <w:r w:rsidR="00404464">
        <w:rPr>
          <w:bCs w:val="0"/>
        </w:rPr>
        <w:t xml:space="preserve"> as of </w:t>
      </w:r>
      <w:proofErr w:type="gramStart"/>
      <w:r w:rsidR="00404464">
        <w:rPr>
          <w:bCs w:val="0"/>
        </w:rPr>
        <w:t>9/</w:t>
      </w:r>
      <w:r w:rsidR="00337D05">
        <w:rPr>
          <w:bCs w:val="0"/>
        </w:rPr>
        <w:t>21</w:t>
      </w:r>
      <w:r>
        <w:rPr>
          <w:bCs w:val="0"/>
        </w:rPr>
        <w:t>, and</w:t>
      </w:r>
      <w:proofErr w:type="gramEnd"/>
      <w:r>
        <w:rPr>
          <w:bCs w:val="0"/>
        </w:rPr>
        <w:t xml:space="preserve"> can be displayed as desired</w:t>
      </w:r>
      <w:r w:rsidR="003C2370" w:rsidRPr="003C2370">
        <w:rPr>
          <w:bCs w:val="0"/>
        </w:rPr>
        <w:t xml:space="preserve">. </w:t>
      </w:r>
    </w:p>
    <w:p w14:paraId="1B6F3F12" w14:textId="77777777" w:rsidR="000E36A9" w:rsidRDefault="000E36A9" w:rsidP="00DB5BAC">
      <w:pPr>
        <w:ind w:firstLine="0"/>
        <w:rPr>
          <w:bCs w:val="0"/>
        </w:rPr>
      </w:pPr>
    </w:p>
    <w:p w14:paraId="1C1D0165" w14:textId="516F4651" w:rsidR="003C2370" w:rsidRDefault="00337D05" w:rsidP="00DB5BAC">
      <w:pPr>
        <w:ind w:firstLine="0"/>
        <w:rPr>
          <w:bCs w:val="0"/>
        </w:rPr>
      </w:pPr>
      <w:r>
        <w:rPr>
          <w:bCs w:val="0"/>
        </w:rPr>
        <w:t xml:space="preserve">Adding a driveway off Quiet Cove is </w:t>
      </w:r>
      <w:r w:rsidR="00480D7E">
        <w:rPr>
          <w:bCs w:val="0"/>
        </w:rPr>
        <w:t xml:space="preserve">not approved, though some dispute is shown on the county </w:t>
      </w:r>
      <w:r w:rsidR="00C41EAD">
        <w:rPr>
          <w:bCs w:val="0"/>
        </w:rPr>
        <w:t>GIS.</w:t>
      </w:r>
    </w:p>
    <w:p w14:paraId="0106EA6A" w14:textId="77777777" w:rsidR="00B61A64" w:rsidRDefault="00B61A64" w:rsidP="00DB5BAC">
      <w:pPr>
        <w:ind w:firstLine="0"/>
        <w:rPr>
          <w:bCs w:val="0"/>
        </w:rPr>
      </w:pPr>
    </w:p>
    <w:p w14:paraId="2F4A6E18" w14:textId="7435DA9D" w:rsidR="00B61A64" w:rsidRDefault="00B61A64" w:rsidP="00DB5BAC">
      <w:pPr>
        <w:ind w:firstLine="0"/>
        <w:rPr>
          <w:bCs w:val="0"/>
        </w:rPr>
      </w:pPr>
      <w:r>
        <w:rPr>
          <w:bCs w:val="0"/>
        </w:rPr>
        <w:t xml:space="preserve">To be included in the Presidents Mailing: maintaining </w:t>
      </w:r>
      <w:r w:rsidR="00E33E34">
        <w:rPr>
          <w:bCs w:val="0"/>
        </w:rPr>
        <w:t>ditches and leaves.</w:t>
      </w:r>
    </w:p>
    <w:p w14:paraId="361205B9" w14:textId="77777777" w:rsidR="00E35BE2" w:rsidRPr="00373E6B" w:rsidRDefault="00E35BE2" w:rsidP="00CB37FF">
      <w:pPr>
        <w:ind w:left="0" w:firstLine="0"/>
        <w:rPr>
          <w:bCs w:val="0"/>
        </w:rPr>
      </w:pPr>
    </w:p>
    <w:p w14:paraId="0D581E72" w14:textId="3CB1615E" w:rsidR="00BF4418" w:rsidRPr="00373E6B" w:rsidRDefault="00BF4418" w:rsidP="00BF4418">
      <w:pPr>
        <w:ind w:left="360" w:firstLine="0"/>
        <w:rPr>
          <w:bCs w:val="0"/>
        </w:rPr>
      </w:pPr>
      <w:r w:rsidRPr="00373E6B">
        <w:rPr>
          <w:b/>
        </w:rPr>
        <w:t>Grounds Committee</w:t>
      </w:r>
      <w:r w:rsidRPr="00373E6B">
        <w:rPr>
          <w:bCs w:val="0"/>
        </w:rPr>
        <w:t xml:space="preserve"> – Mark Thompson</w:t>
      </w:r>
    </w:p>
    <w:p w14:paraId="7F6B6AC9" w14:textId="4E956049" w:rsidR="003F234B" w:rsidRDefault="00E33E34" w:rsidP="00E143E7">
      <w:pPr>
        <w:ind w:firstLine="0"/>
        <w:rPr>
          <w:bCs w:val="0"/>
        </w:rPr>
      </w:pPr>
      <w:r>
        <w:rPr>
          <w:bCs w:val="0"/>
        </w:rPr>
        <w:t>Trees have been marked for removal</w:t>
      </w:r>
      <w:r w:rsidR="00622DA5">
        <w:rPr>
          <w:bCs w:val="0"/>
        </w:rPr>
        <w:t xml:space="preserve"> on VE right of way.  Awaiting a quote.</w:t>
      </w:r>
    </w:p>
    <w:p w14:paraId="0E932CE2" w14:textId="77777777" w:rsidR="00C17CCF" w:rsidRDefault="00C17CCF" w:rsidP="00E143E7">
      <w:pPr>
        <w:ind w:firstLine="0"/>
        <w:rPr>
          <w:bCs w:val="0"/>
        </w:rPr>
      </w:pPr>
    </w:p>
    <w:p w14:paraId="0812C773" w14:textId="2B30922C" w:rsidR="00605451" w:rsidRDefault="00C17CCF" w:rsidP="00605451">
      <w:pPr>
        <w:ind w:firstLine="0"/>
        <w:rPr>
          <w:bCs w:val="0"/>
        </w:rPr>
      </w:pPr>
      <w:r>
        <w:rPr>
          <w:bCs w:val="0"/>
        </w:rPr>
        <w:t xml:space="preserve">Patricia Points noted that the </w:t>
      </w:r>
      <w:r w:rsidR="00E13B2E">
        <w:rPr>
          <w:bCs w:val="0"/>
        </w:rPr>
        <w:t xml:space="preserve">pear trees near the entryway are failing and </w:t>
      </w:r>
      <w:r w:rsidR="00DD4970">
        <w:rPr>
          <w:bCs w:val="0"/>
        </w:rPr>
        <w:t xml:space="preserve">asked </w:t>
      </w:r>
      <w:r w:rsidR="00E13B2E">
        <w:rPr>
          <w:bCs w:val="0"/>
        </w:rPr>
        <w:t>who</w:t>
      </w:r>
      <w:r w:rsidR="00DD4970">
        <w:rPr>
          <w:bCs w:val="0"/>
        </w:rPr>
        <w:t xml:space="preserve"> </w:t>
      </w:r>
      <w:r w:rsidR="00E13B2E">
        <w:rPr>
          <w:bCs w:val="0"/>
        </w:rPr>
        <w:t>is responsible for cleanup</w:t>
      </w:r>
      <w:r w:rsidR="00DD4970">
        <w:rPr>
          <w:bCs w:val="0"/>
        </w:rPr>
        <w:t xml:space="preserve"> and/or removal</w:t>
      </w:r>
      <w:r w:rsidR="009D68DD">
        <w:rPr>
          <w:bCs w:val="0"/>
        </w:rPr>
        <w:t xml:space="preserve">.  The determination: </w:t>
      </w:r>
      <w:r w:rsidR="001A1D5C">
        <w:rPr>
          <w:bCs w:val="0"/>
        </w:rPr>
        <w:t>yes,</w:t>
      </w:r>
      <w:r w:rsidR="009D68DD">
        <w:rPr>
          <w:bCs w:val="0"/>
        </w:rPr>
        <w:t xml:space="preserve"> VEPOA is responsible</w:t>
      </w:r>
      <w:r w:rsidR="00605451">
        <w:rPr>
          <w:bCs w:val="0"/>
        </w:rPr>
        <w:t xml:space="preserve">.  The trees along </w:t>
      </w:r>
      <w:r w:rsidR="001D5082">
        <w:rPr>
          <w:bCs w:val="0"/>
        </w:rPr>
        <w:t xml:space="preserve">Hickory Cove </w:t>
      </w:r>
      <w:r w:rsidR="008B5524">
        <w:rPr>
          <w:bCs w:val="0"/>
        </w:rPr>
        <w:t xml:space="preserve">outside VE are </w:t>
      </w:r>
      <w:r w:rsidR="007B107E">
        <w:rPr>
          <w:bCs w:val="0"/>
        </w:rPr>
        <w:t>our</w:t>
      </w:r>
      <w:r w:rsidR="008B5524">
        <w:rPr>
          <w:bCs w:val="0"/>
        </w:rPr>
        <w:t xml:space="preserve"> responsibility</w:t>
      </w:r>
      <w:r w:rsidR="007B107E">
        <w:rPr>
          <w:bCs w:val="0"/>
        </w:rPr>
        <w:t xml:space="preserve"> if outside the </w:t>
      </w:r>
      <w:r w:rsidR="00A17605">
        <w:rPr>
          <w:bCs w:val="0"/>
        </w:rPr>
        <w:t xml:space="preserve">state </w:t>
      </w:r>
      <w:r w:rsidR="00F04FAE">
        <w:rPr>
          <w:bCs w:val="0"/>
        </w:rPr>
        <w:t>right-of-way</w:t>
      </w:r>
      <w:r w:rsidR="00A17605">
        <w:rPr>
          <w:bCs w:val="0"/>
        </w:rPr>
        <w:t xml:space="preserve">.  </w:t>
      </w:r>
      <w:r w:rsidR="001A1D5C">
        <w:rPr>
          <w:bCs w:val="0"/>
        </w:rPr>
        <w:t>Mark will add to his budget</w:t>
      </w:r>
      <w:r w:rsidR="00A17605">
        <w:rPr>
          <w:bCs w:val="0"/>
        </w:rPr>
        <w:t xml:space="preserve"> for future work.</w:t>
      </w:r>
    </w:p>
    <w:p w14:paraId="0BC56E0C" w14:textId="77777777" w:rsidR="00043583" w:rsidRPr="00373E6B" w:rsidRDefault="00043583" w:rsidP="00BF4418">
      <w:pPr>
        <w:ind w:firstLine="0"/>
        <w:rPr>
          <w:bCs w:val="0"/>
        </w:rPr>
      </w:pPr>
    </w:p>
    <w:p w14:paraId="1BF6890B" w14:textId="67E93EDD" w:rsidR="009C15A5" w:rsidRPr="00373E6B" w:rsidRDefault="009C15A5" w:rsidP="009C15A5">
      <w:pPr>
        <w:ind w:left="360" w:firstLine="0"/>
        <w:rPr>
          <w:bCs w:val="0"/>
        </w:rPr>
      </w:pPr>
      <w:r w:rsidRPr="00373E6B">
        <w:rPr>
          <w:b/>
        </w:rPr>
        <w:t>Pool Committee</w:t>
      </w:r>
      <w:r w:rsidRPr="00373E6B">
        <w:rPr>
          <w:bCs w:val="0"/>
        </w:rPr>
        <w:t xml:space="preserve"> – </w:t>
      </w:r>
      <w:r w:rsidR="00FA7DDD">
        <w:rPr>
          <w:bCs w:val="0"/>
        </w:rPr>
        <w:t>Bob Richards</w:t>
      </w:r>
    </w:p>
    <w:p w14:paraId="28573252" w14:textId="59CE79D9" w:rsidR="00831C4F" w:rsidRDefault="001A1D5C" w:rsidP="00E7064E">
      <w:pPr>
        <w:ind w:firstLine="0"/>
        <w:rPr>
          <w:bCs w:val="0"/>
        </w:rPr>
      </w:pPr>
      <w:r>
        <w:rPr>
          <w:bCs w:val="0"/>
        </w:rPr>
        <w:t>Very active year at the pool</w:t>
      </w:r>
      <w:r w:rsidR="006F0F5A">
        <w:rPr>
          <w:bCs w:val="0"/>
        </w:rPr>
        <w:t>:</w:t>
      </w:r>
      <w:r w:rsidR="008E15C1">
        <w:rPr>
          <w:bCs w:val="0"/>
        </w:rPr>
        <w:t xml:space="preserve"> </w:t>
      </w:r>
      <w:r w:rsidR="006F0F5A">
        <w:rPr>
          <w:bCs w:val="0"/>
        </w:rPr>
        <w:t>26 people a day in June and July</w:t>
      </w:r>
      <w:r w:rsidR="008E15C1">
        <w:rPr>
          <w:bCs w:val="0"/>
        </w:rPr>
        <w:t xml:space="preserve">, </w:t>
      </w:r>
      <w:r w:rsidR="006E67BF">
        <w:rPr>
          <w:bCs w:val="0"/>
        </w:rPr>
        <w:t xml:space="preserve">though </w:t>
      </w:r>
      <w:r w:rsidR="00193D3D">
        <w:rPr>
          <w:bCs w:val="0"/>
        </w:rPr>
        <w:t>fewer</w:t>
      </w:r>
      <w:r w:rsidR="008E15C1">
        <w:rPr>
          <w:bCs w:val="0"/>
        </w:rPr>
        <w:t xml:space="preserve"> in August and September</w:t>
      </w:r>
      <w:r w:rsidR="00FA7DDD">
        <w:rPr>
          <w:bCs w:val="0"/>
        </w:rPr>
        <w:t>.</w:t>
      </w:r>
      <w:r w:rsidR="008E15C1">
        <w:rPr>
          <w:bCs w:val="0"/>
        </w:rPr>
        <w:t xml:space="preserve">  </w:t>
      </w:r>
    </w:p>
    <w:p w14:paraId="4D28CB27" w14:textId="77777777" w:rsidR="0059537D" w:rsidRDefault="0059537D" w:rsidP="00E7064E">
      <w:pPr>
        <w:ind w:firstLine="0"/>
        <w:rPr>
          <w:bCs w:val="0"/>
        </w:rPr>
      </w:pPr>
    </w:p>
    <w:p w14:paraId="60665D2C" w14:textId="3CA77263" w:rsidR="0059537D" w:rsidRDefault="008B501A" w:rsidP="00E7064E">
      <w:pPr>
        <w:ind w:firstLine="0"/>
        <w:rPr>
          <w:bCs w:val="0"/>
        </w:rPr>
      </w:pPr>
      <w:r>
        <w:rPr>
          <w:bCs w:val="0"/>
        </w:rPr>
        <w:t>Reviewed the year with Jon and Angel, and recommendations will be provided by them.</w:t>
      </w:r>
    </w:p>
    <w:p w14:paraId="2AAD5357" w14:textId="77777777" w:rsidR="00523F18" w:rsidRDefault="00523F18" w:rsidP="00E7064E">
      <w:pPr>
        <w:ind w:firstLine="0"/>
        <w:rPr>
          <w:bCs w:val="0"/>
        </w:rPr>
      </w:pPr>
    </w:p>
    <w:p w14:paraId="07CAB7A5" w14:textId="1C86BAFD" w:rsidR="00B84D99" w:rsidRDefault="00523F18" w:rsidP="00E7064E">
      <w:pPr>
        <w:ind w:firstLine="0"/>
        <w:rPr>
          <w:bCs w:val="0"/>
        </w:rPr>
      </w:pPr>
      <w:r>
        <w:rPr>
          <w:bCs w:val="0"/>
        </w:rPr>
        <w:t xml:space="preserve">Upgrades to </w:t>
      </w:r>
      <w:r w:rsidR="00193D3D">
        <w:rPr>
          <w:bCs w:val="0"/>
        </w:rPr>
        <w:t>the</w:t>
      </w:r>
      <w:r>
        <w:rPr>
          <w:bCs w:val="0"/>
        </w:rPr>
        <w:t xml:space="preserve"> sand filter </w:t>
      </w:r>
      <w:r w:rsidR="00B84D99">
        <w:rPr>
          <w:bCs w:val="0"/>
        </w:rPr>
        <w:t xml:space="preserve">deferred to next year.  </w:t>
      </w:r>
    </w:p>
    <w:p w14:paraId="03D6F847" w14:textId="77777777" w:rsidR="008138F4" w:rsidRDefault="008138F4" w:rsidP="00E7064E">
      <w:pPr>
        <w:ind w:firstLine="0"/>
        <w:rPr>
          <w:bCs w:val="0"/>
        </w:rPr>
      </w:pPr>
    </w:p>
    <w:p w14:paraId="28FAEBA6" w14:textId="0D6C317C" w:rsidR="008138F4" w:rsidRDefault="008138F4" w:rsidP="00E7064E">
      <w:pPr>
        <w:ind w:firstLine="0"/>
        <w:rPr>
          <w:bCs w:val="0"/>
        </w:rPr>
      </w:pPr>
      <w:r>
        <w:rPr>
          <w:bCs w:val="0"/>
        </w:rPr>
        <w:t xml:space="preserve">Tree management needs to be addressed to keep the pool cleaner.  Trees in </w:t>
      </w:r>
      <w:r w:rsidR="008646B9">
        <w:rPr>
          <w:bCs w:val="0"/>
        </w:rPr>
        <w:t>right-of-way</w:t>
      </w:r>
      <w:r>
        <w:rPr>
          <w:bCs w:val="0"/>
        </w:rPr>
        <w:t xml:space="preserve"> across </w:t>
      </w:r>
      <w:r w:rsidR="008646B9">
        <w:rPr>
          <w:bCs w:val="0"/>
        </w:rPr>
        <w:t>Little</w:t>
      </w:r>
      <w:r>
        <w:rPr>
          <w:bCs w:val="0"/>
        </w:rPr>
        <w:t xml:space="preserve"> </w:t>
      </w:r>
      <w:r w:rsidR="00B948A6">
        <w:rPr>
          <w:bCs w:val="0"/>
        </w:rPr>
        <w:t>C</w:t>
      </w:r>
      <w:r>
        <w:rPr>
          <w:bCs w:val="0"/>
        </w:rPr>
        <w:t>re</w:t>
      </w:r>
      <w:r w:rsidR="008646B9">
        <w:rPr>
          <w:bCs w:val="0"/>
        </w:rPr>
        <w:t>ek should be considered for removal</w:t>
      </w:r>
      <w:r w:rsidR="00B948A6">
        <w:rPr>
          <w:bCs w:val="0"/>
        </w:rPr>
        <w:t>.</w:t>
      </w:r>
    </w:p>
    <w:p w14:paraId="2E0F18FC" w14:textId="77777777" w:rsidR="00B948A6" w:rsidRDefault="00B948A6" w:rsidP="00E7064E">
      <w:pPr>
        <w:ind w:firstLine="0"/>
        <w:rPr>
          <w:bCs w:val="0"/>
        </w:rPr>
      </w:pPr>
    </w:p>
    <w:p w14:paraId="321A39C8" w14:textId="0B390E81" w:rsidR="00B948A6" w:rsidRDefault="00B948A6" w:rsidP="00E7064E">
      <w:pPr>
        <w:ind w:firstLine="0"/>
        <w:rPr>
          <w:bCs w:val="0"/>
        </w:rPr>
      </w:pPr>
      <w:r>
        <w:rPr>
          <w:bCs w:val="0"/>
        </w:rPr>
        <w:lastRenderedPageBreak/>
        <w:t>Furniture for the pool sho</w:t>
      </w:r>
      <w:r w:rsidR="005C18AB">
        <w:rPr>
          <w:bCs w:val="0"/>
        </w:rPr>
        <w:t>u</w:t>
      </w:r>
      <w:r>
        <w:rPr>
          <w:bCs w:val="0"/>
        </w:rPr>
        <w:t>l</w:t>
      </w:r>
      <w:r w:rsidR="005C18AB">
        <w:rPr>
          <w:bCs w:val="0"/>
        </w:rPr>
        <w:t>d</w:t>
      </w:r>
      <w:r>
        <w:rPr>
          <w:bCs w:val="0"/>
        </w:rPr>
        <w:t xml:space="preserve"> be</w:t>
      </w:r>
      <w:r w:rsidR="005C18AB">
        <w:rPr>
          <w:bCs w:val="0"/>
        </w:rPr>
        <w:t xml:space="preserve"> upgraded over time to hotel grade</w:t>
      </w:r>
      <w:r w:rsidR="00032119">
        <w:rPr>
          <w:bCs w:val="0"/>
        </w:rPr>
        <w:t xml:space="preserve">.  </w:t>
      </w:r>
      <w:r>
        <w:rPr>
          <w:bCs w:val="0"/>
        </w:rPr>
        <w:t xml:space="preserve"> </w:t>
      </w:r>
    </w:p>
    <w:p w14:paraId="36C3E433" w14:textId="77777777" w:rsidR="004E66D4" w:rsidRDefault="004E66D4" w:rsidP="00E7064E">
      <w:pPr>
        <w:ind w:firstLine="0"/>
        <w:rPr>
          <w:bCs w:val="0"/>
        </w:rPr>
      </w:pPr>
    </w:p>
    <w:p w14:paraId="37E40C00" w14:textId="15612D80" w:rsidR="004E66D4" w:rsidRDefault="004E66D4" w:rsidP="00E7064E">
      <w:pPr>
        <w:ind w:firstLine="0"/>
        <w:rPr>
          <w:bCs w:val="0"/>
        </w:rPr>
      </w:pPr>
      <w:r>
        <w:rPr>
          <w:bCs w:val="0"/>
        </w:rPr>
        <w:t>Bob thanked the Pool Committee for the hard work in the past year.</w:t>
      </w:r>
    </w:p>
    <w:p w14:paraId="42AB5822" w14:textId="77777777" w:rsidR="008B3CE1" w:rsidRDefault="008B3CE1" w:rsidP="00E7064E">
      <w:pPr>
        <w:ind w:firstLine="0"/>
        <w:rPr>
          <w:bCs w:val="0"/>
        </w:rPr>
      </w:pPr>
    </w:p>
    <w:p w14:paraId="1933806D" w14:textId="7F8A09CD" w:rsidR="008B3CE1" w:rsidRDefault="008B3CE1" w:rsidP="00E7064E">
      <w:pPr>
        <w:ind w:firstLine="0"/>
        <w:rPr>
          <w:bCs w:val="0"/>
        </w:rPr>
      </w:pPr>
      <w:r>
        <w:rPr>
          <w:bCs w:val="0"/>
        </w:rPr>
        <w:t xml:space="preserve">Salt pool working well at </w:t>
      </w:r>
      <w:r w:rsidR="007177ED">
        <w:rPr>
          <w:bCs w:val="0"/>
        </w:rPr>
        <w:t xml:space="preserve">Beachwood </w:t>
      </w:r>
      <w:r w:rsidR="00136FAC">
        <w:rPr>
          <w:bCs w:val="0"/>
        </w:rPr>
        <w:t xml:space="preserve">Shores </w:t>
      </w:r>
      <w:r w:rsidR="007177ED">
        <w:rPr>
          <w:bCs w:val="0"/>
        </w:rPr>
        <w:t>and</w:t>
      </w:r>
      <w:r w:rsidR="003332A4">
        <w:rPr>
          <w:bCs w:val="0"/>
        </w:rPr>
        <w:t xml:space="preserve"> should be considered in the future.</w:t>
      </w:r>
      <w:r w:rsidR="00715E07">
        <w:rPr>
          <w:bCs w:val="0"/>
        </w:rPr>
        <w:t xml:space="preserve">  </w:t>
      </w:r>
      <w:r w:rsidR="00A83A2A">
        <w:rPr>
          <w:bCs w:val="0"/>
        </w:rPr>
        <w:t xml:space="preserve">Estimate: </w:t>
      </w:r>
      <w:r w:rsidR="00715E07">
        <w:rPr>
          <w:bCs w:val="0"/>
        </w:rPr>
        <w:t xml:space="preserve">$3,000 </w:t>
      </w:r>
      <w:r w:rsidR="00A83A2A">
        <w:rPr>
          <w:bCs w:val="0"/>
        </w:rPr>
        <w:t>to</w:t>
      </w:r>
      <w:r w:rsidR="00715E07">
        <w:rPr>
          <w:bCs w:val="0"/>
        </w:rPr>
        <w:t xml:space="preserve"> $5,000</w:t>
      </w:r>
      <w:r w:rsidR="007177ED">
        <w:rPr>
          <w:bCs w:val="0"/>
        </w:rPr>
        <w:t xml:space="preserve"> </w:t>
      </w:r>
      <w:r w:rsidR="001F622C">
        <w:rPr>
          <w:bCs w:val="0"/>
        </w:rPr>
        <w:t>t</w:t>
      </w:r>
      <w:r w:rsidR="007177ED">
        <w:rPr>
          <w:bCs w:val="0"/>
        </w:rPr>
        <w:t>o make the switch.</w:t>
      </w:r>
    </w:p>
    <w:p w14:paraId="47C9C3C4" w14:textId="77777777" w:rsidR="00157627" w:rsidRDefault="00157627" w:rsidP="00E7064E">
      <w:pPr>
        <w:ind w:firstLine="0"/>
        <w:rPr>
          <w:bCs w:val="0"/>
        </w:rPr>
      </w:pPr>
    </w:p>
    <w:p w14:paraId="101386F4" w14:textId="64D33B1B" w:rsidR="00157627" w:rsidRDefault="00157627" w:rsidP="00E7064E">
      <w:pPr>
        <w:ind w:firstLine="0"/>
        <w:rPr>
          <w:bCs w:val="0"/>
        </w:rPr>
      </w:pPr>
      <w:r>
        <w:rPr>
          <w:bCs w:val="0"/>
        </w:rPr>
        <w:t xml:space="preserve">Pool and club house </w:t>
      </w:r>
      <w:r w:rsidR="007111E7">
        <w:rPr>
          <w:bCs w:val="0"/>
        </w:rPr>
        <w:t xml:space="preserve">closing </w:t>
      </w:r>
      <w:proofErr w:type="gramStart"/>
      <w:r w:rsidR="007111E7">
        <w:rPr>
          <w:bCs w:val="0"/>
        </w:rPr>
        <w:t>in the near future</w:t>
      </w:r>
      <w:proofErr w:type="gramEnd"/>
      <w:r w:rsidR="007111E7">
        <w:rPr>
          <w:bCs w:val="0"/>
        </w:rPr>
        <w:t>.</w:t>
      </w:r>
    </w:p>
    <w:p w14:paraId="53C6BDF6" w14:textId="77777777" w:rsidR="00B84D99" w:rsidRDefault="00B84D99" w:rsidP="00E7064E">
      <w:pPr>
        <w:ind w:firstLine="0"/>
        <w:rPr>
          <w:bCs w:val="0"/>
        </w:rPr>
      </w:pPr>
    </w:p>
    <w:p w14:paraId="62998DC5" w14:textId="77777777" w:rsidR="00242B25" w:rsidRDefault="00242B25" w:rsidP="00242B25">
      <w:pPr>
        <w:ind w:left="360" w:firstLine="0"/>
        <w:rPr>
          <w:bCs w:val="0"/>
        </w:rPr>
      </w:pPr>
      <w:r w:rsidRPr="00BE3CA6">
        <w:rPr>
          <w:b/>
        </w:rPr>
        <w:t>Roads Committee</w:t>
      </w:r>
      <w:r>
        <w:rPr>
          <w:bCs w:val="0"/>
        </w:rPr>
        <w:t xml:space="preserve"> – Mark Brown</w:t>
      </w:r>
    </w:p>
    <w:p w14:paraId="37E0B8ED" w14:textId="1380B0FC" w:rsidR="00242B25" w:rsidRDefault="00242B25" w:rsidP="00242B25">
      <w:pPr>
        <w:ind w:firstLine="0"/>
        <w:rPr>
          <w:bCs w:val="0"/>
        </w:rPr>
      </w:pPr>
      <w:r>
        <w:rPr>
          <w:bCs w:val="0"/>
        </w:rPr>
        <w:t xml:space="preserve">Mark Thompson will handle </w:t>
      </w:r>
      <w:r w:rsidR="00187D06">
        <w:rPr>
          <w:bCs w:val="0"/>
        </w:rPr>
        <w:t>road painting and marking</w:t>
      </w:r>
      <w:r w:rsidR="00000E7A">
        <w:rPr>
          <w:bCs w:val="0"/>
        </w:rPr>
        <w:t>.</w:t>
      </w:r>
    </w:p>
    <w:p w14:paraId="1A7A74B3" w14:textId="77777777" w:rsidR="00000E7A" w:rsidRDefault="00000E7A" w:rsidP="00242B25">
      <w:pPr>
        <w:ind w:firstLine="0"/>
        <w:rPr>
          <w:bCs w:val="0"/>
        </w:rPr>
      </w:pPr>
    </w:p>
    <w:p w14:paraId="18D4B2BD" w14:textId="53A7DBB8" w:rsidR="00000E7A" w:rsidRDefault="00000E7A" w:rsidP="00242B25">
      <w:pPr>
        <w:ind w:firstLine="0"/>
        <w:rPr>
          <w:bCs w:val="0"/>
        </w:rPr>
      </w:pPr>
      <w:r>
        <w:rPr>
          <w:bCs w:val="0"/>
        </w:rPr>
        <w:t>May need an additional speed bum</w:t>
      </w:r>
      <w:r w:rsidR="007C45CD">
        <w:rPr>
          <w:bCs w:val="0"/>
        </w:rPr>
        <w:t>p between the first and second speed bump.</w:t>
      </w:r>
      <w:r w:rsidR="004F7068">
        <w:rPr>
          <w:bCs w:val="0"/>
        </w:rPr>
        <w:t xml:space="preserve">  Getting a quote recommended</w:t>
      </w:r>
      <w:r w:rsidR="009A6DAD">
        <w:rPr>
          <w:bCs w:val="0"/>
        </w:rPr>
        <w:t>.</w:t>
      </w:r>
    </w:p>
    <w:p w14:paraId="6EBE1DCB" w14:textId="77777777" w:rsidR="00F10BCC" w:rsidRDefault="00F10BCC" w:rsidP="00242B25">
      <w:pPr>
        <w:ind w:firstLine="0"/>
        <w:rPr>
          <w:bCs w:val="0"/>
        </w:rPr>
      </w:pPr>
    </w:p>
    <w:p w14:paraId="59EF0968" w14:textId="04E3F794" w:rsidR="00F10BCC" w:rsidRDefault="00F10BCC" w:rsidP="00242B25">
      <w:pPr>
        <w:ind w:firstLine="0"/>
        <w:rPr>
          <w:bCs w:val="0"/>
        </w:rPr>
      </w:pPr>
      <w:r>
        <w:rPr>
          <w:bCs w:val="0"/>
        </w:rPr>
        <w:t>To do: reminde</w:t>
      </w:r>
      <w:r w:rsidR="00D535F8">
        <w:rPr>
          <w:bCs w:val="0"/>
        </w:rPr>
        <w:t>r</w:t>
      </w:r>
      <w:r>
        <w:rPr>
          <w:bCs w:val="0"/>
        </w:rPr>
        <w:t xml:space="preserve"> email to</w:t>
      </w:r>
      <w:r w:rsidR="00D535F8">
        <w:rPr>
          <w:bCs w:val="0"/>
        </w:rPr>
        <w:t xml:space="preserve"> watch </w:t>
      </w:r>
      <w:r w:rsidR="00257778">
        <w:rPr>
          <w:bCs w:val="0"/>
        </w:rPr>
        <w:t>one’s</w:t>
      </w:r>
      <w:r w:rsidR="00D535F8">
        <w:rPr>
          <w:bCs w:val="0"/>
        </w:rPr>
        <w:t xml:space="preserve"> speed.</w:t>
      </w:r>
      <w:r>
        <w:rPr>
          <w:bCs w:val="0"/>
        </w:rPr>
        <w:t xml:space="preserve"> </w:t>
      </w:r>
    </w:p>
    <w:p w14:paraId="2769CAFB" w14:textId="77777777" w:rsidR="00242B25" w:rsidRDefault="00242B25" w:rsidP="00DD5191">
      <w:pPr>
        <w:ind w:left="360" w:firstLine="0"/>
        <w:rPr>
          <w:b/>
        </w:rPr>
      </w:pPr>
    </w:p>
    <w:p w14:paraId="6C15A44E" w14:textId="025F91D2" w:rsidR="00DD5191" w:rsidRPr="00373E6B" w:rsidRDefault="00DD5191" w:rsidP="00DD5191">
      <w:pPr>
        <w:ind w:left="360" w:firstLine="0"/>
        <w:rPr>
          <w:bCs w:val="0"/>
        </w:rPr>
      </w:pPr>
      <w:r w:rsidRPr="00373E6B">
        <w:rPr>
          <w:b/>
        </w:rPr>
        <w:t>Communications</w:t>
      </w:r>
      <w:r w:rsidRPr="00373E6B">
        <w:rPr>
          <w:bCs w:val="0"/>
        </w:rPr>
        <w:t xml:space="preserve"> – </w:t>
      </w:r>
      <w:r w:rsidR="00DC0AC7" w:rsidRPr="00373E6B">
        <w:rPr>
          <w:bCs w:val="0"/>
        </w:rPr>
        <w:t>Erica Martin</w:t>
      </w:r>
    </w:p>
    <w:p w14:paraId="154D248C" w14:textId="62CF34A9" w:rsidR="00DD5191" w:rsidRPr="00373E6B" w:rsidRDefault="00C533C8" w:rsidP="00DD5191">
      <w:pPr>
        <w:ind w:firstLine="0"/>
        <w:rPr>
          <w:bCs w:val="0"/>
        </w:rPr>
      </w:pPr>
      <w:r>
        <w:rPr>
          <w:bCs w:val="0"/>
        </w:rPr>
        <w:t xml:space="preserve">Email </w:t>
      </w:r>
      <w:r w:rsidR="00BD497B">
        <w:rPr>
          <w:bCs w:val="0"/>
        </w:rPr>
        <w:t xml:space="preserve">is </w:t>
      </w:r>
      <w:r>
        <w:rPr>
          <w:bCs w:val="0"/>
        </w:rPr>
        <w:t>still an issue</w:t>
      </w:r>
      <w:r w:rsidR="00DC0AC7" w:rsidRPr="00373E6B">
        <w:rPr>
          <w:bCs w:val="0"/>
        </w:rPr>
        <w:t>.</w:t>
      </w:r>
      <w:r w:rsidR="00BD497B">
        <w:rPr>
          <w:bCs w:val="0"/>
        </w:rPr>
        <w:t xml:space="preserve">  There is a sign-up link on the website for those not getting emails </w:t>
      </w:r>
      <w:r w:rsidR="00257778">
        <w:rPr>
          <w:bCs w:val="0"/>
        </w:rPr>
        <w:t>currently</w:t>
      </w:r>
      <w:r w:rsidR="00BD497B">
        <w:rPr>
          <w:bCs w:val="0"/>
        </w:rPr>
        <w:t>.</w:t>
      </w:r>
      <w:r w:rsidR="00F244AB">
        <w:rPr>
          <w:bCs w:val="0"/>
        </w:rPr>
        <w:t xml:space="preserve">  </w:t>
      </w:r>
    </w:p>
    <w:p w14:paraId="76ECC0B4" w14:textId="77777777" w:rsidR="00BF4418" w:rsidRPr="00373E6B" w:rsidRDefault="00BF4418" w:rsidP="00BF4418">
      <w:pPr>
        <w:ind w:firstLine="0"/>
        <w:rPr>
          <w:bCs w:val="0"/>
        </w:rPr>
      </w:pPr>
    </w:p>
    <w:p w14:paraId="34B76A4B" w14:textId="1CCA5644" w:rsidR="00312EC4" w:rsidRDefault="004262D0" w:rsidP="00312EC4">
      <w:pPr>
        <w:ind w:left="0" w:firstLine="0"/>
        <w:rPr>
          <w:b/>
          <w:u w:val="single"/>
        </w:rPr>
      </w:pPr>
      <w:r>
        <w:rPr>
          <w:b/>
          <w:u w:val="single"/>
        </w:rPr>
        <w:t>New Busine</w:t>
      </w:r>
      <w:r w:rsidR="00A32AD8">
        <w:rPr>
          <w:b/>
          <w:u w:val="single"/>
        </w:rPr>
        <w:t>ss</w:t>
      </w:r>
    </w:p>
    <w:p w14:paraId="310803B2" w14:textId="77777777" w:rsidR="00870C63" w:rsidRDefault="00870C63" w:rsidP="00423F86">
      <w:pPr>
        <w:ind w:firstLine="0"/>
      </w:pPr>
    </w:p>
    <w:p w14:paraId="3388D318" w14:textId="19CA5CF7" w:rsidR="006448A9" w:rsidRDefault="00A32AD8" w:rsidP="006448A9">
      <w:pPr>
        <w:ind w:firstLine="0"/>
      </w:pPr>
      <w:r>
        <w:t>Marty VandeLinde</w:t>
      </w:r>
      <w:r w:rsidR="00711B6F">
        <w:t xml:space="preserve"> discussed the deer overpopulation in VE.  </w:t>
      </w:r>
      <w:r w:rsidR="00665660">
        <w:t>Marty will continue to remove deer, but it’s costly to him and his hunting comp</w:t>
      </w:r>
      <w:r w:rsidR="00075B4C">
        <w:t>anion</w:t>
      </w:r>
      <w:r w:rsidR="00665660">
        <w:t>s</w:t>
      </w:r>
      <w:r w:rsidR="00075B4C">
        <w:t xml:space="preserve">.  He asked for a commitment from the VEPOA </w:t>
      </w:r>
      <w:r w:rsidR="005A0531">
        <w:t xml:space="preserve">for some financial </w:t>
      </w:r>
      <w:r w:rsidR="000F2F42">
        <w:t>assistance</w:t>
      </w:r>
      <w:r w:rsidR="005A0531">
        <w:t xml:space="preserve"> to cover their expenses.</w:t>
      </w:r>
      <w:r w:rsidR="0083264B">
        <w:t xml:space="preserve"> Also</w:t>
      </w:r>
      <w:r w:rsidR="00B674E7">
        <w:t>,</w:t>
      </w:r>
      <w:r w:rsidR="0083264B">
        <w:t xml:space="preserve"> they need more support to hunt on other </w:t>
      </w:r>
      <w:r w:rsidR="00F244AB">
        <w:t>people’s</w:t>
      </w:r>
      <w:r w:rsidR="0083264B">
        <w:t xml:space="preserve"> property</w:t>
      </w:r>
      <w:r w:rsidR="00646C72">
        <w:t xml:space="preserve"> (Marty supplied the form).</w:t>
      </w:r>
      <w:r w:rsidR="00DB43B6">
        <w:t xml:space="preserve"> Discussion of who </w:t>
      </w:r>
      <w:r w:rsidR="00F244AB">
        <w:t>pays</w:t>
      </w:r>
      <w:r w:rsidR="008C366C">
        <w:t>.  Some p</w:t>
      </w:r>
      <w:r w:rsidR="00A0078A">
        <w:t xml:space="preserve">eople don’t want to pay </w:t>
      </w:r>
      <w:r w:rsidR="00DB5CFF">
        <w:t>because they disagree with deer harvesting</w:t>
      </w:r>
      <w:r w:rsidR="00C53DC7">
        <w:t>.</w:t>
      </w:r>
      <w:r w:rsidR="00A0078A">
        <w:t xml:space="preserve"> </w:t>
      </w:r>
    </w:p>
    <w:p w14:paraId="702950D4" w14:textId="77777777" w:rsidR="00F41542" w:rsidRDefault="00F41542" w:rsidP="00D40CAF">
      <w:pPr>
        <w:tabs>
          <w:tab w:val="left" w:pos="1080"/>
        </w:tabs>
        <w:ind w:left="990" w:firstLine="0"/>
      </w:pPr>
    </w:p>
    <w:p w14:paraId="34363ED7" w14:textId="4AA32759" w:rsidR="00C53DC7" w:rsidRDefault="001F703F" w:rsidP="00D40CAF">
      <w:pPr>
        <w:tabs>
          <w:tab w:val="left" w:pos="1080"/>
        </w:tabs>
        <w:ind w:left="990" w:firstLine="0"/>
      </w:pPr>
      <w:r>
        <w:t xml:space="preserve">Motion to agree </w:t>
      </w:r>
      <w:r w:rsidR="00BD360E">
        <w:t xml:space="preserve">to $1,000 stipend </w:t>
      </w:r>
      <w:r>
        <w:t>by</w:t>
      </w:r>
      <w:r w:rsidR="00D40CAF">
        <w:t xml:space="preserve"> </w:t>
      </w:r>
      <w:r w:rsidR="00D40CAF">
        <w:t>Erica Martin</w:t>
      </w:r>
      <w:r w:rsidR="0098662E">
        <w:t xml:space="preserve">. Seconded by </w:t>
      </w:r>
      <w:r w:rsidR="00D40CAF">
        <w:t>David Horn</w:t>
      </w:r>
      <w:r w:rsidR="0098662E">
        <w:t xml:space="preserve">.  </w:t>
      </w:r>
    </w:p>
    <w:p w14:paraId="045ABC64" w14:textId="33468A59" w:rsidR="006448A9" w:rsidRDefault="0098662E" w:rsidP="00B537FB">
      <w:pPr>
        <w:tabs>
          <w:tab w:val="left" w:pos="1080"/>
        </w:tabs>
        <w:ind w:left="990" w:firstLine="0"/>
      </w:pPr>
      <w:r>
        <w:t>Board agreed with Joseph Arthur voting no.</w:t>
      </w:r>
    </w:p>
    <w:p w14:paraId="5E7B8982" w14:textId="77777777" w:rsidR="00F41542" w:rsidRDefault="00F41542" w:rsidP="005C4E6E">
      <w:pPr>
        <w:ind w:firstLine="0"/>
      </w:pPr>
    </w:p>
    <w:p w14:paraId="2E63E62F" w14:textId="7C0ECA80" w:rsidR="005C4E6E" w:rsidRDefault="005C4E6E" w:rsidP="005C4E6E">
      <w:pPr>
        <w:ind w:firstLine="0"/>
      </w:pPr>
      <w:r>
        <w:t>Mark Thompson will add this to Grounds budget for next year.</w:t>
      </w:r>
    </w:p>
    <w:p w14:paraId="22364979" w14:textId="77777777" w:rsidR="00D40CAF" w:rsidRDefault="00D40CAF" w:rsidP="00B537FB">
      <w:pPr>
        <w:tabs>
          <w:tab w:val="left" w:pos="1080"/>
        </w:tabs>
        <w:ind w:left="990" w:firstLine="0"/>
      </w:pPr>
    </w:p>
    <w:p w14:paraId="271C591F" w14:textId="262B6D9D" w:rsidR="00987291" w:rsidRDefault="00987291" w:rsidP="00987291">
      <w:pPr>
        <w:ind w:firstLine="0"/>
      </w:pPr>
      <w:r>
        <w:t>Who can be on the bo</w:t>
      </w:r>
      <w:r w:rsidR="00913754">
        <w:t>a</w:t>
      </w:r>
      <w:r>
        <w:t xml:space="preserve">rd needs to be finalized well in advance of the </w:t>
      </w:r>
      <w:r w:rsidR="00913754">
        <w:t>next</w:t>
      </w:r>
      <w:r>
        <w:t xml:space="preserve"> annual </w:t>
      </w:r>
      <w:r w:rsidR="00913754">
        <w:t>board election.</w:t>
      </w:r>
      <w:r w:rsidR="00904BFC">
        <w:t xml:space="preserve">  Patricia Pointer suggested to limit board membership to full-time residents and limit them to two terms.</w:t>
      </w:r>
      <w:r w:rsidR="00F41542">
        <w:t xml:space="preserve"> Decision planned for the December meeting</w:t>
      </w:r>
    </w:p>
    <w:p w14:paraId="62E7EF19" w14:textId="77777777" w:rsidR="00275953" w:rsidRDefault="00275953" w:rsidP="00987291">
      <w:pPr>
        <w:ind w:firstLine="0"/>
      </w:pPr>
    </w:p>
    <w:p w14:paraId="1F03EF74" w14:textId="3D8E9DB3" w:rsidR="00275953" w:rsidRDefault="00735496" w:rsidP="00987291">
      <w:pPr>
        <w:ind w:firstLine="0"/>
      </w:pPr>
      <w:r>
        <w:t xml:space="preserve">Chad will </w:t>
      </w:r>
      <w:proofErr w:type="gramStart"/>
      <w:r>
        <w:t>look into</w:t>
      </w:r>
      <w:proofErr w:type="gramEnd"/>
      <w:r>
        <w:t xml:space="preserve"> adding Zoom to meetings</w:t>
      </w:r>
    </w:p>
    <w:p w14:paraId="520FA7EB" w14:textId="77777777" w:rsidR="006448A9" w:rsidRDefault="006448A9" w:rsidP="006448A9">
      <w:pPr>
        <w:ind w:firstLine="0"/>
      </w:pPr>
    </w:p>
    <w:p w14:paraId="73048A00" w14:textId="44AA3DBF" w:rsidR="008335DC" w:rsidRPr="008335DC" w:rsidRDefault="00425857" w:rsidP="006448A9">
      <w:pPr>
        <w:rPr>
          <w:b/>
          <w:bCs w:val="0"/>
          <w:u w:val="single"/>
        </w:rPr>
      </w:pPr>
      <w:r w:rsidRPr="008335DC">
        <w:rPr>
          <w:b/>
          <w:bCs w:val="0"/>
          <w:u w:val="single"/>
        </w:rPr>
        <w:t>Next meeting</w:t>
      </w:r>
    </w:p>
    <w:p w14:paraId="39B028CD" w14:textId="0F3AB404" w:rsidR="008335DC" w:rsidRDefault="008335DC" w:rsidP="00567A41">
      <w:pPr>
        <w:ind w:left="420" w:firstLine="0"/>
      </w:pPr>
      <w:r>
        <w:t>S</w:t>
      </w:r>
      <w:r w:rsidR="00425857" w:rsidRPr="00F6396F">
        <w:t xml:space="preserve">cheduled for </w:t>
      </w:r>
      <w:r w:rsidR="004B234F">
        <w:t xml:space="preserve">TBD date in </w:t>
      </w:r>
      <w:proofErr w:type="gramStart"/>
      <w:r w:rsidR="004B234F">
        <w:t>December</w:t>
      </w:r>
      <w:r>
        <w:t>,</w:t>
      </w:r>
      <w:proofErr w:type="gramEnd"/>
      <w:r>
        <w:t xml:space="preserve"> 202</w:t>
      </w:r>
      <w:r w:rsidR="00431BE7">
        <w:t>4</w:t>
      </w:r>
      <w:r w:rsidR="00425857" w:rsidRPr="00F6396F">
        <w:t xml:space="preserve">. </w:t>
      </w:r>
    </w:p>
    <w:p w14:paraId="3838C958" w14:textId="77777777" w:rsidR="009D78C4" w:rsidRDefault="009D78C4" w:rsidP="00567A41">
      <w:pPr>
        <w:ind w:left="420" w:firstLine="0"/>
      </w:pPr>
    </w:p>
    <w:p w14:paraId="1F733556" w14:textId="0FFAC881" w:rsidR="00425857" w:rsidRDefault="00425857" w:rsidP="00567A41">
      <w:pPr>
        <w:ind w:left="420" w:firstLine="0"/>
      </w:pPr>
      <w:r w:rsidRPr="00F6396F">
        <w:t>It will be held</w:t>
      </w:r>
      <w:r w:rsidR="005C7CCF" w:rsidRPr="00F6396F">
        <w:t xml:space="preserve"> at </w:t>
      </w:r>
      <w:r w:rsidR="00F9448D">
        <w:t>7</w:t>
      </w:r>
      <w:r w:rsidR="005C7CCF" w:rsidRPr="00F6396F">
        <w:t>pm</w:t>
      </w:r>
      <w:r w:rsidRPr="00F6396F">
        <w:t xml:space="preserve"> at the </w:t>
      </w:r>
      <w:r w:rsidR="00383F81">
        <w:t>Bedford Water Authority Building</w:t>
      </w:r>
      <w:r w:rsidRPr="00F6396F">
        <w:t xml:space="preserve">. </w:t>
      </w:r>
    </w:p>
    <w:p w14:paraId="37D17F4C" w14:textId="77777777" w:rsidR="009C7EC9" w:rsidRDefault="009C7EC9" w:rsidP="00567A41">
      <w:pPr>
        <w:ind w:left="420" w:firstLine="0"/>
      </w:pPr>
    </w:p>
    <w:p w14:paraId="0B4D5402" w14:textId="0969D78F" w:rsidR="00425857" w:rsidRPr="000C2447" w:rsidRDefault="00425857" w:rsidP="00DE653B">
      <w:pPr>
        <w:rPr>
          <w:b/>
          <w:bCs w:val="0"/>
          <w:u w:val="single"/>
        </w:rPr>
      </w:pPr>
      <w:r w:rsidRPr="000C2447">
        <w:rPr>
          <w:b/>
          <w:bCs w:val="0"/>
          <w:u w:val="single"/>
        </w:rPr>
        <w:t xml:space="preserve">Adjournment </w:t>
      </w:r>
    </w:p>
    <w:p w14:paraId="59DEE7F1" w14:textId="77777777" w:rsidR="00CC2C97" w:rsidRDefault="00CC2C97" w:rsidP="005E22C4">
      <w:pPr>
        <w:ind w:hanging="360"/>
      </w:pPr>
    </w:p>
    <w:p w14:paraId="01FE143F" w14:textId="744033D7" w:rsidR="00425857" w:rsidRPr="00F6396F" w:rsidRDefault="005E22C4" w:rsidP="00A93E8C">
      <w:pPr>
        <w:ind w:left="360" w:firstLine="0"/>
      </w:pPr>
      <w:r>
        <w:t>M</w:t>
      </w:r>
      <w:r w:rsidR="00425857" w:rsidRPr="00F6396F">
        <w:t>oti</w:t>
      </w:r>
      <w:r w:rsidR="00A65CF7">
        <w:t xml:space="preserve">on to adjourn the meeting at </w:t>
      </w:r>
      <w:r w:rsidR="001D66C5">
        <w:t>9</w:t>
      </w:r>
      <w:r w:rsidR="00CC2C97">
        <w:t>:20</w:t>
      </w:r>
      <w:r w:rsidR="000C2447">
        <w:t xml:space="preserve"> PM</w:t>
      </w:r>
      <w:r w:rsidR="00425857" w:rsidRPr="00F6396F">
        <w:t xml:space="preserve">. </w:t>
      </w:r>
      <w:r>
        <w:t xml:space="preserve">By </w:t>
      </w:r>
      <w:r w:rsidR="005667ED">
        <w:t>Erica Martin</w:t>
      </w:r>
      <w:r>
        <w:t xml:space="preserve">.  Second by </w:t>
      </w:r>
      <w:r w:rsidR="00A93E8C">
        <w:t>Carl Bowser</w:t>
      </w:r>
      <w:r w:rsidR="008D12F3">
        <w:t>.  A</w:t>
      </w:r>
      <w:r w:rsidR="00425857" w:rsidRPr="00F6396F">
        <w:t>ll agreed</w:t>
      </w:r>
      <w:r w:rsidR="008D12F3">
        <w:t>.</w:t>
      </w:r>
    </w:p>
    <w:sectPr w:rsidR="00425857" w:rsidRPr="00F63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6A7"/>
    <w:multiLevelType w:val="hybridMultilevel"/>
    <w:tmpl w:val="5FBE8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73870"/>
    <w:multiLevelType w:val="hybridMultilevel"/>
    <w:tmpl w:val="ACEC59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D71CA"/>
    <w:multiLevelType w:val="hybridMultilevel"/>
    <w:tmpl w:val="B5D6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D13"/>
    <w:multiLevelType w:val="hybridMultilevel"/>
    <w:tmpl w:val="333C05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4E88"/>
    <w:multiLevelType w:val="hybridMultilevel"/>
    <w:tmpl w:val="F7DC3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44288"/>
    <w:multiLevelType w:val="hybridMultilevel"/>
    <w:tmpl w:val="310884D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908066A"/>
    <w:multiLevelType w:val="hybridMultilevel"/>
    <w:tmpl w:val="A30686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146C6"/>
    <w:multiLevelType w:val="hybridMultilevel"/>
    <w:tmpl w:val="B8C4B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935F32"/>
    <w:multiLevelType w:val="hybridMultilevel"/>
    <w:tmpl w:val="A3CA044E"/>
    <w:lvl w:ilvl="0" w:tplc="39AE4A52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A92F89"/>
    <w:multiLevelType w:val="hybridMultilevel"/>
    <w:tmpl w:val="BAD2C274"/>
    <w:lvl w:ilvl="0" w:tplc="39AE4A52">
      <w:numFmt w:val="bullet"/>
      <w:lvlText w:val="•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C438A2"/>
    <w:multiLevelType w:val="hybridMultilevel"/>
    <w:tmpl w:val="AB6A8B8E"/>
    <w:lvl w:ilvl="0" w:tplc="39AE4A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3DA7"/>
    <w:multiLevelType w:val="hybridMultilevel"/>
    <w:tmpl w:val="F036CA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3690C"/>
    <w:multiLevelType w:val="hybridMultilevel"/>
    <w:tmpl w:val="5E207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F61E80"/>
    <w:multiLevelType w:val="hybridMultilevel"/>
    <w:tmpl w:val="B594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07C71"/>
    <w:multiLevelType w:val="hybridMultilevel"/>
    <w:tmpl w:val="64F0E594"/>
    <w:lvl w:ilvl="0" w:tplc="39AE4A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E4BA7"/>
    <w:multiLevelType w:val="hybridMultilevel"/>
    <w:tmpl w:val="F934D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2490D"/>
    <w:multiLevelType w:val="hybridMultilevel"/>
    <w:tmpl w:val="84DED93A"/>
    <w:lvl w:ilvl="0" w:tplc="39AE4A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23BAB"/>
    <w:multiLevelType w:val="hybridMultilevel"/>
    <w:tmpl w:val="95B4C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7D46EE"/>
    <w:multiLevelType w:val="hybridMultilevel"/>
    <w:tmpl w:val="BEDE00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D1CC6"/>
    <w:multiLevelType w:val="hybridMultilevel"/>
    <w:tmpl w:val="0C8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62006"/>
    <w:multiLevelType w:val="hybridMultilevel"/>
    <w:tmpl w:val="7FC891C8"/>
    <w:lvl w:ilvl="0" w:tplc="39AE4A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C077C"/>
    <w:multiLevelType w:val="hybridMultilevel"/>
    <w:tmpl w:val="A3DCA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3C32DB"/>
    <w:multiLevelType w:val="hybridMultilevel"/>
    <w:tmpl w:val="4DA4E0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229E5"/>
    <w:multiLevelType w:val="hybridMultilevel"/>
    <w:tmpl w:val="F3B070F2"/>
    <w:lvl w:ilvl="0" w:tplc="39AE4A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E7131"/>
    <w:multiLevelType w:val="hybridMultilevel"/>
    <w:tmpl w:val="8CFE523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97476667">
    <w:abstractNumId w:val="24"/>
  </w:num>
  <w:num w:numId="2" w16cid:durableId="186795583">
    <w:abstractNumId w:val="7"/>
  </w:num>
  <w:num w:numId="3" w16cid:durableId="1152063897">
    <w:abstractNumId w:val="13"/>
  </w:num>
  <w:num w:numId="4" w16cid:durableId="446856768">
    <w:abstractNumId w:val="14"/>
  </w:num>
  <w:num w:numId="5" w16cid:durableId="1283220376">
    <w:abstractNumId w:val="10"/>
  </w:num>
  <w:num w:numId="6" w16cid:durableId="595329450">
    <w:abstractNumId w:val="23"/>
  </w:num>
  <w:num w:numId="7" w16cid:durableId="978419278">
    <w:abstractNumId w:val="4"/>
  </w:num>
  <w:num w:numId="8" w16cid:durableId="949625013">
    <w:abstractNumId w:val="1"/>
  </w:num>
  <w:num w:numId="9" w16cid:durableId="1779984712">
    <w:abstractNumId w:val="18"/>
  </w:num>
  <w:num w:numId="10" w16cid:durableId="1061638664">
    <w:abstractNumId w:val="6"/>
  </w:num>
  <w:num w:numId="11" w16cid:durableId="1385712288">
    <w:abstractNumId w:val="19"/>
  </w:num>
  <w:num w:numId="12" w16cid:durableId="1330521690">
    <w:abstractNumId w:val="22"/>
  </w:num>
  <w:num w:numId="13" w16cid:durableId="1888713356">
    <w:abstractNumId w:val="3"/>
  </w:num>
  <w:num w:numId="14" w16cid:durableId="1778676036">
    <w:abstractNumId w:val="11"/>
  </w:num>
  <w:num w:numId="15" w16cid:durableId="1141189365">
    <w:abstractNumId w:val="16"/>
  </w:num>
  <w:num w:numId="16" w16cid:durableId="1244291836">
    <w:abstractNumId w:val="8"/>
  </w:num>
  <w:num w:numId="17" w16cid:durableId="1833521979">
    <w:abstractNumId w:val="15"/>
  </w:num>
  <w:num w:numId="18" w16cid:durableId="832336995">
    <w:abstractNumId w:val="2"/>
  </w:num>
  <w:num w:numId="19" w16cid:durableId="1561554624">
    <w:abstractNumId w:val="5"/>
  </w:num>
  <w:num w:numId="20" w16cid:durableId="1018309975">
    <w:abstractNumId w:val="9"/>
  </w:num>
  <w:num w:numId="21" w16cid:durableId="744303661">
    <w:abstractNumId w:val="20"/>
  </w:num>
  <w:num w:numId="22" w16cid:durableId="356277002">
    <w:abstractNumId w:val="17"/>
  </w:num>
  <w:num w:numId="23" w16cid:durableId="1341350337">
    <w:abstractNumId w:val="21"/>
  </w:num>
  <w:num w:numId="24" w16cid:durableId="455872922">
    <w:abstractNumId w:val="0"/>
  </w:num>
  <w:num w:numId="25" w16cid:durableId="291206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57"/>
    <w:rsid w:val="00000E7A"/>
    <w:rsid w:val="00003BAE"/>
    <w:rsid w:val="00013688"/>
    <w:rsid w:val="00014512"/>
    <w:rsid w:val="00023E58"/>
    <w:rsid w:val="00024F9E"/>
    <w:rsid w:val="00031007"/>
    <w:rsid w:val="00032119"/>
    <w:rsid w:val="000346FC"/>
    <w:rsid w:val="00036AB5"/>
    <w:rsid w:val="00041C1B"/>
    <w:rsid w:val="00043583"/>
    <w:rsid w:val="000461F2"/>
    <w:rsid w:val="00055A4C"/>
    <w:rsid w:val="00057F02"/>
    <w:rsid w:val="000604F2"/>
    <w:rsid w:val="00064FEB"/>
    <w:rsid w:val="00066137"/>
    <w:rsid w:val="0006644B"/>
    <w:rsid w:val="0006760F"/>
    <w:rsid w:val="00075B4C"/>
    <w:rsid w:val="00083682"/>
    <w:rsid w:val="000871EF"/>
    <w:rsid w:val="00092C24"/>
    <w:rsid w:val="00096521"/>
    <w:rsid w:val="000A13AA"/>
    <w:rsid w:val="000B1F3D"/>
    <w:rsid w:val="000B61C0"/>
    <w:rsid w:val="000C2447"/>
    <w:rsid w:val="000C4303"/>
    <w:rsid w:val="000D6A12"/>
    <w:rsid w:val="000E241A"/>
    <w:rsid w:val="000E36A9"/>
    <w:rsid w:val="000E416B"/>
    <w:rsid w:val="000E539A"/>
    <w:rsid w:val="000F2F42"/>
    <w:rsid w:val="000F43AA"/>
    <w:rsid w:val="00101A96"/>
    <w:rsid w:val="001024B2"/>
    <w:rsid w:val="00111A89"/>
    <w:rsid w:val="00111EB9"/>
    <w:rsid w:val="00125B01"/>
    <w:rsid w:val="00135405"/>
    <w:rsid w:val="00136FAC"/>
    <w:rsid w:val="00140FC5"/>
    <w:rsid w:val="00146767"/>
    <w:rsid w:val="001477C4"/>
    <w:rsid w:val="00147FE8"/>
    <w:rsid w:val="00151507"/>
    <w:rsid w:val="00157627"/>
    <w:rsid w:val="00163361"/>
    <w:rsid w:val="00175680"/>
    <w:rsid w:val="00187D06"/>
    <w:rsid w:val="00190BEC"/>
    <w:rsid w:val="00192D16"/>
    <w:rsid w:val="00193D3D"/>
    <w:rsid w:val="001A1D5C"/>
    <w:rsid w:val="001A2489"/>
    <w:rsid w:val="001C66AE"/>
    <w:rsid w:val="001C6C9B"/>
    <w:rsid w:val="001C6F8A"/>
    <w:rsid w:val="001C72FC"/>
    <w:rsid w:val="001D1AE0"/>
    <w:rsid w:val="001D35A9"/>
    <w:rsid w:val="001D5082"/>
    <w:rsid w:val="001D66C5"/>
    <w:rsid w:val="001E049D"/>
    <w:rsid w:val="001E1197"/>
    <w:rsid w:val="001E1274"/>
    <w:rsid w:val="001E28DD"/>
    <w:rsid w:val="001F14D7"/>
    <w:rsid w:val="001F622C"/>
    <w:rsid w:val="001F703F"/>
    <w:rsid w:val="002105DD"/>
    <w:rsid w:val="00222A85"/>
    <w:rsid w:val="00223D5A"/>
    <w:rsid w:val="00224A9A"/>
    <w:rsid w:val="00226D10"/>
    <w:rsid w:val="00230C69"/>
    <w:rsid w:val="00230C6F"/>
    <w:rsid w:val="00233065"/>
    <w:rsid w:val="00240D28"/>
    <w:rsid w:val="00242B25"/>
    <w:rsid w:val="002501D7"/>
    <w:rsid w:val="00252876"/>
    <w:rsid w:val="00252AC4"/>
    <w:rsid w:val="00254FFB"/>
    <w:rsid w:val="00257778"/>
    <w:rsid w:val="00260DD8"/>
    <w:rsid w:val="00265225"/>
    <w:rsid w:val="00275235"/>
    <w:rsid w:val="00275953"/>
    <w:rsid w:val="00281877"/>
    <w:rsid w:val="00286BCE"/>
    <w:rsid w:val="002904EF"/>
    <w:rsid w:val="00291A3B"/>
    <w:rsid w:val="00295FDB"/>
    <w:rsid w:val="00296CE5"/>
    <w:rsid w:val="002A033E"/>
    <w:rsid w:val="002A491B"/>
    <w:rsid w:val="002A6A89"/>
    <w:rsid w:val="002A752B"/>
    <w:rsid w:val="002B01FB"/>
    <w:rsid w:val="002B5D6B"/>
    <w:rsid w:val="002C0C49"/>
    <w:rsid w:val="002C65FD"/>
    <w:rsid w:val="002D1615"/>
    <w:rsid w:val="002D6E07"/>
    <w:rsid w:val="002D7663"/>
    <w:rsid w:val="002E0941"/>
    <w:rsid w:val="002E39BD"/>
    <w:rsid w:val="002E6EF5"/>
    <w:rsid w:val="002F154E"/>
    <w:rsid w:val="002F4C08"/>
    <w:rsid w:val="00301047"/>
    <w:rsid w:val="00304CE1"/>
    <w:rsid w:val="0031029C"/>
    <w:rsid w:val="00311AA7"/>
    <w:rsid w:val="00311CA1"/>
    <w:rsid w:val="00312EC4"/>
    <w:rsid w:val="00317745"/>
    <w:rsid w:val="00320ED4"/>
    <w:rsid w:val="003213D8"/>
    <w:rsid w:val="0032660E"/>
    <w:rsid w:val="00326D0F"/>
    <w:rsid w:val="003332A4"/>
    <w:rsid w:val="00335F53"/>
    <w:rsid w:val="00337D05"/>
    <w:rsid w:val="00341BB8"/>
    <w:rsid w:val="0035253C"/>
    <w:rsid w:val="00354278"/>
    <w:rsid w:val="00355624"/>
    <w:rsid w:val="003623F7"/>
    <w:rsid w:val="00365A92"/>
    <w:rsid w:val="00367AFD"/>
    <w:rsid w:val="00373E6B"/>
    <w:rsid w:val="00375DD9"/>
    <w:rsid w:val="0038025B"/>
    <w:rsid w:val="003825E4"/>
    <w:rsid w:val="00383F81"/>
    <w:rsid w:val="00387C33"/>
    <w:rsid w:val="00390DB9"/>
    <w:rsid w:val="003A00BB"/>
    <w:rsid w:val="003B18BA"/>
    <w:rsid w:val="003B2EC5"/>
    <w:rsid w:val="003B77F3"/>
    <w:rsid w:val="003C2370"/>
    <w:rsid w:val="003D117E"/>
    <w:rsid w:val="003D3ED3"/>
    <w:rsid w:val="003D6969"/>
    <w:rsid w:val="003E1F72"/>
    <w:rsid w:val="003E6423"/>
    <w:rsid w:val="003F234B"/>
    <w:rsid w:val="003F38BD"/>
    <w:rsid w:val="003F4AF4"/>
    <w:rsid w:val="00404464"/>
    <w:rsid w:val="00404CCB"/>
    <w:rsid w:val="00406345"/>
    <w:rsid w:val="00417A93"/>
    <w:rsid w:val="00422F5C"/>
    <w:rsid w:val="00423F86"/>
    <w:rsid w:val="00425857"/>
    <w:rsid w:val="004262D0"/>
    <w:rsid w:val="0042700A"/>
    <w:rsid w:val="00431BE7"/>
    <w:rsid w:val="004342AC"/>
    <w:rsid w:val="004407B2"/>
    <w:rsid w:val="00440EB1"/>
    <w:rsid w:val="00440F42"/>
    <w:rsid w:val="004417D7"/>
    <w:rsid w:val="0044697B"/>
    <w:rsid w:val="00451504"/>
    <w:rsid w:val="00453B07"/>
    <w:rsid w:val="00461113"/>
    <w:rsid w:val="0046219E"/>
    <w:rsid w:val="0046443A"/>
    <w:rsid w:val="0046513B"/>
    <w:rsid w:val="00465E93"/>
    <w:rsid w:val="00471C78"/>
    <w:rsid w:val="00476723"/>
    <w:rsid w:val="00477635"/>
    <w:rsid w:val="00480D7E"/>
    <w:rsid w:val="004870B8"/>
    <w:rsid w:val="0048799C"/>
    <w:rsid w:val="00495CE9"/>
    <w:rsid w:val="004A5C69"/>
    <w:rsid w:val="004B234F"/>
    <w:rsid w:val="004B306C"/>
    <w:rsid w:val="004D4730"/>
    <w:rsid w:val="004E4C7D"/>
    <w:rsid w:val="004E60C0"/>
    <w:rsid w:val="004E66D4"/>
    <w:rsid w:val="004E7823"/>
    <w:rsid w:val="004E7CA5"/>
    <w:rsid w:val="004F0725"/>
    <w:rsid w:val="004F480A"/>
    <w:rsid w:val="004F5C77"/>
    <w:rsid w:val="004F7068"/>
    <w:rsid w:val="005004DC"/>
    <w:rsid w:val="00507EF8"/>
    <w:rsid w:val="0051179C"/>
    <w:rsid w:val="00517062"/>
    <w:rsid w:val="00517405"/>
    <w:rsid w:val="00521EA9"/>
    <w:rsid w:val="00522894"/>
    <w:rsid w:val="00523F18"/>
    <w:rsid w:val="0052475E"/>
    <w:rsid w:val="005259FD"/>
    <w:rsid w:val="00526274"/>
    <w:rsid w:val="00531875"/>
    <w:rsid w:val="00533225"/>
    <w:rsid w:val="005332B0"/>
    <w:rsid w:val="00533E49"/>
    <w:rsid w:val="00542AB6"/>
    <w:rsid w:val="005441D9"/>
    <w:rsid w:val="005478F7"/>
    <w:rsid w:val="00550063"/>
    <w:rsid w:val="00550CD7"/>
    <w:rsid w:val="0055103B"/>
    <w:rsid w:val="00554067"/>
    <w:rsid w:val="0055534B"/>
    <w:rsid w:val="0055725A"/>
    <w:rsid w:val="00560C1A"/>
    <w:rsid w:val="005616E2"/>
    <w:rsid w:val="00566033"/>
    <w:rsid w:val="005667ED"/>
    <w:rsid w:val="00567A41"/>
    <w:rsid w:val="00571568"/>
    <w:rsid w:val="005726DC"/>
    <w:rsid w:val="00574B73"/>
    <w:rsid w:val="005777FF"/>
    <w:rsid w:val="00581C44"/>
    <w:rsid w:val="0059285C"/>
    <w:rsid w:val="00595039"/>
    <w:rsid w:val="0059537D"/>
    <w:rsid w:val="0059771C"/>
    <w:rsid w:val="00597F58"/>
    <w:rsid w:val="005A0531"/>
    <w:rsid w:val="005A10EC"/>
    <w:rsid w:val="005A2089"/>
    <w:rsid w:val="005A32A0"/>
    <w:rsid w:val="005A6B84"/>
    <w:rsid w:val="005A78AE"/>
    <w:rsid w:val="005B1185"/>
    <w:rsid w:val="005B1E10"/>
    <w:rsid w:val="005B6201"/>
    <w:rsid w:val="005C18AB"/>
    <w:rsid w:val="005C23C3"/>
    <w:rsid w:val="005C23DF"/>
    <w:rsid w:val="005C4E6E"/>
    <w:rsid w:val="005C6B00"/>
    <w:rsid w:val="005C7CCF"/>
    <w:rsid w:val="005D656B"/>
    <w:rsid w:val="005D74D2"/>
    <w:rsid w:val="005E1E7C"/>
    <w:rsid w:val="005E22C4"/>
    <w:rsid w:val="005E2A2F"/>
    <w:rsid w:val="005E3B3C"/>
    <w:rsid w:val="005E6C86"/>
    <w:rsid w:val="005E7BFA"/>
    <w:rsid w:val="005F769C"/>
    <w:rsid w:val="005F7D94"/>
    <w:rsid w:val="006018B8"/>
    <w:rsid w:val="00605451"/>
    <w:rsid w:val="00607B35"/>
    <w:rsid w:val="00611D15"/>
    <w:rsid w:val="00613362"/>
    <w:rsid w:val="006175BA"/>
    <w:rsid w:val="00622DA5"/>
    <w:rsid w:val="00624200"/>
    <w:rsid w:val="0063162F"/>
    <w:rsid w:val="006357E8"/>
    <w:rsid w:val="006408AD"/>
    <w:rsid w:val="00640D6F"/>
    <w:rsid w:val="0064160A"/>
    <w:rsid w:val="006417BD"/>
    <w:rsid w:val="00641CFF"/>
    <w:rsid w:val="00643383"/>
    <w:rsid w:val="006445CD"/>
    <w:rsid w:val="006448A9"/>
    <w:rsid w:val="00646C72"/>
    <w:rsid w:val="00650C27"/>
    <w:rsid w:val="00651D1B"/>
    <w:rsid w:val="006564C8"/>
    <w:rsid w:val="00657A02"/>
    <w:rsid w:val="0066136B"/>
    <w:rsid w:val="00665660"/>
    <w:rsid w:val="00681490"/>
    <w:rsid w:val="00683370"/>
    <w:rsid w:val="0068708A"/>
    <w:rsid w:val="006872F3"/>
    <w:rsid w:val="00694C43"/>
    <w:rsid w:val="006A2844"/>
    <w:rsid w:val="006A5985"/>
    <w:rsid w:val="006A6202"/>
    <w:rsid w:val="006A7990"/>
    <w:rsid w:val="006B06F9"/>
    <w:rsid w:val="006B11BA"/>
    <w:rsid w:val="006B5FFC"/>
    <w:rsid w:val="006B741E"/>
    <w:rsid w:val="006B7AD0"/>
    <w:rsid w:val="006C0DB7"/>
    <w:rsid w:val="006C31D7"/>
    <w:rsid w:val="006D22E4"/>
    <w:rsid w:val="006E285F"/>
    <w:rsid w:val="006E60F7"/>
    <w:rsid w:val="006E67BF"/>
    <w:rsid w:val="006E717A"/>
    <w:rsid w:val="006F0F5A"/>
    <w:rsid w:val="006F2EE6"/>
    <w:rsid w:val="00701CFB"/>
    <w:rsid w:val="00705CC7"/>
    <w:rsid w:val="007074F7"/>
    <w:rsid w:val="007111E7"/>
    <w:rsid w:val="0071160E"/>
    <w:rsid w:val="00711B6F"/>
    <w:rsid w:val="00715E07"/>
    <w:rsid w:val="0071647A"/>
    <w:rsid w:val="007177ED"/>
    <w:rsid w:val="00725696"/>
    <w:rsid w:val="00735496"/>
    <w:rsid w:val="00736012"/>
    <w:rsid w:val="00752D87"/>
    <w:rsid w:val="007630AF"/>
    <w:rsid w:val="007635E1"/>
    <w:rsid w:val="00771E0C"/>
    <w:rsid w:val="00772237"/>
    <w:rsid w:val="00772E01"/>
    <w:rsid w:val="007742E9"/>
    <w:rsid w:val="00777D38"/>
    <w:rsid w:val="007824A0"/>
    <w:rsid w:val="00782A35"/>
    <w:rsid w:val="00785EA5"/>
    <w:rsid w:val="00786AF7"/>
    <w:rsid w:val="00786D0A"/>
    <w:rsid w:val="00791A96"/>
    <w:rsid w:val="00795DB8"/>
    <w:rsid w:val="007962CB"/>
    <w:rsid w:val="00797336"/>
    <w:rsid w:val="007B107E"/>
    <w:rsid w:val="007B29BD"/>
    <w:rsid w:val="007C02D1"/>
    <w:rsid w:val="007C199A"/>
    <w:rsid w:val="007C220D"/>
    <w:rsid w:val="007C45CD"/>
    <w:rsid w:val="007C5196"/>
    <w:rsid w:val="007C6385"/>
    <w:rsid w:val="007C7C5B"/>
    <w:rsid w:val="007D0DE5"/>
    <w:rsid w:val="007D6469"/>
    <w:rsid w:val="007E623D"/>
    <w:rsid w:val="007E680F"/>
    <w:rsid w:val="007F2728"/>
    <w:rsid w:val="007F5158"/>
    <w:rsid w:val="007F5459"/>
    <w:rsid w:val="00800B4D"/>
    <w:rsid w:val="0081241C"/>
    <w:rsid w:val="008138F4"/>
    <w:rsid w:val="00813DBF"/>
    <w:rsid w:val="008148FB"/>
    <w:rsid w:val="00817228"/>
    <w:rsid w:val="00822E79"/>
    <w:rsid w:val="00822F00"/>
    <w:rsid w:val="00824680"/>
    <w:rsid w:val="00825ED6"/>
    <w:rsid w:val="00827A19"/>
    <w:rsid w:val="00831C4F"/>
    <w:rsid w:val="0083264B"/>
    <w:rsid w:val="008333D2"/>
    <w:rsid w:val="008335DC"/>
    <w:rsid w:val="00833B3C"/>
    <w:rsid w:val="008353AF"/>
    <w:rsid w:val="00857B88"/>
    <w:rsid w:val="00862614"/>
    <w:rsid w:val="0086354B"/>
    <w:rsid w:val="008646B9"/>
    <w:rsid w:val="00865008"/>
    <w:rsid w:val="00870C63"/>
    <w:rsid w:val="008757CF"/>
    <w:rsid w:val="00877A8E"/>
    <w:rsid w:val="00880036"/>
    <w:rsid w:val="008802C8"/>
    <w:rsid w:val="0088159B"/>
    <w:rsid w:val="0088396F"/>
    <w:rsid w:val="00891A3E"/>
    <w:rsid w:val="00891D1E"/>
    <w:rsid w:val="00893C12"/>
    <w:rsid w:val="008A31FF"/>
    <w:rsid w:val="008A4057"/>
    <w:rsid w:val="008A4299"/>
    <w:rsid w:val="008A5D59"/>
    <w:rsid w:val="008B0626"/>
    <w:rsid w:val="008B092A"/>
    <w:rsid w:val="008B2321"/>
    <w:rsid w:val="008B33E0"/>
    <w:rsid w:val="008B3CE1"/>
    <w:rsid w:val="008B412C"/>
    <w:rsid w:val="008B501A"/>
    <w:rsid w:val="008B5524"/>
    <w:rsid w:val="008B68EC"/>
    <w:rsid w:val="008C1EC4"/>
    <w:rsid w:val="008C366C"/>
    <w:rsid w:val="008C36D0"/>
    <w:rsid w:val="008C42A9"/>
    <w:rsid w:val="008C7546"/>
    <w:rsid w:val="008D0F26"/>
    <w:rsid w:val="008D12F3"/>
    <w:rsid w:val="008D7D51"/>
    <w:rsid w:val="008E15C1"/>
    <w:rsid w:val="008E37C2"/>
    <w:rsid w:val="008F3505"/>
    <w:rsid w:val="00902541"/>
    <w:rsid w:val="00903A7F"/>
    <w:rsid w:val="00904BFC"/>
    <w:rsid w:val="009074CD"/>
    <w:rsid w:val="00911562"/>
    <w:rsid w:val="00913754"/>
    <w:rsid w:val="00915093"/>
    <w:rsid w:val="00916C16"/>
    <w:rsid w:val="0091795B"/>
    <w:rsid w:val="009268CD"/>
    <w:rsid w:val="00932085"/>
    <w:rsid w:val="00932A38"/>
    <w:rsid w:val="0094210D"/>
    <w:rsid w:val="009439E7"/>
    <w:rsid w:val="00944A09"/>
    <w:rsid w:val="009668C8"/>
    <w:rsid w:val="009809D9"/>
    <w:rsid w:val="00982B0A"/>
    <w:rsid w:val="0098662E"/>
    <w:rsid w:val="00987291"/>
    <w:rsid w:val="009944E5"/>
    <w:rsid w:val="009A0703"/>
    <w:rsid w:val="009A2202"/>
    <w:rsid w:val="009A376C"/>
    <w:rsid w:val="009A5346"/>
    <w:rsid w:val="009A53E6"/>
    <w:rsid w:val="009A6DAD"/>
    <w:rsid w:val="009B027C"/>
    <w:rsid w:val="009B1147"/>
    <w:rsid w:val="009B589A"/>
    <w:rsid w:val="009C15A5"/>
    <w:rsid w:val="009C363F"/>
    <w:rsid w:val="009C7EC9"/>
    <w:rsid w:val="009D1941"/>
    <w:rsid w:val="009D4464"/>
    <w:rsid w:val="009D4677"/>
    <w:rsid w:val="009D49B0"/>
    <w:rsid w:val="009D68DD"/>
    <w:rsid w:val="009D78C4"/>
    <w:rsid w:val="009E6A26"/>
    <w:rsid w:val="009F1BCA"/>
    <w:rsid w:val="009F5D7E"/>
    <w:rsid w:val="009F7495"/>
    <w:rsid w:val="00A001CB"/>
    <w:rsid w:val="00A0078A"/>
    <w:rsid w:val="00A00F0B"/>
    <w:rsid w:val="00A0472E"/>
    <w:rsid w:val="00A07553"/>
    <w:rsid w:val="00A16D2E"/>
    <w:rsid w:val="00A17605"/>
    <w:rsid w:val="00A17F59"/>
    <w:rsid w:val="00A17FE1"/>
    <w:rsid w:val="00A236A9"/>
    <w:rsid w:val="00A31F1F"/>
    <w:rsid w:val="00A324ED"/>
    <w:rsid w:val="00A32AD8"/>
    <w:rsid w:val="00A339F3"/>
    <w:rsid w:val="00A37F2B"/>
    <w:rsid w:val="00A41FB6"/>
    <w:rsid w:val="00A4263C"/>
    <w:rsid w:val="00A44DF1"/>
    <w:rsid w:val="00A46CEB"/>
    <w:rsid w:val="00A5485F"/>
    <w:rsid w:val="00A60392"/>
    <w:rsid w:val="00A65CF7"/>
    <w:rsid w:val="00A73A90"/>
    <w:rsid w:val="00A7462B"/>
    <w:rsid w:val="00A83A2A"/>
    <w:rsid w:val="00A8452E"/>
    <w:rsid w:val="00A87A8C"/>
    <w:rsid w:val="00A91F96"/>
    <w:rsid w:val="00A93E8C"/>
    <w:rsid w:val="00AA15B6"/>
    <w:rsid w:val="00AA2FB2"/>
    <w:rsid w:val="00AA3472"/>
    <w:rsid w:val="00AA34ED"/>
    <w:rsid w:val="00AA56D7"/>
    <w:rsid w:val="00AA7698"/>
    <w:rsid w:val="00AA7CA3"/>
    <w:rsid w:val="00AB0569"/>
    <w:rsid w:val="00AB66F7"/>
    <w:rsid w:val="00AB6F3F"/>
    <w:rsid w:val="00AC090C"/>
    <w:rsid w:val="00AC2E20"/>
    <w:rsid w:val="00AC5448"/>
    <w:rsid w:val="00AC6677"/>
    <w:rsid w:val="00AC66AF"/>
    <w:rsid w:val="00AC74FD"/>
    <w:rsid w:val="00AD280B"/>
    <w:rsid w:val="00AD3951"/>
    <w:rsid w:val="00AD65F8"/>
    <w:rsid w:val="00AE201E"/>
    <w:rsid w:val="00AE4331"/>
    <w:rsid w:val="00AF18DF"/>
    <w:rsid w:val="00B043ED"/>
    <w:rsid w:val="00B109D7"/>
    <w:rsid w:val="00B13E7D"/>
    <w:rsid w:val="00B16BA1"/>
    <w:rsid w:val="00B20D41"/>
    <w:rsid w:val="00B227DF"/>
    <w:rsid w:val="00B265AF"/>
    <w:rsid w:val="00B32F6F"/>
    <w:rsid w:val="00B3311C"/>
    <w:rsid w:val="00B34A7A"/>
    <w:rsid w:val="00B537FB"/>
    <w:rsid w:val="00B5443E"/>
    <w:rsid w:val="00B55B3D"/>
    <w:rsid w:val="00B5631C"/>
    <w:rsid w:val="00B61A64"/>
    <w:rsid w:val="00B674E7"/>
    <w:rsid w:val="00B7472A"/>
    <w:rsid w:val="00B74B74"/>
    <w:rsid w:val="00B76497"/>
    <w:rsid w:val="00B8413C"/>
    <w:rsid w:val="00B84D99"/>
    <w:rsid w:val="00B933F2"/>
    <w:rsid w:val="00B94277"/>
    <w:rsid w:val="00B948A6"/>
    <w:rsid w:val="00BA0C92"/>
    <w:rsid w:val="00BA2B08"/>
    <w:rsid w:val="00BA2F65"/>
    <w:rsid w:val="00BB20EA"/>
    <w:rsid w:val="00BB47E5"/>
    <w:rsid w:val="00BB4FDC"/>
    <w:rsid w:val="00BB6A1A"/>
    <w:rsid w:val="00BC3600"/>
    <w:rsid w:val="00BC5B75"/>
    <w:rsid w:val="00BC60CA"/>
    <w:rsid w:val="00BC6CE2"/>
    <w:rsid w:val="00BD07A7"/>
    <w:rsid w:val="00BD106B"/>
    <w:rsid w:val="00BD1E29"/>
    <w:rsid w:val="00BD3253"/>
    <w:rsid w:val="00BD360E"/>
    <w:rsid w:val="00BD3EC2"/>
    <w:rsid w:val="00BD4338"/>
    <w:rsid w:val="00BD497B"/>
    <w:rsid w:val="00BD7EB2"/>
    <w:rsid w:val="00BE1141"/>
    <w:rsid w:val="00BE15A3"/>
    <w:rsid w:val="00BE3CA6"/>
    <w:rsid w:val="00BE5041"/>
    <w:rsid w:val="00BE7239"/>
    <w:rsid w:val="00BF4418"/>
    <w:rsid w:val="00BF7445"/>
    <w:rsid w:val="00C07830"/>
    <w:rsid w:val="00C11F19"/>
    <w:rsid w:val="00C13ABE"/>
    <w:rsid w:val="00C17CCF"/>
    <w:rsid w:val="00C21E6E"/>
    <w:rsid w:val="00C35BA8"/>
    <w:rsid w:val="00C41EAD"/>
    <w:rsid w:val="00C42A1A"/>
    <w:rsid w:val="00C5184C"/>
    <w:rsid w:val="00C533C8"/>
    <w:rsid w:val="00C53DC7"/>
    <w:rsid w:val="00C55EE3"/>
    <w:rsid w:val="00C6121A"/>
    <w:rsid w:val="00C6444A"/>
    <w:rsid w:val="00C7199E"/>
    <w:rsid w:val="00C74F99"/>
    <w:rsid w:val="00C77F3D"/>
    <w:rsid w:val="00C84521"/>
    <w:rsid w:val="00C84B34"/>
    <w:rsid w:val="00C9139A"/>
    <w:rsid w:val="00C92CE6"/>
    <w:rsid w:val="00C951E3"/>
    <w:rsid w:val="00CA2F5F"/>
    <w:rsid w:val="00CA5E4E"/>
    <w:rsid w:val="00CA643D"/>
    <w:rsid w:val="00CB37FF"/>
    <w:rsid w:val="00CB4D2F"/>
    <w:rsid w:val="00CB794E"/>
    <w:rsid w:val="00CC14E2"/>
    <w:rsid w:val="00CC2C97"/>
    <w:rsid w:val="00CC4186"/>
    <w:rsid w:val="00CC6FEA"/>
    <w:rsid w:val="00CD418B"/>
    <w:rsid w:val="00CD4D27"/>
    <w:rsid w:val="00CD689A"/>
    <w:rsid w:val="00CE0BF9"/>
    <w:rsid w:val="00CE2C5A"/>
    <w:rsid w:val="00CE301C"/>
    <w:rsid w:val="00CF0F3E"/>
    <w:rsid w:val="00CF18C3"/>
    <w:rsid w:val="00CF2E92"/>
    <w:rsid w:val="00CF3621"/>
    <w:rsid w:val="00CF7ACB"/>
    <w:rsid w:val="00D05FC0"/>
    <w:rsid w:val="00D07697"/>
    <w:rsid w:val="00D1242D"/>
    <w:rsid w:val="00D20667"/>
    <w:rsid w:val="00D20A33"/>
    <w:rsid w:val="00D24BFF"/>
    <w:rsid w:val="00D25EB5"/>
    <w:rsid w:val="00D306C4"/>
    <w:rsid w:val="00D40CAF"/>
    <w:rsid w:val="00D46A95"/>
    <w:rsid w:val="00D535F8"/>
    <w:rsid w:val="00D536DA"/>
    <w:rsid w:val="00D57B93"/>
    <w:rsid w:val="00D62FD5"/>
    <w:rsid w:val="00D6393D"/>
    <w:rsid w:val="00D639F1"/>
    <w:rsid w:val="00D640F1"/>
    <w:rsid w:val="00D644BB"/>
    <w:rsid w:val="00D65DCA"/>
    <w:rsid w:val="00D731EF"/>
    <w:rsid w:val="00D74611"/>
    <w:rsid w:val="00D917A2"/>
    <w:rsid w:val="00D925A9"/>
    <w:rsid w:val="00D93DFD"/>
    <w:rsid w:val="00D95080"/>
    <w:rsid w:val="00DA5AE0"/>
    <w:rsid w:val="00DB43B6"/>
    <w:rsid w:val="00DB5AC9"/>
    <w:rsid w:val="00DB5BAC"/>
    <w:rsid w:val="00DB5CFF"/>
    <w:rsid w:val="00DC0AC7"/>
    <w:rsid w:val="00DD4970"/>
    <w:rsid w:val="00DD5191"/>
    <w:rsid w:val="00DD5FBA"/>
    <w:rsid w:val="00DD67DE"/>
    <w:rsid w:val="00DD6C13"/>
    <w:rsid w:val="00DE0459"/>
    <w:rsid w:val="00DE37AD"/>
    <w:rsid w:val="00DE3CD7"/>
    <w:rsid w:val="00DE5DBA"/>
    <w:rsid w:val="00DE62CC"/>
    <w:rsid w:val="00DE653B"/>
    <w:rsid w:val="00DE6B1C"/>
    <w:rsid w:val="00DF38F9"/>
    <w:rsid w:val="00E0136F"/>
    <w:rsid w:val="00E07626"/>
    <w:rsid w:val="00E1299C"/>
    <w:rsid w:val="00E13B2E"/>
    <w:rsid w:val="00E143E7"/>
    <w:rsid w:val="00E14FAD"/>
    <w:rsid w:val="00E2686D"/>
    <w:rsid w:val="00E27D7F"/>
    <w:rsid w:val="00E32C39"/>
    <w:rsid w:val="00E332D2"/>
    <w:rsid w:val="00E33E34"/>
    <w:rsid w:val="00E35BE2"/>
    <w:rsid w:val="00E36FC0"/>
    <w:rsid w:val="00E50985"/>
    <w:rsid w:val="00E549FD"/>
    <w:rsid w:val="00E571E7"/>
    <w:rsid w:val="00E60F6B"/>
    <w:rsid w:val="00E616E2"/>
    <w:rsid w:val="00E643E7"/>
    <w:rsid w:val="00E6468C"/>
    <w:rsid w:val="00E6644F"/>
    <w:rsid w:val="00E70174"/>
    <w:rsid w:val="00E7064E"/>
    <w:rsid w:val="00E77BF7"/>
    <w:rsid w:val="00E8632F"/>
    <w:rsid w:val="00E93792"/>
    <w:rsid w:val="00EA2724"/>
    <w:rsid w:val="00EA7E2B"/>
    <w:rsid w:val="00EB326C"/>
    <w:rsid w:val="00EB5936"/>
    <w:rsid w:val="00EC12F9"/>
    <w:rsid w:val="00ED45AB"/>
    <w:rsid w:val="00ED7736"/>
    <w:rsid w:val="00EE0C5C"/>
    <w:rsid w:val="00EE15BD"/>
    <w:rsid w:val="00EE2FF8"/>
    <w:rsid w:val="00EE3594"/>
    <w:rsid w:val="00EE567D"/>
    <w:rsid w:val="00EF5DBD"/>
    <w:rsid w:val="00F032B9"/>
    <w:rsid w:val="00F045D2"/>
    <w:rsid w:val="00F04FAE"/>
    <w:rsid w:val="00F06D5E"/>
    <w:rsid w:val="00F10BCC"/>
    <w:rsid w:val="00F17120"/>
    <w:rsid w:val="00F244AB"/>
    <w:rsid w:val="00F2523F"/>
    <w:rsid w:val="00F25709"/>
    <w:rsid w:val="00F2668C"/>
    <w:rsid w:val="00F2738D"/>
    <w:rsid w:val="00F3201D"/>
    <w:rsid w:val="00F40E5E"/>
    <w:rsid w:val="00F41542"/>
    <w:rsid w:val="00F426F5"/>
    <w:rsid w:val="00F44AE5"/>
    <w:rsid w:val="00F507E3"/>
    <w:rsid w:val="00F50E7B"/>
    <w:rsid w:val="00F50F56"/>
    <w:rsid w:val="00F61CDB"/>
    <w:rsid w:val="00F6396F"/>
    <w:rsid w:val="00F64142"/>
    <w:rsid w:val="00F65BD7"/>
    <w:rsid w:val="00F65DA4"/>
    <w:rsid w:val="00F67C52"/>
    <w:rsid w:val="00F75E87"/>
    <w:rsid w:val="00F76D89"/>
    <w:rsid w:val="00F801CE"/>
    <w:rsid w:val="00F81A3E"/>
    <w:rsid w:val="00F860E7"/>
    <w:rsid w:val="00F873C7"/>
    <w:rsid w:val="00F90D3F"/>
    <w:rsid w:val="00F911D0"/>
    <w:rsid w:val="00F9448D"/>
    <w:rsid w:val="00F95356"/>
    <w:rsid w:val="00FA194F"/>
    <w:rsid w:val="00FA2C9B"/>
    <w:rsid w:val="00FA326B"/>
    <w:rsid w:val="00FA7DDD"/>
    <w:rsid w:val="00FB70CE"/>
    <w:rsid w:val="00FB7BAE"/>
    <w:rsid w:val="00FC148C"/>
    <w:rsid w:val="00FC4BDB"/>
    <w:rsid w:val="00FD200C"/>
    <w:rsid w:val="00FD257F"/>
    <w:rsid w:val="00FD39C7"/>
    <w:rsid w:val="00FD52B4"/>
    <w:rsid w:val="00FE1C06"/>
    <w:rsid w:val="00FE23C5"/>
    <w:rsid w:val="00FE408D"/>
    <w:rsid w:val="00FE5E00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0D06"/>
  <w15:docId w15:val="{8541B2CE-FEBE-4EF4-B91B-36797F7D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53B"/>
    <w:pPr>
      <w:ind w:left="720" w:hanging="720"/>
    </w:pPr>
    <w:rPr>
      <w:rFonts w:ascii="Times New Roman" w:hAnsi="Times New Roman"/>
      <w:bCs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8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8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 w:val="0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8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857"/>
    <w:pPr>
      <w:keepNext/>
      <w:spacing w:before="240" w:after="60"/>
      <w:outlineLvl w:val="3"/>
    </w:pPr>
    <w:rPr>
      <w:rFonts w:cstheme="majorBidi"/>
      <w:b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857"/>
    <w:pPr>
      <w:spacing w:before="240" w:after="60"/>
      <w:outlineLvl w:val="4"/>
    </w:pPr>
    <w:rPr>
      <w:rFonts w:cstheme="majorBidi"/>
      <w:b/>
      <w:bCs w:val="0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857"/>
    <w:pPr>
      <w:spacing w:before="240" w:after="60"/>
      <w:outlineLvl w:val="5"/>
    </w:pPr>
    <w:rPr>
      <w:rFonts w:cstheme="majorBidi"/>
      <w:b/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85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85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85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58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258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258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8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8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85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85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85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85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85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857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425857"/>
    <w:rPr>
      <w:b/>
      <w:bCs w:val="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8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2585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25857"/>
    <w:rPr>
      <w:b/>
      <w:bCs/>
    </w:rPr>
  </w:style>
  <w:style w:type="character" w:styleId="Emphasis">
    <w:name w:val="Emphasis"/>
    <w:basedOn w:val="DefaultParagraphFont"/>
    <w:uiPriority w:val="20"/>
    <w:qFormat/>
    <w:rsid w:val="004258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425857"/>
    <w:rPr>
      <w:szCs w:val="32"/>
    </w:rPr>
  </w:style>
  <w:style w:type="paragraph" w:styleId="ListParagraph">
    <w:name w:val="List Paragraph"/>
    <w:basedOn w:val="Normal"/>
    <w:uiPriority w:val="34"/>
    <w:qFormat/>
    <w:rsid w:val="00425857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5857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425857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857"/>
    <w:pPr>
      <w:ind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857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4258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258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258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258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258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57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25857"/>
    <w:rPr>
      <w:sz w:val="24"/>
      <w:szCs w:val="32"/>
    </w:rPr>
  </w:style>
  <w:style w:type="paragraph" w:customStyle="1" w:styleId="Default">
    <w:name w:val="Default"/>
    <w:rsid w:val="00425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11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1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7C52"/>
    <w:rPr>
      <w:rFonts w:ascii="Times New Roman" w:hAnsi="Times New Roman"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74AE-37DF-42F7-BECE-E5BFF7BE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Horn</cp:lastModifiedBy>
  <cp:revision>173</cp:revision>
  <dcterms:created xsi:type="dcterms:W3CDTF">2024-10-08T12:58:00Z</dcterms:created>
  <dcterms:modified xsi:type="dcterms:W3CDTF">2024-10-08T15:38:00Z</dcterms:modified>
</cp:coreProperties>
</file>