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66C5E" w14:textId="77777777" w:rsidR="00A85734" w:rsidRDefault="00A85734" w:rsidP="00A85734">
      <w:pPr>
        <w:spacing w:after="0"/>
        <w:rPr>
          <w:rFonts w:ascii="LEMON MILK Medium" w:hAnsi="LEMON MILK Medium" w:cstheme="majorHAnsi"/>
          <w:sz w:val="12"/>
          <w:szCs w:val="12"/>
        </w:rPr>
      </w:pPr>
      <w:bookmarkStart w:id="0" w:name="_Hlk40776646"/>
    </w:p>
    <w:p w14:paraId="75283679" w14:textId="77777777" w:rsidR="00A85734" w:rsidRDefault="00A85734" w:rsidP="00A85734">
      <w:pPr>
        <w:spacing w:after="0"/>
        <w:rPr>
          <w:rFonts w:ascii="LEMON MILK Medium" w:hAnsi="LEMON MILK Medium" w:cstheme="majorHAnsi"/>
          <w:sz w:val="12"/>
          <w:szCs w:val="1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F45D18" wp14:editId="3BA462BF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773555" cy="1114425"/>
            <wp:effectExtent l="0" t="0" r="0" b="0"/>
            <wp:wrapTight wrapText="bothSides">
              <wp:wrapPolygon edited="0">
                <wp:start x="18561" y="0"/>
                <wp:lineTo x="5568" y="2585"/>
                <wp:lineTo x="4408" y="3323"/>
                <wp:lineTo x="4408" y="5908"/>
                <wp:lineTo x="0" y="11446"/>
                <wp:lineTo x="0" y="21046"/>
                <wp:lineTo x="464" y="21046"/>
                <wp:lineTo x="17401" y="21046"/>
                <wp:lineTo x="21345" y="21046"/>
                <wp:lineTo x="21345" y="7385"/>
                <wp:lineTo x="20185" y="5908"/>
                <wp:lineTo x="19721" y="0"/>
                <wp:lineTo x="1856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-ADR SES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82" cy="11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EC87A" w14:textId="77777777" w:rsidR="00A85734" w:rsidRPr="00427657" w:rsidRDefault="00A85734" w:rsidP="00A85734">
      <w:pPr>
        <w:spacing w:after="0"/>
        <w:rPr>
          <w:rFonts w:ascii="LEMON MILK Medium" w:hAnsi="LEMON MILK Medium" w:cstheme="majorHAnsi"/>
          <w:sz w:val="18"/>
          <w:szCs w:val="18"/>
        </w:rPr>
      </w:pPr>
    </w:p>
    <w:p w14:paraId="0C1DC85D" w14:textId="77777777" w:rsidR="00A85734" w:rsidRPr="00427657" w:rsidRDefault="00A85734" w:rsidP="00A85734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>Settlement Enterprise Solutions</w:t>
      </w:r>
    </w:p>
    <w:p w14:paraId="6D9C5BAB" w14:textId="77777777" w:rsidR="00A85734" w:rsidRPr="00427657" w:rsidRDefault="00A85734" w:rsidP="00A85734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 xml:space="preserve">16 Court Street, Suite 2506, </w:t>
      </w:r>
    </w:p>
    <w:p w14:paraId="22759EB1" w14:textId="77777777" w:rsidR="00A85734" w:rsidRPr="00427657" w:rsidRDefault="00A85734" w:rsidP="00A85734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>Brooklyn, New York 11241</w:t>
      </w:r>
    </w:p>
    <w:p w14:paraId="1555B19D" w14:textId="54BFB2AD" w:rsidR="00A85734" w:rsidRPr="00427657" w:rsidRDefault="00A85734" w:rsidP="00A85734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>Phone: (646)</w:t>
      </w:r>
      <w:r w:rsidR="00C2654E">
        <w:rPr>
          <w:rFonts w:ascii="LEMON MILK Medium" w:hAnsi="LEMON MILK Medium" w:cstheme="majorHAnsi"/>
          <w:sz w:val="18"/>
          <w:szCs w:val="18"/>
        </w:rPr>
        <w:t xml:space="preserve"> </w:t>
      </w:r>
      <w:r w:rsidRPr="00427657">
        <w:rPr>
          <w:rFonts w:ascii="LEMON MILK Medium" w:hAnsi="LEMON MILK Medium" w:cstheme="majorHAnsi"/>
          <w:sz w:val="18"/>
          <w:szCs w:val="18"/>
        </w:rPr>
        <w:t xml:space="preserve">475-3500 </w:t>
      </w:r>
    </w:p>
    <w:p w14:paraId="138B8830" w14:textId="77777777" w:rsidR="00A85734" w:rsidRDefault="00C2654E" w:rsidP="00A85734">
      <w:pPr>
        <w:rPr>
          <w:rFonts w:ascii="LEMON MILK Medium" w:hAnsi="LEMON MILK Medium" w:cstheme="majorHAnsi"/>
          <w:sz w:val="18"/>
          <w:szCs w:val="18"/>
        </w:rPr>
      </w:pPr>
      <w:hyperlink r:id="rId5" w:history="1">
        <w:r w:rsidR="00A85734" w:rsidRPr="00427657">
          <w:rPr>
            <w:rStyle w:val="Hyperlink"/>
            <w:rFonts w:ascii="LEMON MILK Medium" w:hAnsi="LEMON MILK Medium" w:cstheme="majorHAnsi"/>
            <w:sz w:val="18"/>
            <w:szCs w:val="18"/>
          </w:rPr>
          <w:t>www.NY-ADR.com</w:t>
        </w:r>
      </w:hyperlink>
      <w:bookmarkEnd w:id="0"/>
    </w:p>
    <w:p w14:paraId="79E2C61A" w14:textId="77777777" w:rsidR="00EE3204" w:rsidRDefault="00EE3204" w:rsidP="00355C03"/>
    <w:p w14:paraId="530E56B5" w14:textId="77777777" w:rsidR="00925DED" w:rsidRDefault="00925DED" w:rsidP="00925D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21526A" w14:textId="77777777" w:rsidR="00925DED" w:rsidRDefault="00925DED" w:rsidP="00925DED">
      <w:pPr>
        <w:spacing w:after="0"/>
      </w:pPr>
    </w:p>
    <w:p w14:paraId="6163A597" w14:textId="77777777" w:rsidR="00925DED" w:rsidRDefault="00925DED" w:rsidP="00925DED">
      <w:pPr>
        <w:spacing w:after="0"/>
      </w:pPr>
      <w:r>
        <w:tab/>
        <w:t>SES Case No.:</w:t>
      </w:r>
    </w:p>
    <w:p w14:paraId="46D48013" w14:textId="77777777" w:rsidR="00925DED" w:rsidRDefault="00925DED" w:rsidP="00925DED">
      <w:pPr>
        <w:spacing w:after="0"/>
      </w:pPr>
    </w:p>
    <w:tbl>
      <w:tblPr>
        <w:tblStyle w:val="TableGrid"/>
        <w:tblpPr w:vertAnchor="text" w:tblpX="43" w:tblpY="-880"/>
        <w:tblOverlap w:val="never"/>
        <w:tblW w:w="7110" w:type="dxa"/>
        <w:tblInd w:w="0" w:type="dxa"/>
        <w:tblCellMar>
          <w:left w:w="130" w:type="dxa"/>
          <w:bottom w:w="65" w:type="dxa"/>
          <w:right w:w="206" w:type="dxa"/>
        </w:tblCellMar>
        <w:tblLook w:val="04A0" w:firstRow="1" w:lastRow="0" w:firstColumn="1" w:lastColumn="0" w:noHBand="0" w:noVBand="1"/>
      </w:tblPr>
      <w:tblGrid>
        <w:gridCol w:w="7110"/>
      </w:tblGrid>
      <w:tr w:rsidR="00925DED" w14:paraId="3F9856CA" w14:textId="77777777" w:rsidTr="00355C03">
        <w:trPr>
          <w:trHeight w:val="1847"/>
        </w:trPr>
        <w:tc>
          <w:tcPr>
            <w:tcW w:w="7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1423A28" w14:textId="77777777" w:rsidR="00925DED" w:rsidRDefault="00C2654E" w:rsidP="00355C03">
            <w:pPr>
              <w:spacing w:after="106" w:line="259" w:lineRule="auto"/>
            </w:pPr>
            <w:sdt>
              <w:sdtPr>
                <w:id w:val="987524638"/>
                <w:placeholder>
                  <w:docPart w:val="56011AA5642D47758FA7B71AFCBB3CFA"/>
                </w:placeholder>
                <w:text/>
              </w:sdtPr>
              <w:sdtEndPr/>
              <w:sdtContent>
                <w:r w:rsidR="00925DED">
                  <w:t>John Doe</w:t>
                </w:r>
              </w:sdtContent>
            </w:sdt>
            <w:r w:rsidR="00925DED">
              <w:t>,</w:t>
            </w:r>
          </w:p>
          <w:p w14:paraId="44BE07E4" w14:textId="77777777" w:rsidR="00925DED" w:rsidRDefault="00925DED" w:rsidP="00355C03">
            <w:pPr>
              <w:spacing w:after="492" w:line="259" w:lineRule="auto"/>
              <w:ind w:left="1203"/>
              <w:jc w:val="center"/>
            </w:pPr>
            <w:r>
              <w:t>Plaintiff,</w:t>
            </w:r>
          </w:p>
          <w:p w14:paraId="49419D3B" w14:textId="77777777" w:rsidR="00925DED" w:rsidRDefault="00925DED" w:rsidP="00355C03">
            <w:pPr>
              <w:spacing w:after="500" w:line="259" w:lineRule="auto"/>
              <w:ind w:left="1434"/>
            </w:pPr>
            <w:r>
              <w:t>-against-</w:t>
            </w:r>
          </w:p>
          <w:p w14:paraId="7539AD62" w14:textId="77777777" w:rsidR="00925DED" w:rsidRDefault="00C2654E" w:rsidP="00355C03">
            <w:pPr>
              <w:spacing w:after="136" w:line="249" w:lineRule="auto"/>
              <w:ind w:left="7"/>
            </w:pPr>
            <w:sdt>
              <w:sdtPr>
                <w:id w:val="159590515"/>
                <w:placeholder>
                  <w:docPart w:val="56011AA5642D47758FA7B71AFCBB3CFA"/>
                </w:placeholder>
                <w:text/>
              </w:sdtPr>
              <w:sdtEndPr/>
              <w:sdtContent>
                <w:r w:rsidR="00925DED">
                  <w:t>Jane Doe</w:t>
                </w:r>
              </w:sdtContent>
            </w:sdt>
            <w:r w:rsidR="00925DED">
              <w:t>,</w:t>
            </w:r>
          </w:p>
          <w:p w14:paraId="40BD7759" w14:textId="77777777" w:rsidR="00925DED" w:rsidRDefault="00925DED" w:rsidP="00355C03">
            <w:pPr>
              <w:spacing w:line="259" w:lineRule="auto"/>
              <w:ind w:left="1859"/>
              <w:jc w:val="center"/>
            </w:pPr>
            <w:r>
              <w:t>Defendants.</w:t>
            </w:r>
          </w:p>
        </w:tc>
      </w:tr>
    </w:tbl>
    <w:p w14:paraId="52466BD5" w14:textId="3720856A" w:rsidR="00925DED" w:rsidRDefault="00C2654E" w:rsidP="00925DED">
      <w:pPr>
        <w:spacing w:after="0"/>
      </w:pPr>
      <w:sdt>
        <w:sdtPr>
          <w:alias w:val="Hearing Type"/>
          <w:tag w:val="hearing"/>
          <w:id w:val="534391515"/>
          <w:placeholder>
            <w:docPart w:val="3D0B35A51ED94D8AA296E979E794D9C7"/>
          </w:placeholder>
          <w:showingPlcHdr/>
          <w:dropDownList>
            <w:listItem w:value="Choose an item."/>
            <w:listItem w:displayText="Arbitration" w:value="Arbitration"/>
            <w:listItem w:displayText="Mediation" w:value="Mediation"/>
            <w:listItem w:displayText="Other" w:value="Other"/>
          </w:dropDownList>
        </w:sdtPr>
        <w:sdtEndPr/>
        <w:sdtContent>
          <w:r w:rsidR="00925DED" w:rsidRPr="005A54F0">
            <w:rPr>
              <w:rStyle w:val="PlaceholderText"/>
            </w:rPr>
            <w:t>Choose an item.</w:t>
          </w:r>
        </w:sdtContent>
      </w:sdt>
    </w:p>
    <w:p w14:paraId="75AAF36B" w14:textId="428FFB8D" w:rsidR="00925DED" w:rsidRDefault="00925DED" w:rsidP="00925DED">
      <w:pPr>
        <w:spacing w:after="0"/>
      </w:pPr>
    </w:p>
    <w:p w14:paraId="28B22C03" w14:textId="7FF9FF59" w:rsidR="00925DED" w:rsidRPr="00A85734" w:rsidRDefault="00925DED" w:rsidP="00A46283">
      <w:pPr>
        <w:spacing w:after="0"/>
        <w:ind w:firstLine="720"/>
        <w:rPr>
          <w:b/>
          <w:bCs/>
          <w:u w:val="single"/>
        </w:rPr>
      </w:pPr>
      <w:r w:rsidRPr="00A85734">
        <w:rPr>
          <w:b/>
          <w:bCs/>
          <w:u w:val="single"/>
        </w:rPr>
        <w:t>S</w:t>
      </w:r>
      <w:r w:rsidR="00CD43CA" w:rsidRPr="00A85734">
        <w:rPr>
          <w:b/>
          <w:bCs/>
          <w:u w:val="single"/>
        </w:rPr>
        <w:t xml:space="preserve">TIPULATION </w:t>
      </w:r>
      <w:r w:rsidR="00BB7702" w:rsidRPr="00A85734">
        <w:rPr>
          <w:b/>
          <w:bCs/>
          <w:u w:val="single"/>
        </w:rPr>
        <w:t>TO ARBITRATE</w:t>
      </w:r>
    </w:p>
    <w:p w14:paraId="72A3AC28" w14:textId="77777777" w:rsidR="00925DED" w:rsidRDefault="00925DED" w:rsidP="00925DED">
      <w:r>
        <w:tab/>
      </w:r>
    </w:p>
    <w:p w14:paraId="0C107C4F" w14:textId="77777777" w:rsidR="00925DED" w:rsidRDefault="00925DED" w:rsidP="00925DED"/>
    <w:p w14:paraId="6F7DAD40" w14:textId="77777777" w:rsidR="00925DED" w:rsidRDefault="00925DED" w:rsidP="00925DED"/>
    <w:p w14:paraId="436C6630" w14:textId="5E275ED0" w:rsidR="00925DED" w:rsidRDefault="00CD43CA" w:rsidP="008D71F0">
      <w:pPr>
        <w:jc w:val="both"/>
      </w:pPr>
      <w:r>
        <w:tab/>
        <w:t>It is hereby stipulated and agreed by the parties, and legal repres</w:t>
      </w:r>
      <w:r w:rsidR="00E11D74">
        <w:t>en</w:t>
      </w:r>
      <w:r>
        <w:t xml:space="preserve">tatives, </w:t>
      </w:r>
      <w:r w:rsidR="00A46283">
        <w:t xml:space="preserve">to </w:t>
      </w:r>
      <w:r>
        <w:t xml:space="preserve">submit all disputes, claims, counterclaims and defense to neutral binding arbitration with NY-ADR.  The parties further stipulate and agree to </w:t>
      </w:r>
      <w:r w:rsidR="00E11D74">
        <w:t>follow and arbitrate pursaunt</w:t>
      </w:r>
      <w:r>
        <w:t xml:space="preserve"> to the NY-ADR Rules and Policies.  The parties agree to give up any rights they may possess to have this matter litigated and decided in a court. </w:t>
      </w:r>
    </w:p>
    <w:p w14:paraId="7417D689" w14:textId="276D4208" w:rsidR="00CD43CA" w:rsidRDefault="00CD43CA" w:rsidP="008D71F0">
      <w:pPr>
        <w:jc w:val="both"/>
      </w:pPr>
      <w:r>
        <w:tab/>
        <w:t>It is further stipulated an</w:t>
      </w:r>
      <w:r w:rsidR="00A46283">
        <w:t>d</w:t>
      </w:r>
      <w:r>
        <w:t xml:space="preserve"> agreed, that no party may have </w:t>
      </w:r>
      <w:r>
        <w:rPr>
          <w:i/>
          <w:iCs/>
        </w:rPr>
        <w:t>ex-parte</w:t>
      </w:r>
      <w:r>
        <w:t xml:space="preserve"> communications with the neutral arbitrator.  Any and all communication and submissions shall be made through the NY-ADR administrator.</w:t>
      </w:r>
    </w:p>
    <w:p w14:paraId="21684431" w14:textId="1564829E" w:rsidR="00CD43CA" w:rsidRPr="00CD43CA" w:rsidRDefault="00CD43CA" w:rsidP="008D71F0">
      <w:pPr>
        <w:jc w:val="both"/>
      </w:pPr>
      <w:r>
        <w:tab/>
        <w:t xml:space="preserve">It is further stipulated and agreed, that any </w:t>
      </w:r>
      <w:r w:rsidR="00E11D74">
        <w:t xml:space="preserve">potential conflicts of interest have been disclosed to the parties and are hereby waived by the undersigned and </w:t>
      </w:r>
      <w:r w:rsidR="00A46283">
        <w:t xml:space="preserve">the </w:t>
      </w:r>
      <w:proofErr w:type="gramStart"/>
      <w:r w:rsidR="00A46283">
        <w:t>parties</w:t>
      </w:r>
      <w:proofErr w:type="gramEnd"/>
      <w:r w:rsidR="00A46283">
        <w:t xml:space="preserve"> </w:t>
      </w:r>
      <w:r w:rsidR="00E11D74">
        <w:t>consent to the determination of this claim by __</w:t>
      </w:r>
      <w:r w:rsidR="008D71F0">
        <w:t>___</w:t>
      </w:r>
      <w:r w:rsidR="00E11D74">
        <w:t xml:space="preserve">__________________.  </w:t>
      </w:r>
    </w:p>
    <w:p w14:paraId="3153C111" w14:textId="46392128" w:rsidR="00925DED" w:rsidRDefault="00925DED" w:rsidP="008D71F0">
      <w:pPr>
        <w:jc w:val="both"/>
      </w:pPr>
      <w:r>
        <w:tab/>
      </w:r>
    </w:p>
    <w:p w14:paraId="452C0E9B" w14:textId="77777777" w:rsidR="00925DED" w:rsidRDefault="00925DED" w:rsidP="00925DED"/>
    <w:p w14:paraId="414A747A" w14:textId="62D2E5F6" w:rsidR="00925DED" w:rsidRDefault="00925DED" w:rsidP="00925DED">
      <w:r>
        <w:t>Dated:</w:t>
      </w:r>
      <w:r>
        <w:tab/>
      </w:r>
      <w:sdt>
        <w:sdtPr>
          <w:id w:val="-1472206694"/>
          <w:placeholder>
            <w:docPart w:val="9BDEF8B04D1D442EAD9D26955E3866C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B7702" w:rsidRPr="005A54F0">
            <w:rPr>
              <w:rStyle w:val="PlaceholderText"/>
            </w:rPr>
            <w:t>Click or tap to enter a date.</w:t>
          </w:r>
        </w:sdtContent>
      </w:sdt>
    </w:p>
    <w:p w14:paraId="60634675" w14:textId="77777777" w:rsidR="00925DED" w:rsidRDefault="00925DED" w:rsidP="00925DED">
      <w:proofErr w:type="gramStart"/>
      <w:r>
        <w:t>By:_</w:t>
      </w:r>
      <w:proofErr w:type="gramEnd"/>
      <w:r>
        <w:t>_________________________</w:t>
      </w:r>
    </w:p>
    <w:p w14:paraId="5D768B47" w14:textId="77777777" w:rsidR="008D71F0" w:rsidRDefault="008D71F0" w:rsidP="00925DED">
      <w:pPr>
        <w:spacing w:after="0" w:line="240" w:lineRule="auto"/>
      </w:pPr>
    </w:p>
    <w:p w14:paraId="0B1E8254" w14:textId="77777777" w:rsidR="008D71F0" w:rsidRDefault="008D71F0" w:rsidP="00925DED">
      <w:pPr>
        <w:spacing w:after="0" w:line="240" w:lineRule="auto"/>
      </w:pPr>
    </w:p>
    <w:p w14:paraId="13E9E337" w14:textId="0DA3FCA3" w:rsidR="00925DED" w:rsidRDefault="00925DED" w:rsidP="00925DED">
      <w:pPr>
        <w:spacing w:after="0" w:line="240" w:lineRule="auto"/>
      </w:pPr>
      <w:r>
        <w:t>________________________</w:t>
      </w:r>
      <w:r>
        <w:tab/>
      </w:r>
      <w:r>
        <w:tab/>
      </w:r>
      <w:r w:rsidR="008D71F0">
        <w:tab/>
      </w:r>
      <w:r w:rsidR="008D71F0">
        <w:tab/>
      </w:r>
      <w:r>
        <w:t>________________________</w:t>
      </w:r>
    </w:p>
    <w:p w14:paraId="0EBE72A6" w14:textId="7CC45C6A" w:rsidR="00925DED" w:rsidRDefault="00925DED" w:rsidP="00925DED">
      <w:pPr>
        <w:spacing w:after="0" w:line="240" w:lineRule="auto"/>
      </w:pPr>
      <w:r>
        <w:t>Plaintiff</w:t>
      </w:r>
      <w:r>
        <w:tab/>
      </w:r>
      <w:r>
        <w:tab/>
      </w:r>
      <w:r>
        <w:tab/>
      </w:r>
      <w:r>
        <w:tab/>
      </w:r>
      <w:r>
        <w:tab/>
      </w:r>
      <w:r w:rsidR="008D71F0">
        <w:tab/>
      </w:r>
      <w:r w:rsidR="008D71F0">
        <w:tab/>
      </w:r>
      <w:r>
        <w:t>Defendant</w:t>
      </w:r>
    </w:p>
    <w:sectPr w:rsidR="00925DED" w:rsidSect="008310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 MILK Medium">
    <w:panose1 w:val="000006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TRnxcAww4oUxMuF7Ys4bfKDa3izV1h9TCx3jXcvOTBumL60GfzDU7t2BfTqrT7DRDYS0cIBm4kxWbUbP/jVQg==" w:salt="AHUBHQr1THG27Jd2U+bE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ED"/>
    <w:rsid w:val="003F3990"/>
    <w:rsid w:val="008D71F0"/>
    <w:rsid w:val="00925DED"/>
    <w:rsid w:val="00A46283"/>
    <w:rsid w:val="00A85734"/>
    <w:rsid w:val="00BB7702"/>
    <w:rsid w:val="00C2654E"/>
    <w:rsid w:val="00CD43CA"/>
    <w:rsid w:val="00E11D74"/>
    <w:rsid w:val="00E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F2BD"/>
  <w15:chartTrackingRefBased/>
  <w15:docId w15:val="{37E6DD26-E1A8-438E-B4DE-232C7EE2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5D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5DE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5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Y-ADR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011AA5642D47758FA7B71AFCBB3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3EA07-A9F5-43BF-8372-07B6067262D4}"/>
      </w:docPartPr>
      <w:docPartBody>
        <w:p w:rsidR="00A246B8" w:rsidRDefault="000C281B" w:rsidP="000C281B">
          <w:pPr>
            <w:pStyle w:val="56011AA5642D47758FA7B71AFCBB3CFA"/>
          </w:pPr>
          <w:r w:rsidRPr="005A5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B35A51ED94D8AA296E979E794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A1275-CA0B-4547-A57E-58EC31F8612A}"/>
      </w:docPartPr>
      <w:docPartBody>
        <w:p w:rsidR="00A246B8" w:rsidRDefault="000C281B" w:rsidP="000C281B">
          <w:pPr>
            <w:pStyle w:val="3D0B35A51ED94D8AA296E979E794D9C7"/>
          </w:pPr>
          <w:r w:rsidRPr="005A54F0">
            <w:rPr>
              <w:rStyle w:val="PlaceholderText"/>
            </w:rPr>
            <w:t>Choose an item.</w:t>
          </w:r>
        </w:p>
      </w:docPartBody>
    </w:docPart>
    <w:docPart>
      <w:docPartPr>
        <w:name w:val="9BDEF8B04D1D442EAD9D26955E38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0DB81-D4DD-410B-BFC1-14D808A146B4}"/>
      </w:docPartPr>
      <w:docPartBody>
        <w:p w:rsidR="00A246B8" w:rsidRDefault="000C281B" w:rsidP="000C281B">
          <w:pPr>
            <w:pStyle w:val="9BDEF8B04D1D442EAD9D26955E3866C8"/>
          </w:pPr>
          <w:r w:rsidRPr="005A54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 MILK Medium">
    <w:panose1 w:val="000006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1B"/>
    <w:rsid w:val="000C281B"/>
    <w:rsid w:val="00147A6D"/>
    <w:rsid w:val="003B17EF"/>
    <w:rsid w:val="005E71B2"/>
    <w:rsid w:val="00686D67"/>
    <w:rsid w:val="00A2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6B8"/>
    <w:rPr>
      <w:color w:val="808080"/>
    </w:rPr>
  </w:style>
  <w:style w:type="paragraph" w:customStyle="1" w:styleId="56011AA5642D47758FA7B71AFCBB3CFA">
    <w:name w:val="56011AA5642D47758FA7B71AFCBB3CFA"/>
    <w:rsid w:val="000C281B"/>
  </w:style>
  <w:style w:type="paragraph" w:customStyle="1" w:styleId="3D0B35A51ED94D8AA296E979E794D9C7">
    <w:name w:val="3D0B35A51ED94D8AA296E979E794D9C7"/>
    <w:rsid w:val="000C281B"/>
  </w:style>
  <w:style w:type="paragraph" w:customStyle="1" w:styleId="253C808AECFD497CB52640BBF387BB44">
    <w:name w:val="253C808AECFD497CB52640BBF387BB44"/>
    <w:rsid w:val="000C281B"/>
  </w:style>
  <w:style w:type="paragraph" w:customStyle="1" w:styleId="9BDEF8B04D1D442EAD9D26955E3866C8">
    <w:name w:val="9BDEF8B04D1D442EAD9D26955E3866C8"/>
    <w:rsid w:val="000C281B"/>
  </w:style>
  <w:style w:type="paragraph" w:customStyle="1" w:styleId="D9406B4934D54A698FED02B623AEAC1E">
    <w:name w:val="D9406B4934D54A698FED02B623AEAC1E"/>
    <w:rsid w:val="00A24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2020-05-19T17:36:00Z</dcterms:created>
  <dcterms:modified xsi:type="dcterms:W3CDTF">2020-05-20T19:20:00Z</dcterms:modified>
</cp:coreProperties>
</file>