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F63A" w14:textId="77777777" w:rsidR="00743064" w:rsidRDefault="00B13FCD" w:rsidP="00F83B40">
      <w:pPr>
        <w:ind w:left="1440" w:firstLine="720"/>
        <w:jc w:val="center"/>
        <w:rPr>
          <w:b/>
          <w:sz w:val="28"/>
          <w:szCs w:val="28"/>
          <w:u w:val="single"/>
        </w:rPr>
      </w:pPr>
      <w:r w:rsidRPr="00B13FCD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269DDA6" wp14:editId="126908B1">
            <wp:simplePos x="0" y="0"/>
            <wp:positionH relativeFrom="margin">
              <wp:posOffset>514350</wp:posOffset>
            </wp:positionH>
            <wp:positionV relativeFrom="paragraph">
              <wp:posOffset>-457200</wp:posOffset>
            </wp:positionV>
            <wp:extent cx="1028700" cy="1028700"/>
            <wp:effectExtent l="0" t="0" r="0" b="0"/>
            <wp:wrapNone/>
            <wp:docPr id="2" name="Picture 2" descr="C:\Users\User\Desktop\New Logo\FIS_CircleLogo_Red&amp;White_BlackB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Logo\FIS_CircleLogo_Red&amp;White_BlackBK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91F" w:rsidRPr="00F83B40">
        <w:rPr>
          <w:b/>
          <w:sz w:val="28"/>
          <w:szCs w:val="28"/>
          <w:u w:val="single"/>
        </w:rPr>
        <w:t>Fill Inn Station – Banquet Room Agreement</w:t>
      </w:r>
      <w:r w:rsidR="00D356CC" w:rsidRPr="00F83B40">
        <w:rPr>
          <w:b/>
          <w:sz w:val="28"/>
          <w:szCs w:val="28"/>
          <w:u w:val="single"/>
        </w:rPr>
        <w:t>/Terms of Service</w:t>
      </w:r>
    </w:p>
    <w:p w14:paraId="78DAED54" w14:textId="3477C064" w:rsidR="007E350F" w:rsidRPr="007E350F" w:rsidRDefault="007E350F" w:rsidP="00F83B40">
      <w:pPr>
        <w:ind w:left="1440" w:firstLine="720"/>
        <w:jc w:val="center"/>
        <w:rPr>
          <w:b/>
          <w:sz w:val="24"/>
          <w:szCs w:val="24"/>
        </w:rPr>
      </w:pPr>
      <w:r w:rsidRPr="007E350F">
        <w:rPr>
          <w:b/>
          <w:sz w:val="24"/>
          <w:szCs w:val="24"/>
        </w:rPr>
        <w:t xml:space="preserve">Event Name/Coordinator: </w:t>
      </w:r>
    </w:p>
    <w:p w14:paraId="01CF9CB1" w14:textId="6BAF05A0" w:rsidR="007E350F" w:rsidRPr="007E350F" w:rsidRDefault="007E350F" w:rsidP="00F83B40">
      <w:pPr>
        <w:ind w:left="1440" w:firstLine="720"/>
        <w:jc w:val="center"/>
        <w:rPr>
          <w:b/>
          <w:sz w:val="24"/>
          <w:szCs w:val="24"/>
        </w:rPr>
      </w:pPr>
      <w:r w:rsidRPr="007E350F">
        <w:rPr>
          <w:b/>
          <w:sz w:val="24"/>
          <w:szCs w:val="24"/>
        </w:rPr>
        <w:t xml:space="preserve">Date of Event: </w:t>
      </w:r>
    </w:p>
    <w:p w14:paraId="5F0E2BFC" w14:textId="77777777" w:rsidR="002B391F" w:rsidRPr="00DE6E30" w:rsidRDefault="002B391F" w:rsidP="007E350F">
      <w:pPr>
        <w:rPr>
          <w:b/>
          <w:sz w:val="24"/>
          <w:szCs w:val="24"/>
        </w:rPr>
      </w:pPr>
      <w:r w:rsidRPr="00DE6E30">
        <w:rPr>
          <w:b/>
          <w:sz w:val="24"/>
          <w:szCs w:val="24"/>
        </w:rPr>
        <w:t xml:space="preserve">When you book out a room at the Fill Inn – </w:t>
      </w:r>
      <w:r w:rsidR="00FE7794" w:rsidRPr="00DE6E30">
        <w:rPr>
          <w:b/>
          <w:sz w:val="24"/>
          <w:szCs w:val="24"/>
        </w:rPr>
        <w:t xml:space="preserve">you are agreeing to the following: </w:t>
      </w:r>
    </w:p>
    <w:p w14:paraId="3DBA5796" w14:textId="77777777" w:rsidR="002B391F" w:rsidRPr="00883484" w:rsidRDefault="002B391F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>Use of the room</w:t>
      </w:r>
      <w:r w:rsidR="00545FB8">
        <w:rPr>
          <w:sz w:val="24"/>
          <w:szCs w:val="24"/>
        </w:rPr>
        <w:t>/s</w:t>
      </w:r>
      <w:r w:rsidRPr="00883484">
        <w:rPr>
          <w:sz w:val="24"/>
          <w:szCs w:val="24"/>
        </w:rPr>
        <w:t xml:space="preserve"> for 4 hours (weddings receive 8 hours)</w:t>
      </w:r>
    </w:p>
    <w:p w14:paraId="30BEE4B1" w14:textId="31ED80BF" w:rsidR="000D71B6" w:rsidRPr="00883484" w:rsidRDefault="002B391F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>Accommodations for 220 people or less including head table</w:t>
      </w:r>
      <w:r w:rsidR="00642889">
        <w:rPr>
          <w:sz w:val="24"/>
          <w:szCs w:val="24"/>
        </w:rPr>
        <w:t xml:space="preserve"> (when renting both rooms)</w:t>
      </w:r>
    </w:p>
    <w:p w14:paraId="265833EB" w14:textId="77777777" w:rsidR="002B391F" w:rsidRPr="00883484" w:rsidRDefault="000D71B6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>Complete set up/</w:t>
      </w:r>
      <w:r w:rsidR="002B391F" w:rsidRPr="00883484">
        <w:rPr>
          <w:sz w:val="24"/>
          <w:szCs w:val="24"/>
        </w:rPr>
        <w:t>tear down</w:t>
      </w:r>
      <w:r w:rsidRPr="00883484">
        <w:rPr>
          <w:sz w:val="24"/>
          <w:szCs w:val="24"/>
        </w:rPr>
        <w:t>/ bussing</w:t>
      </w:r>
      <w:r w:rsidR="002B391F" w:rsidRPr="00883484">
        <w:rPr>
          <w:sz w:val="24"/>
          <w:szCs w:val="24"/>
        </w:rPr>
        <w:t xml:space="preserve"> of:</w:t>
      </w:r>
    </w:p>
    <w:p w14:paraId="20CC7B24" w14:textId="77777777" w:rsidR="000D71B6" w:rsidRDefault="002B391F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>Guest tables, head table, cake table, gift table, buffet table, China plates and silverware</w:t>
      </w:r>
    </w:p>
    <w:p w14:paraId="5E93E19D" w14:textId="711C7A24" w:rsidR="00FE7794" w:rsidRPr="00883484" w:rsidRDefault="00883484" w:rsidP="00DB53E5">
      <w:pPr>
        <w:rPr>
          <w:sz w:val="24"/>
          <w:szCs w:val="24"/>
        </w:rPr>
      </w:pPr>
      <w:r>
        <w:rPr>
          <w:sz w:val="24"/>
          <w:szCs w:val="24"/>
        </w:rPr>
        <w:t>Food to be ready on time and served by wait staff</w:t>
      </w:r>
    </w:p>
    <w:p w14:paraId="6A431F4C" w14:textId="5785571B" w:rsidR="000D71B6" w:rsidRPr="00883484" w:rsidRDefault="002B391F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 xml:space="preserve">Skirting for all specialty tables </w:t>
      </w:r>
      <w:r w:rsidR="000D71B6" w:rsidRPr="00883484">
        <w:rPr>
          <w:sz w:val="24"/>
          <w:szCs w:val="24"/>
        </w:rPr>
        <w:t>(if linen is purchased</w:t>
      </w:r>
      <w:r w:rsidR="007C6190">
        <w:rPr>
          <w:sz w:val="24"/>
          <w:szCs w:val="24"/>
        </w:rPr>
        <w:t xml:space="preserve"> – ask for pricing</w:t>
      </w:r>
      <w:r w:rsidR="000D71B6" w:rsidRPr="00883484">
        <w:rPr>
          <w:sz w:val="24"/>
          <w:szCs w:val="24"/>
        </w:rPr>
        <w:t>)</w:t>
      </w:r>
    </w:p>
    <w:p w14:paraId="2C148997" w14:textId="77777777" w:rsidR="000D71B6" w:rsidRPr="00883484" w:rsidRDefault="002B391F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>Microphone and PA system</w:t>
      </w:r>
    </w:p>
    <w:p w14:paraId="2AEF3DAC" w14:textId="34371CF4" w:rsidR="000D71B6" w:rsidRPr="00883484" w:rsidRDefault="002B391F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 xml:space="preserve">Use of </w:t>
      </w:r>
      <w:r w:rsidR="000D71B6" w:rsidRPr="00883484">
        <w:rPr>
          <w:sz w:val="24"/>
          <w:szCs w:val="24"/>
        </w:rPr>
        <w:t xml:space="preserve">screen </w:t>
      </w:r>
      <w:r w:rsidR="00642889">
        <w:rPr>
          <w:sz w:val="24"/>
          <w:szCs w:val="24"/>
        </w:rPr>
        <w:t>(you must supply your own projector)</w:t>
      </w:r>
    </w:p>
    <w:p w14:paraId="371DC4D4" w14:textId="6A4DD722" w:rsidR="000D71B6" w:rsidRPr="00883484" w:rsidRDefault="002B391F" w:rsidP="00FE7794">
      <w:pPr>
        <w:rPr>
          <w:sz w:val="24"/>
          <w:szCs w:val="24"/>
        </w:rPr>
      </w:pPr>
      <w:r w:rsidRPr="00883484">
        <w:rPr>
          <w:sz w:val="24"/>
          <w:szCs w:val="24"/>
        </w:rPr>
        <w:t>Bar and bartender(s)</w:t>
      </w:r>
      <w:r w:rsidR="000D71B6" w:rsidRPr="00883484">
        <w:rPr>
          <w:sz w:val="24"/>
          <w:szCs w:val="24"/>
        </w:rPr>
        <w:t xml:space="preserve"> if group is larger than 75 people</w:t>
      </w:r>
      <w:r w:rsidR="00642889">
        <w:rPr>
          <w:sz w:val="24"/>
          <w:szCs w:val="24"/>
        </w:rPr>
        <w:t xml:space="preserve"> and there is staff available to work</w:t>
      </w:r>
    </w:p>
    <w:p w14:paraId="0C14CE96" w14:textId="77777777" w:rsidR="000D71B6" w:rsidRPr="00883484" w:rsidRDefault="00DE6E30" w:rsidP="00FE77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groups 75 or less – you may</w:t>
      </w:r>
      <w:r w:rsidR="000D71B6" w:rsidRPr="00883484">
        <w:rPr>
          <w:sz w:val="24"/>
          <w:szCs w:val="24"/>
        </w:rPr>
        <w:t xml:space="preserve"> staff a bartender for $50/hour</w:t>
      </w:r>
      <w:r w:rsidR="00BD4198">
        <w:rPr>
          <w:sz w:val="24"/>
          <w:szCs w:val="24"/>
        </w:rPr>
        <w:t xml:space="preserve">  </w:t>
      </w:r>
    </w:p>
    <w:p w14:paraId="1546149B" w14:textId="77777777" w:rsidR="000D71B6" w:rsidRPr="00883484" w:rsidRDefault="000D71B6" w:rsidP="00FE7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3484">
        <w:rPr>
          <w:sz w:val="24"/>
          <w:szCs w:val="24"/>
        </w:rPr>
        <w:t>If you would like cocktail ta</w:t>
      </w:r>
      <w:r w:rsidR="00E80C78">
        <w:rPr>
          <w:sz w:val="24"/>
          <w:szCs w:val="24"/>
        </w:rPr>
        <w:t>ble service for your guests, an</w:t>
      </w:r>
      <w:r w:rsidR="00B13FCD">
        <w:rPr>
          <w:sz w:val="24"/>
          <w:szCs w:val="24"/>
        </w:rPr>
        <w:t xml:space="preserve"> 20</w:t>
      </w:r>
      <w:r w:rsidR="00FE7794" w:rsidRPr="00883484">
        <w:rPr>
          <w:sz w:val="24"/>
          <w:szCs w:val="24"/>
        </w:rPr>
        <w:t xml:space="preserve">% gratuity will be added </w:t>
      </w:r>
      <w:r w:rsidRPr="00883484">
        <w:rPr>
          <w:sz w:val="24"/>
          <w:szCs w:val="24"/>
        </w:rPr>
        <w:t>to the total alcohol bill.</w:t>
      </w:r>
      <w:r w:rsidR="00FE7794" w:rsidRPr="00883484">
        <w:rPr>
          <w:sz w:val="24"/>
          <w:szCs w:val="24"/>
        </w:rPr>
        <w:t xml:space="preserve"> If guests are paying individually</w:t>
      </w:r>
      <w:r w:rsidR="00B13FCD">
        <w:rPr>
          <w:sz w:val="24"/>
          <w:szCs w:val="24"/>
        </w:rPr>
        <w:t>, an 20</w:t>
      </w:r>
      <w:r w:rsidRPr="00883484">
        <w:rPr>
          <w:sz w:val="24"/>
          <w:szCs w:val="24"/>
        </w:rPr>
        <w:t>% gr</w:t>
      </w:r>
      <w:r w:rsidR="00883484">
        <w:rPr>
          <w:sz w:val="24"/>
          <w:szCs w:val="24"/>
        </w:rPr>
        <w:t xml:space="preserve">atuity will be added </w:t>
      </w:r>
      <w:r w:rsidRPr="00883484">
        <w:rPr>
          <w:sz w:val="24"/>
          <w:szCs w:val="24"/>
        </w:rPr>
        <w:t>and guests will be asked to provide a credit card to open tabs</w:t>
      </w:r>
      <w:r w:rsidR="00FE7794" w:rsidRPr="00883484">
        <w:rPr>
          <w:sz w:val="24"/>
          <w:szCs w:val="24"/>
        </w:rPr>
        <w:t>.</w:t>
      </w:r>
    </w:p>
    <w:p w14:paraId="3C91360E" w14:textId="77777777" w:rsidR="00FE7794" w:rsidRPr="00883484" w:rsidRDefault="00FE7794" w:rsidP="00FE77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3484">
        <w:rPr>
          <w:sz w:val="24"/>
          <w:szCs w:val="24"/>
        </w:rPr>
        <w:t>If the host is not purchasing any drinks for the group and does not want to hire bartender or provide cocktail table service, guests will help themselves at the front bar.</w:t>
      </w:r>
    </w:p>
    <w:p w14:paraId="29D39652" w14:textId="77777777" w:rsidR="007E350F" w:rsidRDefault="002B391F" w:rsidP="007E350F">
      <w:pPr>
        <w:pStyle w:val="NoSpacing"/>
      </w:pPr>
      <w:r w:rsidRPr="00883484">
        <w:t>Clearing of tables for dance floor</w:t>
      </w:r>
    </w:p>
    <w:p w14:paraId="353A9C76" w14:textId="77777777" w:rsidR="002B391F" w:rsidRPr="00883484" w:rsidRDefault="002B391F" w:rsidP="007E350F">
      <w:pPr>
        <w:pStyle w:val="NoSpacing"/>
      </w:pPr>
      <w:r w:rsidRPr="00883484">
        <w:t>Cake cutting and service</w:t>
      </w:r>
    </w:p>
    <w:p w14:paraId="24911816" w14:textId="57D9D7F5" w:rsidR="00273F5F" w:rsidRDefault="000D71B6" w:rsidP="007E350F">
      <w:pPr>
        <w:pStyle w:val="NoSpacing"/>
      </w:pPr>
      <w:r w:rsidRPr="00883484">
        <w:t xml:space="preserve">Table service for </w:t>
      </w:r>
      <w:r w:rsidR="009A4A5A">
        <w:t>Bridal party head table</w:t>
      </w:r>
    </w:p>
    <w:p w14:paraId="5B3EB090" w14:textId="2A318400" w:rsidR="00B730D4" w:rsidRDefault="00B730D4" w:rsidP="007E350F">
      <w:pPr>
        <w:pStyle w:val="NoSpacing"/>
      </w:pPr>
      <w:r>
        <w:t>Customer responsible for any fees/costs associated with music for a private event on the premise</w:t>
      </w:r>
    </w:p>
    <w:p w14:paraId="6D55C6D3" w14:textId="0B3ADE4C" w:rsidR="00FE7794" w:rsidRPr="00273F5F" w:rsidRDefault="00273F5F" w:rsidP="00FE7794">
      <w:pPr>
        <w:rPr>
          <w:i/>
          <w:sz w:val="24"/>
          <w:szCs w:val="24"/>
        </w:rPr>
      </w:pPr>
      <w:r w:rsidRPr="007E350F">
        <w:rPr>
          <w:b/>
          <w:i/>
          <w:sz w:val="24"/>
          <w:szCs w:val="24"/>
        </w:rPr>
        <w:t>Monday – Thursday Events:</w:t>
      </w:r>
      <w:r w:rsidRPr="00273F5F">
        <w:rPr>
          <w:i/>
          <w:sz w:val="24"/>
          <w:szCs w:val="24"/>
        </w:rPr>
        <w:t xml:space="preserve"> Must spend a minimum of $1</w:t>
      </w:r>
      <w:r w:rsidR="00642889">
        <w:rPr>
          <w:i/>
          <w:sz w:val="24"/>
          <w:szCs w:val="24"/>
        </w:rPr>
        <w:t>75</w:t>
      </w:r>
      <w:r w:rsidRPr="00273F5F">
        <w:rPr>
          <w:i/>
          <w:sz w:val="24"/>
          <w:szCs w:val="24"/>
        </w:rPr>
        <w:t xml:space="preserve"> per room i</w:t>
      </w:r>
      <w:r w:rsidR="00642889">
        <w:rPr>
          <w:i/>
          <w:sz w:val="24"/>
          <w:szCs w:val="24"/>
        </w:rPr>
        <w:t>n</w:t>
      </w:r>
      <w:r w:rsidRPr="00273F5F">
        <w:rPr>
          <w:i/>
          <w:sz w:val="24"/>
          <w:szCs w:val="24"/>
        </w:rPr>
        <w:t xml:space="preserve"> food and drinks (before tax and gratuity) to use a room without additional room fees. </w:t>
      </w:r>
      <w:r w:rsidR="009A4A5A" w:rsidRPr="00273F5F">
        <w:rPr>
          <w:i/>
          <w:sz w:val="24"/>
          <w:szCs w:val="24"/>
        </w:rPr>
        <w:t xml:space="preserve"> </w:t>
      </w:r>
      <w:r w:rsidRPr="00273F5F">
        <w:rPr>
          <w:i/>
          <w:sz w:val="24"/>
          <w:szCs w:val="24"/>
        </w:rPr>
        <w:t>If the minimum is not met, the difference will be charged as</w:t>
      </w:r>
      <w:r w:rsidR="007E350F">
        <w:rPr>
          <w:i/>
          <w:sz w:val="24"/>
          <w:szCs w:val="24"/>
        </w:rPr>
        <w:t xml:space="preserve"> a “room charge” on the invoice, room only allotted for 4 hours without additional charges.</w:t>
      </w:r>
      <w:r w:rsidRPr="00273F5F">
        <w:rPr>
          <w:i/>
          <w:sz w:val="24"/>
          <w:szCs w:val="24"/>
        </w:rPr>
        <w:t xml:space="preserve"> All other terms and conditions listed on this sheet apply to Mon-Thurs events. </w:t>
      </w:r>
    </w:p>
    <w:p w14:paraId="0EB98DC2" w14:textId="4F23F0FA" w:rsidR="00306D2E" w:rsidRDefault="00B13FCD" w:rsidP="00FE7794">
      <w:pPr>
        <w:rPr>
          <w:sz w:val="24"/>
          <w:szCs w:val="24"/>
        </w:rPr>
      </w:pPr>
      <w:r>
        <w:rPr>
          <w:sz w:val="24"/>
          <w:szCs w:val="24"/>
        </w:rPr>
        <w:t>5.5% sales tax and 20</w:t>
      </w:r>
      <w:r w:rsidR="00DE6E30">
        <w:rPr>
          <w:sz w:val="24"/>
          <w:szCs w:val="24"/>
        </w:rPr>
        <w:t>% service charge (also taxed) will be added to the total bill</w:t>
      </w:r>
      <w:r w:rsidR="00273F5F">
        <w:rPr>
          <w:sz w:val="24"/>
          <w:szCs w:val="24"/>
        </w:rPr>
        <w:t xml:space="preserve"> (food, non-alcoholic</w:t>
      </w:r>
      <w:r w:rsidR="00FE7794" w:rsidRPr="00883484">
        <w:rPr>
          <w:sz w:val="24"/>
          <w:szCs w:val="24"/>
        </w:rPr>
        <w:t xml:space="preserve"> beverages, </w:t>
      </w:r>
      <w:r>
        <w:rPr>
          <w:sz w:val="24"/>
          <w:szCs w:val="24"/>
        </w:rPr>
        <w:t xml:space="preserve">room charge, </w:t>
      </w:r>
      <w:r w:rsidR="00FE7794" w:rsidRPr="00883484">
        <w:rPr>
          <w:sz w:val="24"/>
          <w:szCs w:val="24"/>
        </w:rPr>
        <w:t>alcoholic beverages/barrels of beer/boxes of wine, etc)</w:t>
      </w:r>
      <w:r w:rsidR="00DE6E30">
        <w:rPr>
          <w:sz w:val="24"/>
          <w:szCs w:val="24"/>
        </w:rPr>
        <w:t xml:space="preserve"> </w:t>
      </w:r>
      <w:r w:rsidR="000B0D58">
        <w:rPr>
          <w:sz w:val="24"/>
          <w:szCs w:val="24"/>
        </w:rPr>
        <w:t xml:space="preserve">Items are priced for cash payments, a 4% cash adjustment will be added to total bill if paying with a credit card. </w:t>
      </w:r>
    </w:p>
    <w:p w14:paraId="7F7FFDC0" w14:textId="77777777" w:rsidR="00F83B40" w:rsidRDefault="00545FB8" w:rsidP="00FE7794">
      <w:pPr>
        <w:rPr>
          <w:sz w:val="24"/>
          <w:szCs w:val="24"/>
        </w:rPr>
      </w:pPr>
      <w:r>
        <w:rPr>
          <w:sz w:val="24"/>
          <w:szCs w:val="24"/>
        </w:rPr>
        <w:t xml:space="preserve">Deposits will be applied on bill as a “payment applied” on final invoice. </w:t>
      </w:r>
    </w:p>
    <w:p w14:paraId="6C36AA61" w14:textId="77777777" w:rsidR="00F83B40" w:rsidRDefault="00F83B40" w:rsidP="00FE7794">
      <w:pPr>
        <w:rPr>
          <w:sz w:val="24"/>
          <w:szCs w:val="24"/>
        </w:rPr>
      </w:pPr>
    </w:p>
    <w:p w14:paraId="0833405B" w14:textId="77777777" w:rsidR="00306D2E" w:rsidRDefault="00306D2E" w:rsidP="00306D2E">
      <w:pPr>
        <w:pStyle w:val="NoSpacing"/>
      </w:pPr>
      <w:r>
        <w:t>X___________________Date______________</w:t>
      </w:r>
      <w:r>
        <w:tab/>
      </w:r>
      <w:r>
        <w:tab/>
      </w:r>
      <w:r>
        <w:tab/>
        <w:t>X_________________Date__________</w:t>
      </w:r>
    </w:p>
    <w:p w14:paraId="313892F0" w14:textId="77777777" w:rsidR="002B391F" w:rsidRDefault="00306D2E" w:rsidP="00F83B40">
      <w:pPr>
        <w:pStyle w:val="NoSpacing"/>
      </w:pPr>
      <w:r>
        <w:tab/>
        <w:t>(Guest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(Fill Inn Staff)</w:t>
      </w:r>
    </w:p>
    <w:sectPr w:rsidR="002B391F" w:rsidSect="00273F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6C93"/>
    <w:multiLevelType w:val="hybridMultilevel"/>
    <w:tmpl w:val="01E8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7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1F"/>
    <w:rsid w:val="000B0D58"/>
    <w:rsid w:val="000D71B6"/>
    <w:rsid w:val="001C417C"/>
    <w:rsid w:val="00273F5F"/>
    <w:rsid w:val="002B391F"/>
    <w:rsid w:val="00306D2E"/>
    <w:rsid w:val="00545FB8"/>
    <w:rsid w:val="00642889"/>
    <w:rsid w:val="00743064"/>
    <w:rsid w:val="007C6190"/>
    <w:rsid w:val="007E350F"/>
    <w:rsid w:val="00883484"/>
    <w:rsid w:val="0096586F"/>
    <w:rsid w:val="009A4A5A"/>
    <w:rsid w:val="00B13FCD"/>
    <w:rsid w:val="00B730D4"/>
    <w:rsid w:val="00BD4198"/>
    <w:rsid w:val="00D356CC"/>
    <w:rsid w:val="00DB53E5"/>
    <w:rsid w:val="00DE6E30"/>
    <w:rsid w:val="00E80C78"/>
    <w:rsid w:val="00F83B40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F1D5"/>
  <w15:chartTrackingRefBased/>
  <w15:docId w15:val="{16C106E7-9BF8-4740-A90D-CA28228F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B6"/>
    <w:pPr>
      <w:ind w:left="720"/>
      <w:contextualSpacing/>
    </w:pPr>
  </w:style>
  <w:style w:type="paragraph" w:styleId="NoSpacing">
    <w:name w:val="No Spacing"/>
    <w:uiPriority w:val="1"/>
    <w:qFormat/>
    <w:rsid w:val="00FE77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2018-09-11T15:47:00Z</cp:lastPrinted>
  <dcterms:created xsi:type="dcterms:W3CDTF">2017-01-11T18:15:00Z</dcterms:created>
  <dcterms:modified xsi:type="dcterms:W3CDTF">2022-10-29T19:55:00Z</dcterms:modified>
</cp:coreProperties>
</file>